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8D590A" w:rsidRDefault="00113B84" w:rsidP="00113B84">
      <w:pPr>
        <w:suppressAutoHyphens/>
        <w:jc w:val="center"/>
        <w:rPr>
          <w:rFonts w:eastAsia="Arial Unicode MS" w:cs="Arial"/>
          <w:b/>
          <w:kern w:val="1"/>
          <w:lang w:val="sr-Cyrl-RS" w:eastAsia="ar-SA"/>
        </w:rPr>
      </w:pPr>
      <w:r w:rsidRPr="008D590A">
        <w:rPr>
          <w:rFonts w:eastAsia="Arial Unicode MS" w:cs="Arial"/>
          <w:b/>
          <w:kern w:val="1"/>
          <w:lang w:val="ru-RU" w:eastAsia="ar-SA"/>
        </w:rPr>
        <w:t>ЈАВНО ПРЕДУЗЕЋЕ «ЕЛЕКТРОПРИВРЕДА СРБИЈЕ»</w:t>
      </w:r>
      <w:r w:rsidRPr="008D590A">
        <w:rPr>
          <w:rFonts w:eastAsia="Arial Unicode MS" w:cs="Arial"/>
          <w:b/>
          <w:kern w:val="1"/>
          <w:lang w:val="sr-Cyrl-RS" w:eastAsia="ar-SA"/>
        </w:rPr>
        <w:t xml:space="preserve"> БЕОГРАД</w:t>
      </w:r>
    </w:p>
    <w:p w14:paraId="52123FB4" w14:textId="77B24DA4" w:rsidR="00210557" w:rsidRPr="008D590A" w:rsidRDefault="00AF3AF8" w:rsidP="00210557">
      <w:pPr>
        <w:jc w:val="center"/>
        <w:rPr>
          <w:rFonts w:cs="Arial"/>
          <w:b/>
          <w:lang w:val="sr-Cyrl-RS"/>
        </w:rPr>
      </w:pPr>
      <w:r w:rsidRPr="008D590A">
        <w:rPr>
          <w:rFonts w:cs="Arial"/>
          <w:b/>
          <w:lang w:val="sr-Cyrl-RS"/>
        </w:rPr>
        <w:t xml:space="preserve">ОГРАНАК </w:t>
      </w:r>
      <w:r w:rsidR="00DD7B15" w:rsidRPr="008D590A">
        <w:rPr>
          <w:rFonts w:cs="Arial"/>
          <w:b/>
          <w:lang w:val="sr-Cyrl-RS"/>
        </w:rPr>
        <w:t>ТЕ-КО КОСТОЛАЦ</w:t>
      </w:r>
    </w:p>
    <w:p w14:paraId="2122AD9D" w14:textId="77777777" w:rsidR="00210557" w:rsidRPr="008D590A" w:rsidRDefault="00210557" w:rsidP="00210557">
      <w:pPr>
        <w:jc w:val="center"/>
        <w:rPr>
          <w:rFonts w:cs="Arial"/>
          <w:lang w:val="sr-Latn-CS"/>
        </w:rPr>
      </w:pPr>
    </w:p>
    <w:p w14:paraId="3B9F3D77" w14:textId="1FFEAD95" w:rsidR="00DD7B15" w:rsidRPr="008D590A" w:rsidRDefault="00C13C7F" w:rsidP="00210557">
      <w:pPr>
        <w:jc w:val="center"/>
        <w:rPr>
          <w:rFonts w:cs="Arial"/>
          <w:lang w:val="sr-Latn-CS"/>
        </w:rPr>
      </w:pPr>
      <w:r w:rsidRPr="008D590A">
        <w:rPr>
          <w:rFonts w:cs="Arial"/>
          <w:noProof/>
          <w:lang w:val="sr-Latn-RS" w:eastAsia="sr-Latn-RS"/>
        </w:rPr>
        <w:drawing>
          <wp:anchor distT="0" distB="0" distL="114300" distR="114300" simplePos="0" relativeHeight="251659264" behindDoc="0" locked="0" layoutInCell="1" allowOverlap="1" wp14:anchorId="75B221C2" wp14:editId="775D46E6">
            <wp:simplePos x="0" y="0"/>
            <wp:positionH relativeFrom="column">
              <wp:posOffset>2143125</wp:posOffset>
            </wp:positionH>
            <wp:positionV relativeFrom="paragraph">
              <wp:posOffset>127635</wp:posOffset>
            </wp:positionV>
            <wp:extent cx="1276350" cy="1495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76350"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35FA" w14:textId="77777777" w:rsidR="00210557" w:rsidRPr="008D590A" w:rsidRDefault="00210557" w:rsidP="00210557">
      <w:pPr>
        <w:jc w:val="center"/>
        <w:rPr>
          <w:rFonts w:cs="Arial"/>
          <w:lang w:val="ru-RU"/>
        </w:rPr>
      </w:pPr>
    </w:p>
    <w:p w14:paraId="0E029EC6" w14:textId="510DF862" w:rsidR="00210557" w:rsidRPr="008D590A" w:rsidRDefault="000C3BC2" w:rsidP="000C3BC2">
      <w:pPr>
        <w:jc w:val="left"/>
        <w:rPr>
          <w:rFonts w:cs="Arial"/>
          <w:lang w:val="sr-Latn-CS"/>
        </w:rPr>
      </w:pPr>
      <w:r w:rsidRPr="008D590A">
        <w:rPr>
          <w:rFonts w:cs="Arial"/>
          <w:lang w:val="sr-Latn-CS"/>
        </w:rPr>
        <w:br w:type="textWrapping" w:clear="all"/>
      </w:r>
    </w:p>
    <w:p w14:paraId="179C126F" w14:textId="77777777" w:rsidR="00210557" w:rsidRPr="008D590A" w:rsidRDefault="00210557" w:rsidP="00C13C7F">
      <w:pPr>
        <w:rPr>
          <w:rFonts w:cs="Arial"/>
          <w:b/>
          <w:lang w:val="sr-Latn-CS"/>
        </w:rPr>
      </w:pPr>
    </w:p>
    <w:p w14:paraId="597BEF62" w14:textId="77777777" w:rsidR="00210557" w:rsidRPr="008D590A" w:rsidRDefault="00210557" w:rsidP="00874F5B">
      <w:pPr>
        <w:jc w:val="center"/>
        <w:rPr>
          <w:rFonts w:cs="Arial"/>
          <w:b/>
          <w:lang w:val="ru-RU"/>
        </w:rPr>
      </w:pPr>
      <w:bookmarkStart w:id="0" w:name="_Toc441215596"/>
      <w:bookmarkStart w:id="1" w:name="_Toc441651535"/>
      <w:bookmarkStart w:id="2" w:name="_Toc442559872"/>
      <w:r w:rsidRPr="008D590A">
        <w:rPr>
          <w:rFonts w:cs="Arial"/>
          <w:b/>
          <w:lang w:val="ru-RU"/>
        </w:rPr>
        <w:t>КОНКУРСНА ДОКУМЕНТАЦИЈА</w:t>
      </w:r>
      <w:bookmarkEnd w:id="0"/>
      <w:bookmarkEnd w:id="1"/>
      <w:bookmarkEnd w:id="2"/>
    </w:p>
    <w:p w14:paraId="029B7240" w14:textId="76BAB22D"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Latn-RS"/>
        </w:rPr>
        <w:t>o</w:t>
      </w:r>
      <w:r w:rsidR="00D34466" w:rsidRPr="008D590A">
        <w:rPr>
          <w:rFonts w:cs="Arial"/>
          <w:lang w:val="sr-Cyrl-RS"/>
        </w:rPr>
        <w:t xml:space="preserve">твореном </w:t>
      </w:r>
      <w:r w:rsidR="00210557" w:rsidRPr="008D590A">
        <w:rPr>
          <w:rFonts w:cs="Arial"/>
          <w:lang w:val="ru-RU"/>
        </w:rPr>
        <w:t xml:space="preserve">поступку </w:t>
      </w:r>
    </w:p>
    <w:p w14:paraId="207AA717" w14:textId="1EFED7B1" w:rsidR="00210557" w:rsidRPr="008D590A" w:rsidRDefault="00210557" w:rsidP="00874F5B">
      <w:pPr>
        <w:jc w:val="center"/>
        <w:rPr>
          <w:rStyle w:val="Heading3Char"/>
        </w:rPr>
      </w:pPr>
      <w:bookmarkStart w:id="3" w:name="_Toc441215597"/>
      <w:bookmarkStart w:id="4" w:name="_Toc441651536"/>
      <w:bookmarkStart w:id="5" w:name="_Toc442559873"/>
      <w:r w:rsidRPr="008D590A">
        <w:rPr>
          <w:rFonts w:cs="Arial"/>
          <w:lang w:val="ru-RU"/>
        </w:rPr>
        <w:t>за јавну набавку добара бр</w:t>
      </w:r>
      <w:bookmarkEnd w:id="3"/>
      <w:bookmarkEnd w:id="4"/>
      <w:bookmarkEnd w:id="5"/>
      <w:r w:rsidR="00113B84" w:rsidRPr="008D590A">
        <w:rPr>
          <w:rFonts w:cs="Arial"/>
          <w:lang w:val="ru-RU"/>
        </w:rPr>
        <w:t>.</w:t>
      </w:r>
      <w:r w:rsidR="00937765" w:rsidRPr="008D590A">
        <w:rPr>
          <w:rFonts w:cs="Arial"/>
          <w:lang w:val="sr-Latn-CS"/>
        </w:rPr>
        <w:t xml:space="preserve"> </w:t>
      </w:r>
      <w:r w:rsidR="001D7805">
        <w:rPr>
          <w:rStyle w:val="Heading3Char"/>
          <w:rFonts w:ascii="Arial" w:hAnsi="Arial" w:cs="Arial"/>
          <w:sz w:val="22"/>
          <w:szCs w:val="28"/>
        </w:rPr>
        <w:t>ЈН/</w:t>
      </w:r>
      <w:r w:rsidR="0054530A">
        <w:rPr>
          <w:rStyle w:val="Heading3Char"/>
          <w:rFonts w:ascii="Arial" w:hAnsi="Arial" w:cs="Arial"/>
          <w:sz w:val="22"/>
          <w:szCs w:val="28"/>
        </w:rPr>
        <w:t>3100/0538/2020</w:t>
      </w:r>
    </w:p>
    <w:p w14:paraId="1C68ECC9" w14:textId="48743C11" w:rsidR="00210557" w:rsidRPr="008D590A" w:rsidRDefault="00F26A2A" w:rsidP="00F26A2A">
      <w:pPr>
        <w:tabs>
          <w:tab w:val="left" w:pos="5827"/>
        </w:tabs>
        <w:rPr>
          <w:rFonts w:cs="Arial"/>
          <w:lang w:val="ru-RU"/>
        </w:rPr>
      </w:pPr>
      <w:r w:rsidRPr="008D590A">
        <w:rPr>
          <w:rFonts w:cs="Arial"/>
          <w:lang w:val="ru-RU"/>
        </w:rPr>
        <w:tab/>
      </w:r>
    </w:p>
    <w:p w14:paraId="005093D2" w14:textId="77777777" w:rsidR="00210557" w:rsidRPr="008D590A" w:rsidRDefault="00210557" w:rsidP="00210557">
      <w:pPr>
        <w:jc w:val="center"/>
        <w:rPr>
          <w:rFonts w:cs="Arial"/>
          <w:lang w:val="ru-RU"/>
        </w:rPr>
      </w:pPr>
    </w:p>
    <w:p w14:paraId="2E4386A1" w14:textId="1DC115B2" w:rsidR="00210557" w:rsidRPr="008D590A" w:rsidRDefault="0054530A" w:rsidP="00210557">
      <w:pPr>
        <w:pStyle w:val="Title"/>
        <w:spacing w:before="0"/>
        <w:rPr>
          <w:rFonts w:cs="Arial"/>
          <w:szCs w:val="32"/>
          <w:lang w:val="sr-Latn-RS"/>
        </w:rPr>
      </w:pPr>
      <w:r>
        <w:rPr>
          <w:rFonts w:cs="Arial"/>
          <w:szCs w:val="32"/>
        </w:rPr>
        <w:t>НАБАВКА ДЕЛОВА ЗА ТРАНСПОРТ ПИШ У ТЕКО Б</w:t>
      </w:r>
    </w:p>
    <w:p w14:paraId="6F908FD3" w14:textId="2849C190" w:rsidR="00210557" w:rsidRPr="008D590A" w:rsidRDefault="00210557" w:rsidP="00165A71">
      <w:pPr>
        <w:pStyle w:val="Title"/>
        <w:spacing w:before="0"/>
        <w:jc w:val="both"/>
        <w:rPr>
          <w:rFonts w:cs="Arial"/>
          <w:i/>
          <w:sz w:val="22"/>
          <w:szCs w:val="22"/>
        </w:rPr>
      </w:pPr>
    </w:p>
    <w:p w14:paraId="17EA88DE" w14:textId="77777777" w:rsidR="00210557" w:rsidRPr="008D590A" w:rsidRDefault="00210557" w:rsidP="00210557">
      <w:pPr>
        <w:pStyle w:val="Title"/>
        <w:spacing w:before="0"/>
        <w:rPr>
          <w:rFonts w:cs="Arial"/>
          <w:sz w:val="22"/>
          <w:szCs w:val="22"/>
        </w:rPr>
      </w:pPr>
    </w:p>
    <w:p w14:paraId="1B915FD4" w14:textId="77777777" w:rsidR="00210557" w:rsidRPr="008D590A" w:rsidRDefault="00210557" w:rsidP="00210557">
      <w:pPr>
        <w:pStyle w:val="Title"/>
        <w:spacing w:before="0"/>
        <w:rPr>
          <w:rFonts w:cs="Arial"/>
          <w:b w:val="0"/>
          <w:sz w:val="22"/>
          <w:szCs w:val="22"/>
        </w:rPr>
      </w:pPr>
    </w:p>
    <w:p w14:paraId="3315FDD1" w14:textId="3DD9359C" w:rsidR="009642F1" w:rsidRPr="008D590A" w:rsidRDefault="009642F1" w:rsidP="00CB5ADB">
      <w:pPr>
        <w:jc w:val="center"/>
        <w:rPr>
          <w:rFonts w:eastAsia="Arial Unicode MS" w:cs="Arial"/>
          <w:b/>
          <w:kern w:val="2"/>
          <w:lang w:val="ru-RU"/>
        </w:rPr>
      </w:pPr>
      <w:r w:rsidRPr="008D590A">
        <w:rPr>
          <w:rFonts w:eastAsia="Arial Unicode MS" w:cs="Arial"/>
          <w:b/>
          <w:kern w:val="2"/>
          <w:lang w:val="ru-RU"/>
        </w:rPr>
        <w:t>К О М И С И Ј А</w:t>
      </w:r>
    </w:p>
    <w:p w14:paraId="6DB6FE6F" w14:textId="0AFBC3AF" w:rsidR="009642F1" w:rsidRPr="008D590A" w:rsidRDefault="009642F1" w:rsidP="00CB5ADB">
      <w:pPr>
        <w:jc w:val="center"/>
        <w:rPr>
          <w:rFonts w:eastAsia="Arial Unicode MS" w:cs="Arial"/>
          <w:kern w:val="2"/>
          <w:lang w:val="ru-RU"/>
        </w:rPr>
      </w:pPr>
      <w:r w:rsidRPr="008D590A">
        <w:rPr>
          <w:rFonts w:eastAsia="Arial Unicode MS" w:cs="Arial"/>
          <w:kern w:val="2"/>
          <w:lang w:val="ru-RU"/>
        </w:rPr>
        <w:t xml:space="preserve">за спровођење </w:t>
      </w:r>
      <w:r w:rsidR="001D7805">
        <w:rPr>
          <w:rFonts w:eastAsia="Arial Unicode MS" w:cs="Arial"/>
          <w:b/>
          <w:kern w:val="2"/>
          <w:lang w:val="ru-RU"/>
        </w:rPr>
        <w:t>ЈН/</w:t>
      </w:r>
      <w:r w:rsidR="0054530A">
        <w:rPr>
          <w:rFonts w:eastAsia="Arial Unicode MS" w:cs="Arial"/>
          <w:b/>
          <w:kern w:val="2"/>
          <w:lang w:val="ru-RU"/>
        </w:rPr>
        <w:t>3100/0538/2020</w:t>
      </w:r>
    </w:p>
    <w:p w14:paraId="204BDB6B" w14:textId="3373F9AA" w:rsidR="009642F1" w:rsidRPr="008D590A" w:rsidRDefault="009642F1" w:rsidP="00CB5ADB">
      <w:pPr>
        <w:jc w:val="center"/>
        <w:rPr>
          <w:rFonts w:eastAsia="Arial Unicode MS" w:cs="Arial"/>
          <w:kern w:val="2"/>
          <w:lang w:val="sr-Latn-RS"/>
        </w:rPr>
      </w:pPr>
      <w:r w:rsidRPr="008D590A">
        <w:rPr>
          <w:rFonts w:eastAsia="Arial Unicode MS" w:cs="Arial"/>
          <w:kern w:val="2"/>
          <w:lang w:val="ru-RU"/>
        </w:rPr>
        <w:t>формирана Решењем бр</w:t>
      </w:r>
      <w:r w:rsidR="00A445C5" w:rsidRPr="008D590A">
        <w:rPr>
          <w:rFonts w:eastAsia="Arial Unicode MS" w:cs="Arial"/>
          <w:kern w:val="2"/>
          <w:lang w:val="sr-Latn-RS"/>
        </w:rPr>
        <w:t xml:space="preserve">. E.05.01. – </w:t>
      </w:r>
      <w:r w:rsidR="00D94E76">
        <w:rPr>
          <w:rFonts w:eastAsia="Arial Unicode MS" w:cs="Arial"/>
          <w:kern w:val="2"/>
          <w:lang w:val="sr-Latn-RS"/>
        </w:rPr>
        <w:t>180738</w:t>
      </w:r>
      <w:r w:rsidR="00DC067E">
        <w:rPr>
          <w:rFonts w:eastAsia="Arial Unicode MS" w:cs="Arial"/>
          <w:kern w:val="2"/>
          <w:lang w:val="sr-Cyrl-RS"/>
        </w:rPr>
        <w:t>/</w:t>
      </w:r>
      <w:r w:rsidR="00D94E76">
        <w:rPr>
          <w:rFonts w:eastAsia="Arial Unicode MS" w:cs="Arial"/>
          <w:kern w:val="2"/>
          <w:lang w:val="sr-Latn-RS"/>
        </w:rPr>
        <w:t>3</w:t>
      </w:r>
      <w:r w:rsidR="00DC067E">
        <w:rPr>
          <w:rFonts w:eastAsia="Arial Unicode MS" w:cs="Arial"/>
          <w:kern w:val="2"/>
          <w:lang w:val="sr-Cyrl-RS"/>
        </w:rPr>
        <w:t>-2020</w:t>
      </w:r>
      <w:r w:rsidR="00CB5ADB" w:rsidRPr="008D590A">
        <w:rPr>
          <w:rFonts w:eastAsia="Arial Unicode MS" w:cs="Arial"/>
          <w:kern w:val="2"/>
          <w:lang w:val="sr-Latn-RS"/>
        </w:rPr>
        <w:t xml:space="preserve"> </w:t>
      </w:r>
      <w:r w:rsidR="00CB5ADB" w:rsidRPr="008D590A">
        <w:rPr>
          <w:rFonts w:eastAsia="Arial Unicode MS" w:cs="Arial"/>
          <w:kern w:val="2"/>
          <w:lang w:val="sr-Cyrl-RS"/>
        </w:rPr>
        <w:t>од дана</w:t>
      </w:r>
      <w:r w:rsidR="00435824" w:rsidRPr="008D590A">
        <w:rPr>
          <w:rFonts w:eastAsia="Arial Unicode MS" w:cs="Arial"/>
          <w:kern w:val="2"/>
          <w:lang w:val="sr-Latn-RS"/>
        </w:rPr>
        <w:t xml:space="preserve"> </w:t>
      </w:r>
      <w:r w:rsidR="00D94E76">
        <w:rPr>
          <w:rFonts w:eastAsia="Arial Unicode MS" w:cs="Arial"/>
          <w:kern w:val="2"/>
          <w:lang w:val="sr-Latn-RS"/>
        </w:rPr>
        <w:t>15</w:t>
      </w:r>
      <w:r w:rsidR="001D745A">
        <w:rPr>
          <w:rFonts w:eastAsia="Arial Unicode MS" w:cs="Arial"/>
          <w:kern w:val="2"/>
          <w:lang w:val="sr-Cyrl-RS"/>
        </w:rPr>
        <w:t>.</w:t>
      </w:r>
      <w:r w:rsidR="00D94E76">
        <w:rPr>
          <w:rFonts w:eastAsia="Arial Unicode MS" w:cs="Arial"/>
          <w:kern w:val="2"/>
          <w:lang w:val="sr-Cyrl-RS"/>
        </w:rPr>
        <w:t>06</w:t>
      </w:r>
      <w:r w:rsidR="00DC067E">
        <w:rPr>
          <w:rFonts w:eastAsia="Arial Unicode MS" w:cs="Arial"/>
          <w:kern w:val="2"/>
          <w:lang w:val="sr-Cyrl-RS"/>
        </w:rPr>
        <w:t>.2020</w:t>
      </w:r>
      <w:r w:rsidR="00366157">
        <w:rPr>
          <w:rFonts w:eastAsia="Arial Unicode MS" w:cs="Arial"/>
          <w:kern w:val="2"/>
          <w:lang w:val="sr-Cyrl-RS"/>
        </w:rPr>
        <w:t>.</w:t>
      </w:r>
    </w:p>
    <w:p w14:paraId="192D4B59" w14:textId="77777777" w:rsidR="009642F1" w:rsidRPr="008D590A" w:rsidRDefault="009642F1" w:rsidP="00CB5ADB">
      <w:pPr>
        <w:pStyle w:val="Title"/>
        <w:spacing w:before="0"/>
        <w:rPr>
          <w:rFonts w:cs="Arial"/>
          <w:b w:val="0"/>
          <w:sz w:val="22"/>
          <w:szCs w:val="22"/>
        </w:rPr>
      </w:pPr>
    </w:p>
    <w:p w14:paraId="79B06700" w14:textId="14B705C0" w:rsidR="009642F1" w:rsidRPr="008D590A" w:rsidRDefault="009642F1" w:rsidP="003908BE">
      <w:pPr>
        <w:pStyle w:val="Title"/>
        <w:tabs>
          <w:tab w:val="left" w:pos="7035"/>
        </w:tabs>
        <w:spacing w:before="0"/>
        <w:rPr>
          <w:rFonts w:cs="Arial"/>
          <w:b w:val="0"/>
          <w:sz w:val="22"/>
          <w:szCs w:val="22"/>
        </w:rPr>
      </w:pPr>
      <w:r w:rsidRPr="008D590A">
        <w:rPr>
          <w:rFonts w:cs="Arial"/>
          <w:b w:val="0"/>
          <w:sz w:val="22"/>
          <w:szCs w:val="22"/>
        </w:rPr>
        <w:t>____________________________</w:t>
      </w:r>
    </w:p>
    <w:p w14:paraId="7F6C6AC0" w14:textId="4C644F18" w:rsidR="00210557" w:rsidRPr="008D590A" w:rsidRDefault="00113B84" w:rsidP="003908BE">
      <w:pPr>
        <w:pStyle w:val="Title"/>
        <w:spacing w:before="0"/>
        <w:rPr>
          <w:rFonts w:cs="Arial"/>
          <w:b w:val="0"/>
          <w:sz w:val="22"/>
          <w:szCs w:val="22"/>
          <w:lang w:val="sr-Cyrl-RS"/>
        </w:rPr>
      </w:pPr>
      <w:r w:rsidRPr="008D590A">
        <w:rPr>
          <w:rFonts w:cs="Arial"/>
          <w:b w:val="0"/>
          <w:i/>
          <w:sz w:val="22"/>
          <w:szCs w:val="22"/>
        </w:rPr>
        <w:t>(</w:t>
      </w:r>
      <w:r w:rsidRPr="008D590A">
        <w:rPr>
          <w:rFonts w:cs="Arial"/>
          <w:b w:val="0"/>
          <w:i/>
          <w:sz w:val="22"/>
          <w:szCs w:val="22"/>
          <w:lang w:val="sr-Cyrl-RS"/>
        </w:rPr>
        <w:t>потпис члана Комисије)</w:t>
      </w:r>
    </w:p>
    <w:p w14:paraId="7D483C69" w14:textId="77777777" w:rsidR="00210557" w:rsidRPr="008D590A" w:rsidRDefault="00210557" w:rsidP="003908BE">
      <w:pPr>
        <w:pStyle w:val="Title"/>
        <w:spacing w:before="0"/>
        <w:rPr>
          <w:rFonts w:cs="Arial"/>
          <w:b w:val="0"/>
          <w:sz w:val="22"/>
          <w:szCs w:val="22"/>
        </w:rPr>
      </w:pPr>
    </w:p>
    <w:p w14:paraId="5742814D" w14:textId="77777777" w:rsidR="00150FCE" w:rsidRPr="008D590A" w:rsidRDefault="00150FCE" w:rsidP="000C50A0">
      <w:pPr>
        <w:pStyle w:val="BodyText"/>
        <w:spacing w:before="0"/>
        <w:jc w:val="center"/>
        <w:rPr>
          <w:rFonts w:cs="Arial"/>
          <w:sz w:val="22"/>
          <w:szCs w:val="22"/>
          <w:lang w:val="ru-RU"/>
        </w:rPr>
      </w:pPr>
    </w:p>
    <w:p w14:paraId="2D675C3D" w14:textId="77777777" w:rsidR="00150FCE" w:rsidRPr="008D590A" w:rsidRDefault="00150FCE" w:rsidP="000C50A0">
      <w:pPr>
        <w:pStyle w:val="BodyText"/>
        <w:spacing w:before="0"/>
        <w:jc w:val="center"/>
        <w:rPr>
          <w:rFonts w:cs="Arial"/>
          <w:sz w:val="22"/>
          <w:szCs w:val="22"/>
          <w:lang w:val="ru-RU"/>
        </w:rPr>
      </w:pPr>
    </w:p>
    <w:p w14:paraId="714A4DE6" w14:textId="77777777" w:rsidR="00150FCE" w:rsidRPr="008D590A" w:rsidRDefault="00150FCE" w:rsidP="000C50A0">
      <w:pPr>
        <w:pStyle w:val="BodyText"/>
        <w:spacing w:before="0"/>
        <w:jc w:val="center"/>
        <w:rPr>
          <w:rFonts w:cs="Arial"/>
          <w:sz w:val="22"/>
          <w:szCs w:val="22"/>
          <w:lang w:val="ru-RU"/>
        </w:rPr>
      </w:pPr>
    </w:p>
    <w:p w14:paraId="4A9B642B" w14:textId="6411154D" w:rsidR="00EB2C6E" w:rsidRPr="008D590A" w:rsidRDefault="00EB2C6E" w:rsidP="000C50A0">
      <w:pPr>
        <w:spacing w:before="0"/>
        <w:jc w:val="center"/>
        <w:rPr>
          <w:rFonts w:eastAsia="Arial Unicode MS" w:cs="Arial"/>
          <w:kern w:val="2"/>
          <w:lang w:val="ru-RU"/>
        </w:rPr>
      </w:pPr>
      <w:r w:rsidRPr="008D590A">
        <w:rPr>
          <w:rFonts w:eastAsia="Arial Unicode MS" w:cs="Arial"/>
          <w:kern w:val="2"/>
          <w:lang w:val="ru-RU"/>
        </w:rPr>
        <w:t>(заведено у ЈП ЕПС број</w:t>
      </w:r>
      <w:r w:rsidR="00FF7AAF" w:rsidRPr="008D590A">
        <w:rPr>
          <w:rFonts w:eastAsia="Arial Unicode MS" w:cs="Arial"/>
          <w:kern w:val="2"/>
          <w:lang w:val="ru-RU"/>
        </w:rPr>
        <w:t xml:space="preserve"> </w:t>
      </w:r>
      <w:r w:rsidR="00445D61" w:rsidRPr="008D590A">
        <w:rPr>
          <w:rFonts w:eastAsia="Arial Unicode MS" w:cs="Arial"/>
          <w:kern w:val="2"/>
        </w:rPr>
        <w:t>E.05.01.-</w:t>
      </w:r>
      <w:r w:rsidR="000874B5" w:rsidRPr="008D590A">
        <w:rPr>
          <w:rFonts w:eastAsia="Arial Unicode MS" w:cs="Arial"/>
          <w:kern w:val="2"/>
          <w:lang w:val="sr-Cyrl-RS"/>
        </w:rPr>
        <w:t>____________________</w:t>
      </w:r>
      <w:r w:rsidR="00601B9F" w:rsidRPr="008D590A">
        <w:rPr>
          <w:rFonts w:eastAsia="Arial Unicode MS" w:cs="Arial"/>
          <w:kern w:val="2"/>
          <w:lang w:val="sr-Latn-RS"/>
        </w:rPr>
        <w:t xml:space="preserve">     </w:t>
      </w:r>
      <w:r w:rsidRPr="008D590A">
        <w:rPr>
          <w:rFonts w:eastAsia="Arial Unicode MS" w:cs="Arial"/>
          <w:kern w:val="2"/>
          <w:lang w:val="ru-RU"/>
        </w:rPr>
        <w:t xml:space="preserve">од </w:t>
      </w:r>
      <w:r w:rsidR="000874B5" w:rsidRPr="008D590A">
        <w:rPr>
          <w:rFonts w:eastAsia="Arial Unicode MS" w:cs="Arial"/>
          <w:kern w:val="2"/>
          <w:lang w:val="sr-Cyrl-RS"/>
        </w:rPr>
        <w:t>__________</w:t>
      </w:r>
      <w:r w:rsidR="008A02AA">
        <w:rPr>
          <w:rFonts w:eastAsia="Arial Unicode MS" w:cs="Arial"/>
          <w:kern w:val="2"/>
          <w:lang w:val="ru-RU"/>
        </w:rPr>
        <w:t>__</w:t>
      </w:r>
      <w:r w:rsidRPr="008D590A">
        <w:rPr>
          <w:rFonts w:eastAsia="Arial Unicode MS" w:cs="Arial"/>
          <w:kern w:val="2"/>
          <w:lang w:val="ru-RU"/>
        </w:rPr>
        <w:t>године)</w:t>
      </w:r>
    </w:p>
    <w:p w14:paraId="465EA9F3" w14:textId="77777777" w:rsidR="000C50A0" w:rsidRPr="008D590A" w:rsidRDefault="000C50A0" w:rsidP="000C50A0">
      <w:pPr>
        <w:spacing w:before="0"/>
        <w:jc w:val="center"/>
        <w:rPr>
          <w:rFonts w:eastAsia="Arial Unicode MS" w:cs="Arial"/>
          <w:kern w:val="2"/>
          <w:lang w:val="ru-RU"/>
        </w:rPr>
      </w:pPr>
    </w:p>
    <w:p w14:paraId="38AAB16F" w14:textId="77777777" w:rsidR="00A3774E" w:rsidRPr="008D590A" w:rsidRDefault="00A3774E" w:rsidP="000C50A0">
      <w:pPr>
        <w:pStyle w:val="BodyText"/>
        <w:spacing w:before="0"/>
        <w:jc w:val="center"/>
        <w:rPr>
          <w:rFonts w:cs="Arial"/>
          <w:sz w:val="22"/>
          <w:szCs w:val="22"/>
        </w:rPr>
      </w:pPr>
    </w:p>
    <w:p w14:paraId="0765C738" w14:textId="77777777" w:rsidR="00C53AC6" w:rsidRPr="008D590A" w:rsidRDefault="00C53AC6" w:rsidP="000C50A0">
      <w:pPr>
        <w:pStyle w:val="BodyText"/>
        <w:spacing w:before="0"/>
        <w:jc w:val="center"/>
        <w:rPr>
          <w:rFonts w:cs="Arial"/>
          <w:sz w:val="22"/>
          <w:szCs w:val="22"/>
        </w:rPr>
      </w:pPr>
    </w:p>
    <w:p w14:paraId="7030D425" w14:textId="77777777" w:rsidR="000C50A0" w:rsidRPr="008D590A" w:rsidRDefault="000C50A0" w:rsidP="00C13C7F">
      <w:pPr>
        <w:pStyle w:val="BodyText"/>
        <w:spacing w:before="0"/>
        <w:rPr>
          <w:rFonts w:cs="Arial"/>
          <w:sz w:val="22"/>
          <w:szCs w:val="22"/>
          <w:lang w:val="ru-RU"/>
        </w:rPr>
      </w:pPr>
    </w:p>
    <w:p w14:paraId="0E7F6194" w14:textId="1F465013" w:rsidR="00113B84" w:rsidRPr="008D590A" w:rsidRDefault="007724EF" w:rsidP="003E13A2">
      <w:pPr>
        <w:spacing w:before="0"/>
        <w:jc w:val="center"/>
        <w:rPr>
          <w:rFonts w:cs="Arial"/>
          <w:b/>
          <w:lang w:val="sr-Cyrl-RS"/>
        </w:rPr>
      </w:pPr>
      <w:r>
        <w:rPr>
          <w:rFonts w:cs="Arial"/>
          <w:lang w:val="ru-RU"/>
        </w:rPr>
        <w:t>Костола</w:t>
      </w:r>
      <w:r>
        <w:rPr>
          <w:rFonts w:cs="Arial"/>
          <w:lang w:val="sr-Cyrl-RS"/>
        </w:rPr>
        <w:t xml:space="preserve">ц, </w:t>
      </w:r>
      <w:r w:rsidR="00D94E76">
        <w:rPr>
          <w:rFonts w:cs="Arial"/>
          <w:lang w:val="sr-Cyrl-RS"/>
        </w:rPr>
        <w:t>јул</w:t>
      </w:r>
      <w:r w:rsidR="004276AD" w:rsidRPr="008D590A">
        <w:rPr>
          <w:rFonts w:cs="Arial"/>
          <w:i/>
          <w:lang w:val="ru-RU"/>
        </w:rPr>
        <w:t xml:space="preserve"> </w:t>
      </w:r>
      <w:r w:rsidR="001D745A">
        <w:rPr>
          <w:rFonts w:cs="Arial"/>
          <w:lang w:val="sr-Latn-RS"/>
        </w:rPr>
        <w:t>2020</w:t>
      </w:r>
      <w:r w:rsidR="001F62BF" w:rsidRPr="008D590A">
        <w:rPr>
          <w:rFonts w:cs="Arial"/>
          <w:lang w:val="ru-RU"/>
        </w:rPr>
        <w:t xml:space="preserve">. </w:t>
      </w:r>
      <w:r w:rsidR="00210557" w:rsidRPr="008D590A">
        <w:rPr>
          <w:rFonts w:cs="Arial"/>
          <w:lang w:val="ru-RU"/>
        </w:rPr>
        <w:t>г</w:t>
      </w:r>
      <w:r w:rsidR="001F62BF" w:rsidRPr="008D590A">
        <w:rPr>
          <w:rFonts w:cs="Arial"/>
          <w:lang w:val="ru-RU"/>
        </w:rPr>
        <w:t>одине</w:t>
      </w:r>
      <w:r w:rsidR="00113B84" w:rsidRPr="008D590A">
        <w:rPr>
          <w:rFonts w:cs="Arial"/>
          <w:i/>
          <w:lang w:val="sr-Cyrl-RS"/>
        </w:rPr>
        <w:t xml:space="preserve">           </w:t>
      </w:r>
      <w:r w:rsidR="00165A71" w:rsidRPr="008D590A">
        <w:rPr>
          <w:rFonts w:cs="Arial"/>
          <w:i/>
          <w:lang w:val="sr-Cyrl-RS"/>
        </w:rPr>
        <w:t xml:space="preserve">                               </w:t>
      </w:r>
    </w:p>
    <w:p w14:paraId="0080FD24" w14:textId="77777777" w:rsidR="000C50A0" w:rsidRPr="008D590A" w:rsidRDefault="000C50A0" w:rsidP="000C50A0">
      <w:pPr>
        <w:spacing w:before="0"/>
        <w:jc w:val="center"/>
        <w:rPr>
          <w:rFonts w:cs="Arial"/>
          <w:b/>
          <w:lang w:val="ru-RU"/>
        </w:rPr>
      </w:pPr>
    </w:p>
    <w:p w14:paraId="02A51E27" w14:textId="043EB05E" w:rsidR="00261778" w:rsidRPr="003908BE" w:rsidRDefault="000C50A0" w:rsidP="003908BE">
      <w:pPr>
        <w:rPr>
          <w:rFonts w:eastAsia="Arial Unicode MS" w:cs="Arial"/>
          <w:kern w:val="2"/>
          <w:lang w:val="sr-Latn-RS"/>
        </w:rPr>
      </w:pPr>
      <w:r w:rsidRPr="008D590A">
        <w:rPr>
          <w:rFonts w:eastAsia="TimesNewRomanPSMT" w:cs="Arial"/>
          <w:kern w:val="2"/>
          <w:lang w:val="ru-RU"/>
        </w:rPr>
        <w:br w:type="page"/>
      </w:r>
      <w:r w:rsidR="00261778" w:rsidRPr="008D590A">
        <w:rPr>
          <w:rFonts w:eastAsia="TimesNewRomanPSMT" w:cs="Arial"/>
          <w:kern w:val="2"/>
          <w:lang w:val="ru-RU"/>
        </w:rPr>
        <w:lastRenderedPageBreak/>
        <w:t>На основу чл</w:t>
      </w:r>
      <w:r w:rsidR="00472BF8" w:rsidRPr="008D590A">
        <w:rPr>
          <w:rFonts w:eastAsia="TimesNewRomanPSMT" w:cs="Arial"/>
          <w:kern w:val="2"/>
          <w:lang w:val="ru-RU"/>
        </w:rPr>
        <w:t>ана</w:t>
      </w:r>
      <w:r w:rsidR="00261778" w:rsidRPr="008D590A">
        <w:rPr>
          <w:rFonts w:eastAsia="TimesNewRomanPSMT" w:cs="Arial"/>
          <w:kern w:val="2"/>
          <w:lang w:val="ru-RU"/>
        </w:rPr>
        <w:t xml:space="preserve"> 3</w:t>
      </w:r>
      <w:r w:rsidR="00D34466" w:rsidRPr="008D590A">
        <w:rPr>
          <w:rFonts w:eastAsia="TimesNewRomanPSMT" w:cs="Arial"/>
          <w:kern w:val="2"/>
          <w:lang w:val="ru-RU"/>
        </w:rPr>
        <w:t>2</w:t>
      </w:r>
      <w:r w:rsidR="009D3699" w:rsidRPr="008D590A">
        <w:rPr>
          <w:rFonts w:eastAsia="TimesNewRomanPSMT" w:cs="Arial"/>
          <w:kern w:val="2"/>
          <w:lang w:val="ru-RU"/>
        </w:rPr>
        <w:t>,</w:t>
      </w:r>
      <w:r w:rsidR="00D34466" w:rsidRPr="008D590A">
        <w:rPr>
          <w:rFonts w:eastAsia="TimesNewRomanPSMT" w:cs="Arial"/>
          <w:kern w:val="2"/>
          <w:lang w:val="ru-RU"/>
        </w:rPr>
        <w:t>50</w:t>
      </w:r>
      <w:r w:rsidR="009D3699" w:rsidRPr="008D590A">
        <w:rPr>
          <w:rFonts w:eastAsia="TimesNewRomanPSMT" w:cs="Arial"/>
          <w:kern w:val="2"/>
          <w:lang w:val="ru-RU"/>
        </w:rPr>
        <w:t xml:space="preserve"> и </w:t>
      </w:r>
      <w:r w:rsidR="00D34466" w:rsidRPr="008D590A">
        <w:rPr>
          <w:rFonts w:eastAsia="TimesNewRomanPSMT" w:cs="Arial"/>
          <w:kern w:val="2"/>
          <w:lang w:val="ru-RU"/>
        </w:rPr>
        <w:t>61</w:t>
      </w:r>
      <w:r w:rsidR="009D3699" w:rsidRPr="008D590A">
        <w:rPr>
          <w:rFonts w:eastAsia="TimesNewRomanPSMT" w:cs="Arial"/>
          <w:kern w:val="2"/>
          <w:lang w:val="ru-RU"/>
        </w:rPr>
        <w:t>.</w:t>
      </w:r>
      <w:r w:rsidR="00261778" w:rsidRPr="008D590A">
        <w:rPr>
          <w:rFonts w:eastAsia="TimesNewRomanPSMT" w:cs="Arial"/>
          <w:kern w:val="2"/>
          <w:lang w:val="ru-RU"/>
        </w:rPr>
        <w:t xml:space="preserve"> Закона о јавним набавкама („Сл. гласник РС” бр. </w:t>
      </w:r>
      <w:r w:rsidR="00750519" w:rsidRPr="008D590A">
        <w:rPr>
          <w:rFonts w:eastAsia="TimesNewRomanPSMT" w:cs="Arial"/>
          <w:kern w:val="2"/>
          <w:lang w:val="ru-RU"/>
        </w:rPr>
        <w:t>124/</w:t>
      </w:r>
      <w:r w:rsidR="009060E7" w:rsidRPr="008D590A">
        <w:rPr>
          <w:rFonts w:eastAsia="TimesNewRomanPSMT" w:cs="Arial"/>
          <w:kern w:val="2"/>
          <w:lang w:val="ru-RU"/>
        </w:rPr>
        <w:t>12, 14/15 и 68/15</w:t>
      </w:r>
      <w:r w:rsidR="000F57ED" w:rsidRPr="008D590A">
        <w:rPr>
          <w:rFonts w:eastAsia="TimesNewRomanPSMT" w:cs="Arial"/>
          <w:kern w:val="2"/>
          <w:lang w:val="ru-RU"/>
        </w:rPr>
        <w:t>, у даљем тексту</w:t>
      </w:r>
      <w:r w:rsidR="005C7CDE" w:rsidRPr="008D590A">
        <w:rPr>
          <w:rFonts w:eastAsia="TimesNewRomanPSMT" w:cs="Arial"/>
          <w:kern w:val="2"/>
          <w:lang w:val="ru-RU"/>
        </w:rPr>
        <w:t xml:space="preserve"> </w:t>
      </w:r>
      <w:r w:rsidR="00BA1E63" w:rsidRPr="008D590A">
        <w:rPr>
          <w:rFonts w:eastAsia="Calibri" w:cs="Arial"/>
          <w:bCs/>
          <w:lang w:val="ru-RU"/>
        </w:rPr>
        <w:t>Закон</w:t>
      </w:r>
      <w:r w:rsidR="00261778" w:rsidRPr="008D590A">
        <w:rPr>
          <w:rFonts w:eastAsia="TimesNewRomanPSMT" w:cs="Arial"/>
          <w:kern w:val="2"/>
          <w:lang w:val="ru-RU"/>
        </w:rPr>
        <w:t>),чл</w:t>
      </w:r>
      <w:r w:rsidR="00472BF8" w:rsidRPr="008D590A">
        <w:rPr>
          <w:rFonts w:eastAsia="TimesNewRomanPSMT" w:cs="Arial"/>
          <w:kern w:val="2"/>
          <w:lang w:val="ru-RU"/>
        </w:rPr>
        <w:t>ана</w:t>
      </w:r>
      <w:r w:rsidR="00EC5BB4" w:rsidRPr="008D590A">
        <w:rPr>
          <w:rFonts w:eastAsia="TimesNewRomanPSMT" w:cs="Arial"/>
          <w:kern w:val="2"/>
          <w:lang w:val="ru-RU"/>
        </w:rPr>
        <w:t xml:space="preserve"> </w:t>
      </w:r>
      <w:r w:rsidR="00D34466" w:rsidRPr="008D590A">
        <w:rPr>
          <w:rFonts w:eastAsia="TimesNewRomanPSMT" w:cs="Arial"/>
          <w:kern w:val="2"/>
          <w:lang w:val="ru-RU"/>
        </w:rPr>
        <w:t>2</w:t>
      </w:r>
      <w:r w:rsidR="00261778" w:rsidRPr="008D590A">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8D590A">
        <w:rPr>
          <w:rFonts w:eastAsia="TimesNewRomanPSMT" w:cs="Arial"/>
          <w:kern w:val="2"/>
          <w:lang w:val="ru-RU"/>
        </w:rPr>
        <w:t xml:space="preserve">лова („Сл. гласник РС” бр. </w:t>
      </w:r>
      <w:r w:rsidR="00DB369C" w:rsidRPr="008D590A">
        <w:rPr>
          <w:rFonts w:eastAsia="TimesNewRomanPSMT" w:cs="Arial"/>
          <w:kern w:val="2"/>
          <w:lang w:val="ru-RU"/>
        </w:rPr>
        <w:t>86/15</w:t>
      </w:r>
      <w:r w:rsidR="00261778" w:rsidRPr="008D590A">
        <w:rPr>
          <w:rFonts w:eastAsia="TimesNewRomanPSMT" w:cs="Arial"/>
          <w:kern w:val="2"/>
          <w:lang w:val="ru-RU"/>
        </w:rPr>
        <w:t xml:space="preserve">), </w:t>
      </w:r>
      <w:r w:rsidR="00261778" w:rsidRPr="008D590A">
        <w:rPr>
          <w:rFonts w:eastAsia="Arial Unicode MS" w:cs="Arial"/>
          <w:kern w:val="2"/>
          <w:lang w:val="ru-RU"/>
        </w:rPr>
        <w:t>Одлуке о покретању поступка јавне набавке</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A445C5" w:rsidRPr="008D590A">
        <w:rPr>
          <w:rFonts w:eastAsia="Arial Unicode MS" w:cs="Arial"/>
          <w:kern w:val="2"/>
          <w:lang w:val="sr-Latn-RS"/>
        </w:rPr>
        <w:t xml:space="preserve">E.05.01. – </w:t>
      </w:r>
      <w:r w:rsidR="00D94E76">
        <w:rPr>
          <w:rFonts w:eastAsia="Arial Unicode MS" w:cs="Arial"/>
          <w:kern w:val="2"/>
          <w:lang w:val="sr-Latn-RS"/>
        </w:rPr>
        <w:t>180738</w:t>
      </w:r>
      <w:r w:rsidR="00D94E76">
        <w:rPr>
          <w:rFonts w:eastAsia="Arial Unicode MS" w:cs="Arial"/>
          <w:kern w:val="2"/>
          <w:lang w:val="sr-Cyrl-RS"/>
        </w:rPr>
        <w:t>/</w:t>
      </w:r>
      <w:r w:rsidR="00D94E76">
        <w:rPr>
          <w:rFonts w:eastAsia="Arial Unicode MS" w:cs="Arial"/>
          <w:kern w:val="2"/>
          <w:lang w:val="sr-Cyrl-RS"/>
        </w:rPr>
        <w:t>2</w:t>
      </w:r>
      <w:r w:rsidR="00D94E76">
        <w:rPr>
          <w:rFonts w:eastAsia="Arial Unicode MS" w:cs="Arial"/>
          <w:kern w:val="2"/>
          <w:lang w:val="sr-Cyrl-RS"/>
        </w:rPr>
        <w:t>-2020</w:t>
      </w:r>
      <w:r w:rsidR="00D94E76" w:rsidRPr="008D590A">
        <w:rPr>
          <w:rFonts w:eastAsia="Arial Unicode MS" w:cs="Arial"/>
          <w:kern w:val="2"/>
          <w:lang w:val="sr-Latn-RS"/>
        </w:rPr>
        <w:t xml:space="preserve"> </w:t>
      </w:r>
      <w:r w:rsidR="00D94E76" w:rsidRPr="008D590A">
        <w:rPr>
          <w:rFonts w:eastAsia="Arial Unicode MS" w:cs="Arial"/>
          <w:kern w:val="2"/>
          <w:lang w:val="sr-Cyrl-RS"/>
        </w:rPr>
        <w:t>од дана</w:t>
      </w:r>
      <w:r w:rsidR="00D94E76" w:rsidRPr="008D590A">
        <w:rPr>
          <w:rFonts w:eastAsia="Arial Unicode MS" w:cs="Arial"/>
          <w:kern w:val="2"/>
          <w:lang w:val="sr-Latn-RS"/>
        </w:rPr>
        <w:t xml:space="preserve"> </w:t>
      </w:r>
      <w:r w:rsidR="00D94E76">
        <w:rPr>
          <w:rFonts w:eastAsia="Arial Unicode MS" w:cs="Arial"/>
          <w:kern w:val="2"/>
          <w:lang w:val="sr-Latn-RS"/>
        </w:rPr>
        <w:t>15</w:t>
      </w:r>
      <w:r w:rsidR="00D94E76">
        <w:rPr>
          <w:rFonts w:eastAsia="Arial Unicode MS" w:cs="Arial"/>
          <w:kern w:val="2"/>
          <w:lang w:val="sr-Cyrl-RS"/>
        </w:rPr>
        <w:t>.06.2020.</w:t>
      </w:r>
      <w:r w:rsidR="00261778" w:rsidRPr="008D590A">
        <w:rPr>
          <w:rFonts w:eastAsia="Arial Unicode MS" w:cs="Arial"/>
          <w:kern w:val="2"/>
          <w:lang w:val="ru-RU"/>
        </w:rPr>
        <w:t>године и Решења о образовању комисије за јавну набавку</w:t>
      </w:r>
      <w:r w:rsidR="00DD1C46" w:rsidRPr="008D590A">
        <w:rPr>
          <w:rFonts w:eastAsia="Arial Unicode MS" w:cs="Arial"/>
          <w:kern w:val="2"/>
          <w:lang w:val="sr-Latn-RS"/>
        </w:rPr>
        <w:t>,</w:t>
      </w:r>
      <w:r w:rsidR="00261778" w:rsidRPr="008D590A">
        <w:rPr>
          <w:rFonts w:eastAsia="Arial Unicode MS" w:cs="Arial"/>
          <w:kern w:val="2"/>
          <w:lang w:val="ru-RU"/>
        </w:rPr>
        <w:t xml:space="preserve"> број </w:t>
      </w:r>
      <w:r w:rsidR="00A445C5" w:rsidRPr="008D590A">
        <w:rPr>
          <w:rFonts w:eastAsia="Arial Unicode MS" w:cs="Arial"/>
          <w:kern w:val="2"/>
          <w:lang w:val="sr-Latn-RS"/>
        </w:rPr>
        <w:t xml:space="preserve">E.05.01. – </w:t>
      </w:r>
      <w:r w:rsidR="00D94E76">
        <w:rPr>
          <w:rFonts w:eastAsia="Arial Unicode MS" w:cs="Arial"/>
          <w:kern w:val="2"/>
          <w:lang w:val="sr-Latn-RS"/>
        </w:rPr>
        <w:t>180738</w:t>
      </w:r>
      <w:r w:rsidR="00D94E76">
        <w:rPr>
          <w:rFonts w:eastAsia="Arial Unicode MS" w:cs="Arial"/>
          <w:kern w:val="2"/>
          <w:lang w:val="sr-Cyrl-RS"/>
        </w:rPr>
        <w:t>/</w:t>
      </w:r>
      <w:r w:rsidR="00D94E76">
        <w:rPr>
          <w:rFonts w:eastAsia="Arial Unicode MS" w:cs="Arial"/>
          <w:kern w:val="2"/>
          <w:lang w:val="sr-Latn-RS"/>
        </w:rPr>
        <w:t>3</w:t>
      </w:r>
      <w:r w:rsidR="00D94E76">
        <w:rPr>
          <w:rFonts w:eastAsia="Arial Unicode MS" w:cs="Arial"/>
          <w:kern w:val="2"/>
          <w:lang w:val="sr-Cyrl-RS"/>
        </w:rPr>
        <w:t>-2020</w:t>
      </w:r>
      <w:r w:rsidR="00D94E76" w:rsidRPr="008D590A">
        <w:rPr>
          <w:rFonts w:eastAsia="Arial Unicode MS" w:cs="Arial"/>
          <w:kern w:val="2"/>
          <w:lang w:val="sr-Latn-RS"/>
        </w:rPr>
        <w:t xml:space="preserve"> </w:t>
      </w:r>
      <w:r w:rsidR="00D94E76" w:rsidRPr="008D590A">
        <w:rPr>
          <w:rFonts w:eastAsia="Arial Unicode MS" w:cs="Arial"/>
          <w:kern w:val="2"/>
          <w:lang w:val="sr-Cyrl-RS"/>
        </w:rPr>
        <w:t>од дана</w:t>
      </w:r>
      <w:r w:rsidR="00D94E76" w:rsidRPr="008D590A">
        <w:rPr>
          <w:rFonts w:eastAsia="Arial Unicode MS" w:cs="Arial"/>
          <w:kern w:val="2"/>
          <w:lang w:val="sr-Latn-RS"/>
        </w:rPr>
        <w:t xml:space="preserve"> </w:t>
      </w:r>
      <w:r w:rsidR="00D94E76">
        <w:rPr>
          <w:rFonts w:eastAsia="Arial Unicode MS" w:cs="Arial"/>
          <w:kern w:val="2"/>
          <w:lang w:val="sr-Latn-RS"/>
        </w:rPr>
        <w:t>15</w:t>
      </w:r>
      <w:r w:rsidR="00D94E76">
        <w:rPr>
          <w:rFonts w:eastAsia="Arial Unicode MS" w:cs="Arial"/>
          <w:kern w:val="2"/>
          <w:lang w:val="sr-Cyrl-RS"/>
        </w:rPr>
        <w:t>.06.2020.</w:t>
      </w:r>
      <w:r w:rsidR="00261778" w:rsidRPr="008D590A">
        <w:rPr>
          <w:rFonts w:eastAsia="Arial Unicode MS" w:cs="Arial"/>
          <w:kern w:val="2"/>
          <w:lang w:val="ru-RU"/>
        </w:rPr>
        <w:t>године припремљена је:</w:t>
      </w:r>
    </w:p>
    <w:p w14:paraId="13826BA7" w14:textId="77777777" w:rsidR="00261778" w:rsidRPr="008D590A" w:rsidRDefault="00261778" w:rsidP="000C50A0">
      <w:pPr>
        <w:pStyle w:val="BodyText"/>
        <w:spacing w:before="0"/>
        <w:rPr>
          <w:rFonts w:cs="Arial"/>
          <w:b/>
          <w:spacing w:val="80"/>
          <w:sz w:val="22"/>
          <w:szCs w:val="22"/>
          <w:lang w:val="ru-RU"/>
        </w:rPr>
      </w:pPr>
    </w:p>
    <w:p w14:paraId="0D68A2F7" w14:textId="77777777" w:rsidR="000C50A0" w:rsidRPr="008D590A" w:rsidRDefault="000C50A0" w:rsidP="000C50A0">
      <w:pPr>
        <w:pStyle w:val="BodyText"/>
        <w:spacing w:before="0"/>
        <w:rPr>
          <w:rFonts w:cs="Arial"/>
          <w:b/>
          <w:spacing w:val="80"/>
          <w:sz w:val="22"/>
          <w:szCs w:val="22"/>
          <w:lang w:val="ru-RU"/>
        </w:rPr>
      </w:pPr>
    </w:p>
    <w:p w14:paraId="0240982E" w14:textId="77777777" w:rsidR="00210557" w:rsidRPr="008D590A" w:rsidRDefault="00210557" w:rsidP="00874F5B">
      <w:pPr>
        <w:jc w:val="center"/>
        <w:rPr>
          <w:rFonts w:cs="Arial"/>
          <w:b/>
          <w:lang w:val="ru-RU"/>
        </w:rPr>
      </w:pPr>
      <w:bookmarkStart w:id="6" w:name="_Toc441215598"/>
      <w:bookmarkStart w:id="7" w:name="_Toc441651537"/>
      <w:bookmarkStart w:id="8" w:name="_Toc442559874"/>
      <w:r w:rsidRPr="008D590A">
        <w:rPr>
          <w:rFonts w:cs="Arial"/>
          <w:b/>
          <w:lang w:val="ru-RU"/>
        </w:rPr>
        <w:t>КОНКУРСНА ДОКУМЕНТАЦИЈА</w:t>
      </w:r>
      <w:bookmarkEnd w:id="6"/>
      <w:bookmarkEnd w:id="7"/>
      <w:bookmarkEnd w:id="8"/>
    </w:p>
    <w:p w14:paraId="031AC3E7" w14:textId="04A998D7" w:rsidR="00210557" w:rsidRPr="008D590A" w:rsidRDefault="00D516F7" w:rsidP="00210557">
      <w:pPr>
        <w:jc w:val="center"/>
        <w:rPr>
          <w:rFonts w:cs="Arial"/>
          <w:lang w:val="ru-RU"/>
        </w:rPr>
      </w:pPr>
      <w:r w:rsidRPr="008D590A">
        <w:rPr>
          <w:rFonts w:cs="Arial"/>
          <w:lang w:val="sr-Cyrl-CS"/>
        </w:rPr>
        <w:t xml:space="preserve">за подношење понуда </w:t>
      </w:r>
      <w:r w:rsidR="00210557" w:rsidRPr="008D590A">
        <w:rPr>
          <w:rFonts w:cs="Arial"/>
          <w:lang w:val="ru-RU"/>
        </w:rPr>
        <w:t xml:space="preserve">у </w:t>
      </w:r>
      <w:r w:rsidR="00D34466" w:rsidRPr="008D590A">
        <w:rPr>
          <w:rFonts w:cs="Arial"/>
          <w:lang w:val="sr-Cyrl-RS"/>
        </w:rPr>
        <w:t xml:space="preserve">отвореном </w:t>
      </w:r>
      <w:r w:rsidR="00210557" w:rsidRPr="008D590A">
        <w:rPr>
          <w:rFonts w:cs="Arial"/>
          <w:lang w:val="ru-RU"/>
        </w:rPr>
        <w:t>посту</w:t>
      </w:r>
      <w:r w:rsidR="00D34466" w:rsidRPr="008D590A">
        <w:rPr>
          <w:rFonts w:cs="Arial"/>
          <w:lang w:val="ru-RU"/>
        </w:rPr>
        <w:t xml:space="preserve">пку </w:t>
      </w:r>
    </w:p>
    <w:p w14:paraId="34DA2852" w14:textId="3E203492" w:rsidR="00210557" w:rsidRPr="008D590A" w:rsidRDefault="00210557" w:rsidP="00874F5B">
      <w:pPr>
        <w:jc w:val="center"/>
        <w:rPr>
          <w:rFonts w:cs="Arial"/>
          <w:b/>
          <w:lang w:val="ru-RU"/>
        </w:rPr>
      </w:pPr>
      <w:bookmarkStart w:id="9" w:name="_Toc441215599"/>
      <w:bookmarkStart w:id="10" w:name="_Toc441651538"/>
      <w:bookmarkStart w:id="11" w:name="_Toc442559875"/>
      <w:r w:rsidRPr="008D590A">
        <w:rPr>
          <w:rFonts w:cs="Arial"/>
          <w:b/>
          <w:lang w:val="ru-RU"/>
        </w:rPr>
        <w:t>за јавну набавку добара бр.</w:t>
      </w:r>
      <w:bookmarkEnd w:id="9"/>
      <w:bookmarkEnd w:id="10"/>
      <w:bookmarkEnd w:id="11"/>
      <w:r w:rsidR="00165A71" w:rsidRPr="008D590A">
        <w:rPr>
          <w:rFonts w:cs="Arial"/>
          <w:b/>
          <w:lang w:val="ru-RU"/>
        </w:rPr>
        <w:t xml:space="preserve"> </w:t>
      </w:r>
      <w:r w:rsidR="001D7805">
        <w:rPr>
          <w:rFonts w:cs="Arial"/>
          <w:b/>
          <w:lang w:val="ru-RU"/>
        </w:rPr>
        <w:t>ЈН/</w:t>
      </w:r>
      <w:r w:rsidR="0054530A">
        <w:rPr>
          <w:rFonts w:cs="Arial"/>
          <w:b/>
          <w:lang w:val="ru-RU"/>
        </w:rPr>
        <w:t>3100/0538/2020</w:t>
      </w:r>
    </w:p>
    <w:p w14:paraId="3049B37E" w14:textId="77777777" w:rsidR="009D3699" w:rsidRPr="008D590A" w:rsidRDefault="009D3699" w:rsidP="000C50A0">
      <w:pPr>
        <w:pStyle w:val="BodyText"/>
        <w:spacing w:before="0"/>
        <w:rPr>
          <w:rFonts w:cs="Arial"/>
          <w:i/>
          <w:sz w:val="22"/>
          <w:szCs w:val="22"/>
          <w:lang w:val="sr-Latn-CS"/>
        </w:rPr>
      </w:pPr>
    </w:p>
    <w:p w14:paraId="097DA937" w14:textId="77777777" w:rsidR="009D3699" w:rsidRPr="008D590A" w:rsidRDefault="009D3699" w:rsidP="000C50A0">
      <w:pPr>
        <w:pStyle w:val="BodyText"/>
        <w:spacing w:before="0"/>
        <w:rPr>
          <w:rFonts w:cs="Arial"/>
          <w:i/>
          <w:sz w:val="22"/>
          <w:szCs w:val="22"/>
          <w:lang w:val="sr-Latn-CS"/>
        </w:rPr>
      </w:pPr>
    </w:p>
    <w:p w14:paraId="34D14A2B" w14:textId="77777777" w:rsidR="009D3699" w:rsidRPr="008D590A" w:rsidRDefault="009D3699" w:rsidP="000C50A0">
      <w:pPr>
        <w:pStyle w:val="BodyText"/>
        <w:spacing w:before="0"/>
        <w:rPr>
          <w:rFonts w:cs="Arial"/>
          <w:i/>
          <w:sz w:val="22"/>
          <w:szCs w:val="22"/>
          <w:lang w:val="sr-Latn-CS"/>
        </w:rPr>
      </w:pPr>
    </w:p>
    <w:p w14:paraId="28476321" w14:textId="77777777" w:rsidR="00C62AA7" w:rsidRPr="008D590A" w:rsidRDefault="00C62AA7" w:rsidP="00C62AA7">
      <w:pPr>
        <w:pStyle w:val="Title"/>
        <w:rPr>
          <w:rFonts w:cs="Arial"/>
          <w:sz w:val="22"/>
          <w:szCs w:val="22"/>
          <w:lang w:val="de-DE"/>
        </w:rPr>
      </w:pPr>
      <w:r w:rsidRPr="008D590A">
        <w:rPr>
          <w:rFonts w:cs="Arial"/>
          <w:sz w:val="22"/>
          <w:szCs w:val="22"/>
          <w:lang w:val="de-DE"/>
        </w:rPr>
        <w:t>Садр</w:t>
      </w:r>
      <w:r w:rsidRPr="008D590A">
        <w:rPr>
          <w:rFonts w:cs="Arial"/>
          <w:sz w:val="22"/>
          <w:szCs w:val="22"/>
          <w:lang w:val="ru-RU"/>
        </w:rPr>
        <w:t>ж</w:t>
      </w:r>
      <w:r w:rsidRPr="008D590A">
        <w:rPr>
          <w:rFonts w:cs="Arial"/>
          <w:sz w:val="22"/>
          <w:szCs w:val="22"/>
          <w:lang w:val="de-DE"/>
        </w:rPr>
        <w:t>ај</w:t>
      </w:r>
      <w:r w:rsidRPr="008D590A">
        <w:rPr>
          <w:rFonts w:cs="Arial"/>
          <w:sz w:val="22"/>
          <w:szCs w:val="22"/>
          <w:lang w:val="ru-RU"/>
        </w:rPr>
        <w:t xml:space="preserve"> к</w:t>
      </w:r>
      <w:r w:rsidRPr="008D590A">
        <w:rPr>
          <w:rFonts w:cs="Arial"/>
          <w:sz w:val="22"/>
          <w:szCs w:val="22"/>
          <w:lang w:val="de-DE"/>
        </w:rPr>
        <w:t>онкурсне</w:t>
      </w:r>
      <w:r w:rsidRPr="008D590A">
        <w:rPr>
          <w:rFonts w:cs="Arial"/>
          <w:sz w:val="22"/>
          <w:szCs w:val="22"/>
          <w:lang w:val="ru-RU"/>
        </w:rPr>
        <w:t xml:space="preserve"> </w:t>
      </w:r>
      <w:r w:rsidRPr="008D590A">
        <w:rPr>
          <w:rFonts w:cs="Arial"/>
          <w:sz w:val="22"/>
          <w:szCs w:val="22"/>
          <w:lang w:val="de-DE"/>
        </w:rPr>
        <w:t>документације:</w:t>
      </w:r>
    </w:p>
    <w:p w14:paraId="3036AD2E" w14:textId="06517659" w:rsidR="00C62AA7" w:rsidRPr="008D590A" w:rsidRDefault="00C62AA7" w:rsidP="00C62AA7">
      <w:pPr>
        <w:pStyle w:val="Title"/>
        <w:rPr>
          <w:rFonts w:cs="Arial"/>
          <w:b w:val="0"/>
          <w:sz w:val="22"/>
          <w:szCs w:val="22"/>
          <w:lang w:val="ru-RU"/>
        </w:rPr>
      </w:pP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r>
      <w:r w:rsidRPr="008D590A">
        <w:rPr>
          <w:rFonts w:cs="Arial"/>
          <w:sz w:val="22"/>
          <w:szCs w:val="22"/>
          <w:lang w:val="ru-RU"/>
        </w:rPr>
        <w:tab/>
        <w:t xml:space="preserve">    </w:t>
      </w:r>
      <w:r w:rsidRPr="008D590A">
        <w:rPr>
          <w:rFonts w:cs="Arial"/>
          <w:b w:val="0"/>
          <w:sz w:val="22"/>
          <w:szCs w:val="22"/>
          <w:lang w:val="ru-RU"/>
        </w:rPr>
        <w:t>страна</w:t>
      </w:r>
      <w:r w:rsidRPr="008D590A">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8D590A" w:rsidRPr="008D590A" w14:paraId="5128A724" w14:textId="77777777" w:rsidTr="00C62AA7">
        <w:tc>
          <w:tcPr>
            <w:tcW w:w="564" w:type="dxa"/>
          </w:tcPr>
          <w:p w14:paraId="3C9E9CA5" w14:textId="77777777" w:rsidR="00C62AA7" w:rsidRPr="008D590A" w:rsidRDefault="00C62AA7" w:rsidP="004C3B38">
            <w:pPr>
              <w:tabs>
                <w:tab w:val="left" w:pos="360"/>
                <w:tab w:val="left" w:pos="567"/>
                <w:tab w:val="right" w:leader="dot" w:pos="9639"/>
              </w:tabs>
              <w:jc w:val="center"/>
              <w:rPr>
                <w:rFonts w:cs="Arial"/>
              </w:rPr>
            </w:pPr>
            <w:r w:rsidRPr="008D590A">
              <w:rPr>
                <w:rFonts w:cs="Arial"/>
              </w:rPr>
              <w:t>1.</w:t>
            </w:r>
          </w:p>
        </w:tc>
        <w:tc>
          <w:tcPr>
            <w:tcW w:w="7574" w:type="dxa"/>
          </w:tcPr>
          <w:p w14:paraId="2BEC451A"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Општи подаци о јавној набавци</w:t>
            </w:r>
          </w:p>
        </w:tc>
        <w:tc>
          <w:tcPr>
            <w:tcW w:w="810" w:type="dxa"/>
          </w:tcPr>
          <w:p w14:paraId="2223C426" w14:textId="45689399"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0F610DD2" w14:textId="77777777" w:rsidTr="00C62AA7">
        <w:tc>
          <w:tcPr>
            <w:tcW w:w="564" w:type="dxa"/>
          </w:tcPr>
          <w:p w14:paraId="1FA0F8E8"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2.</w:t>
            </w:r>
          </w:p>
        </w:tc>
        <w:tc>
          <w:tcPr>
            <w:tcW w:w="7574" w:type="dxa"/>
          </w:tcPr>
          <w:p w14:paraId="7D79942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Подаци о предмету набавке</w:t>
            </w:r>
          </w:p>
        </w:tc>
        <w:tc>
          <w:tcPr>
            <w:tcW w:w="810" w:type="dxa"/>
          </w:tcPr>
          <w:p w14:paraId="3C366F85" w14:textId="57F33FCE"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3</w:t>
            </w:r>
          </w:p>
        </w:tc>
      </w:tr>
      <w:tr w:rsidR="008D590A" w:rsidRPr="008D590A" w14:paraId="5DB2D2D2" w14:textId="77777777" w:rsidTr="00C62AA7">
        <w:tc>
          <w:tcPr>
            <w:tcW w:w="564" w:type="dxa"/>
          </w:tcPr>
          <w:p w14:paraId="195BF63A"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3.</w:t>
            </w:r>
          </w:p>
        </w:tc>
        <w:tc>
          <w:tcPr>
            <w:tcW w:w="7574" w:type="dxa"/>
          </w:tcPr>
          <w:p w14:paraId="7801C6BD" w14:textId="77777777"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8D590A" w:rsidRDefault="00723984" w:rsidP="004C3B38">
            <w:pPr>
              <w:tabs>
                <w:tab w:val="left" w:pos="360"/>
                <w:tab w:val="left" w:pos="567"/>
                <w:tab w:val="right" w:leader="dot" w:pos="9639"/>
              </w:tabs>
              <w:jc w:val="center"/>
              <w:rPr>
                <w:rFonts w:cs="Arial"/>
                <w:lang w:val="sr-Cyrl-RS"/>
              </w:rPr>
            </w:pPr>
            <w:r w:rsidRPr="008D590A">
              <w:rPr>
                <w:rFonts w:cs="Arial"/>
                <w:lang w:val="sr-Cyrl-RS"/>
              </w:rPr>
              <w:t>4</w:t>
            </w:r>
          </w:p>
        </w:tc>
      </w:tr>
      <w:tr w:rsidR="008D590A" w:rsidRPr="008D590A" w14:paraId="71E4CF81" w14:textId="77777777" w:rsidTr="00C62AA7">
        <w:tc>
          <w:tcPr>
            <w:tcW w:w="564" w:type="dxa"/>
          </w:tcPr>
          <w:p w14:paraId="304EB382" w14:textId="77777777" w:rsidR="00C62AA7" w:rsidRPr="008D590A" w:rsidRDefault="00C62AA7" w:rsidP="004C3B38">
            <w:pPr>
              <w:tabs>
                <w:tab w:val="left" w:pos="360"/>
                <w:tab w:val="left" w:pos="567"/>
                <w:tab w:val="right" w:leader="dot" w:pos="9639"/>
              </w:tabs>
              <w:jc w:val="center"/>
              <w:rPr>
                <w:rFonts w:cs="Arial"/>
                <w:lang w:val="sr-Cyrl-RS"/>
              </w:rPr>
            </w:pPr>
            <w:r w:rsidRPr="008D590A">
              <w:rPr>
                <w:rFonts w:cs="Arial"/>
              </w:rPr>
              <w:t>4</w:t>
            </w:r>
            <w:r w:rsidRPr="008D590A">
              <w:rPr>
                <w:rFonts w:cs="Arial"/>
                <w:lang w:val="sr-Cyrl-RS"/>
              </w:rPr>
              <w:t>.</w:t>
            </w:r>
          </w:p>
        </w:tc>
        <w:tc>
          <w:tcPr>
            <w:tcW w:w="7574" w:type="dxa"/>
          </w:tcPr>
          <w:p w14:paraId="5649474F" w14:textId="77777777" w:rsidR="00C62AA7" w:rsidRPr="008D590A" w:rsidRDefault="00C62AA7" w:rsidP="004C3B38">
            <w:pPr>
              <w:tabs>
                <w:tab w:val="left" w:pos="317"/>
                <w:tab w:val="left" w:pos="360"/>
                <w:tab w:val="right" w:leader="dot" w:pos="9639"/>
              </w:tabs>
              <w:rPr>
                <w:rFonts w:cs="Arial"/>
                <w:lang w:val="ru-RU"/>
              </w:rPr>
            </w:pPr>
            <w:r w:rsidRPr="008D590A">
              <w:rPr>
                <w:rFonts w:cs="Arial"/>
                <w:lang w:val="sr-Cyrl-RS"/>
              </w:rPr>
              <w:t>Услови за учешће у поступку ЈН и упутство како се доказује испуњеност услова</w:t>
            </w:r>
          </w:p>
        </w:tc>
        <w:tc>
          <w:tcPr>
            <w:tcW w:w="810" w:type="dxa"/>
          </w:tcPr>
          <w:p w14:paraId="54418DAC" w14:textId="5C40AC97" w:rsidR="00C62AA7" w:rsidRPr="008D590A" w:rsidRDefault="0035318F" w:rsidP="004C3B38">
            <w:pPr>
              <w:tabs>
                <w:tab w:val="left" w:pos="360"/>
                <w:tab w:val="left" w:pos="567"/>
                <w:tab w:val="right" w:leader="dot" w:pos="9639"/>
              </w:tabs>
              <w:jc w:val="center"/>
              <w:rPr>
                <w:rFonts w:cs="Arial"/>
                <w:lang w:val="sr-Cyrl-RS"/>
              </w:rPr>
            </w:pPr>
            <w:r>
              <w:rPr>
                <w:rFonts w:cs="Arial"/>
                <w:lang w:val="sr-Cyrl-RS"/>
              </w:rPr>
              <w:t>7</w:t>
            </w:r>
          </w:p>
        </w:tc>
      </w:tr>
      <w:tr w:rsidR="008D590A" w:rsidRPr="008D590A" w14:paraId="176BF547" w14:textId="77777777" w:rsidTr="00C62AA7">
        <w:tc>
          <w:tcPr>
            <w:tcW w:w="564" w:type="dxa"/>
          </w:tcPr>
          <w:p w14:paraId="282F4123" w14:textId="23AD5D5E"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5.</w:t>
            </w:r>
          </w:p>
        </w:tc>
        <w:tc>
          <w:tcPr>
            <w:tcW w:w="7574" w:type="dxa"/>
          </w:tcPr>
          <w:p w14:paraId="37E29A35" w14:textId="4CE397F2" w:rsidR="00C62AA7" w:rsidRPr="008D590A" w:rsidRDefault="00C62AA7" w:rsidP="004C3B38">
            <w:pPr>
              <w:tabs>
                <w:tab w:val="left" w:pos="317"/>
                <w:tab w:val="left" w:pos="360"/>
                <w:tab w:val="right" w:leader="dot" w:pos="9639"/>
              </w:tabs>
              <w:rPr>
                <w:rFonts w:cs="Arial"/>
                <w:lang w:val="sr-Cyrl-RS"/>
              </w:rPr>
            </w:pPr>
            <w:r w:rsidRPr="008D590A">
              <w:rPr>
                <w:rFonts w:cs="Arial"/>
                <w:lang w:val="sr-Cyrl-RS"/>
              </w:rPr>
              <w:t>Критеријум за доделу уговора</w:t>
            </w:r>
          </w:p>
        </w:tc>
        <w:tc>
          <w:tcPr>
            <w:tcW w:w="810" w:type="dxa"/>
          </w:tcPr>
          <w:p w14:paraId="0B42A977" w14:textId="33C19793" w:rsidR="00C62AA7" w:rsidRPr="008D590A" w:rsidRDefault="00493F7E" w:rsidP="00DF443A">
            <w:pPr>
              <w:tabs>
                <w:tab w:val="left" w:pos="360"/>
                <w:tab w:val="left" w:pos="567"/>
                <w:tab w:val="right" w:leader="dot" w:pos="9639"/>
              </w:tabs>
              <w:jc w:val="center"/>
              <w:rPr>
                <w:rFonts w:cs="Arial"/>
                <w:lang w:val="sr-Cyrl-RS"/>
              </w:rPr>
            </w:pPr>
            <w:r w:rsidRPr="008D590A">
              <w:rPr>
                <w:rFonts w:cs="Arial"/>
                <w:lang w:val="sr-Cyrl-RS"/>
              </w:rPr>
              <w:t>1</w:t>
            </w:r>
            <w:r w:rsidR="0035318F">
              <w:rPr>
                <w:rFonts w:cs="Arial"/>
                <w:lang w:val="sr-Cyrl-RS"/>
              </w:rPr>
              <w:t>1</w:t>
            </w:r>
          </w:p>
        </w:tc>
      </w:tr>
      <w:tr w:rsidR="008D590A" w:rsidRPr="008D590A" w14:paraId="557534E2" w14:textId="77777777" w:rsidTr="00C62AA7">
        <w:tc>
          <w:tcPr>
            <w:tcW w:w="564" w:type="dxa"/>
          </w:tcPr>
          <w:p w14:paraId="71F987C3" w14:textId="52AA2ABC"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6</w:t>
            </w:r>
            <w:r w:rsidRPr="008D590A">
              <w:rPr>
                <w:rFonts w:cs="Arial"/>
              </w:rPr>
              <w:t>.</w:t>
            </w:r>
          </w:p>
        </w:tc>
        <w:tc>
          <w:tcPr>
            <w:tcW w:w="7574" w:type="dxa"/>
          </w:tcPr>
          <w:p w14:paraId="0CDA4671" w14:textId="77777777"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Упутство понуђачима како да сачине понуду</w:t>
            </w:r>
          </w:p>
        </w:tc>
        <w:tc>
          <w:tcPr>
            <w:tcW w:w="810" w:type="dxa"/>
          </w:tcPr>
          <w:p w14:paraId="2CCD279B" w14:textId="2D22EF7E" w:rsidR="00C62AA7" w:rsidRPr="008D590A" w:rsidRDefault="00493F7E" w:rsidP="00DF443A">
            <w:pPr>
              <w:tabs>
                <w:tab w:val="left" w:pos="360"/>
                <w:tab w:val="left" w:pos="567"/>
                <w:tab w:val="right" w:leader="dot" w:pos="9639"/>
              </w:tabs>
              <w:jc w:val="center"/>
              <w:rPr>
                <w:rFonts w:cs="Arial"/>
                <w:lang w:val="sr-Cyrl-RS"/>
              </w:rPr>
            </w:pPr>
            <w:r w:rsidRPr="008D590A">
              <w:rPr>
                <w:rFonts w:cs="Arial"/>
                <w:lang w:val="sr-Cyrl-RS"/>
              </w:rPr>
              <w:t>1</w:t>
            </w:r>
            <w:r w:rsidR="0035318F">
              <w:rPr>
                <w:rFonts w:cs="Arial"/>
                <w:lang w:val="sr-Cyrl-RS"/>
              </w:rPr>
              <w:t>2</w:t>
            </w:r>
          </w:p>
        </w:tc>
      </w:tr>
      <w:tr w:rsidR="008D590A" w:rsidRPr="008D590A" w14:paraId="0D21E52C" w14:textId="77777777" w:rsidTr="00C62AA7">
        <w:tc>
          <w:tcPr>
            <w:tcW w:w="564" w:type="dxa"/>
          </w:tcPr>
          <w:p w14:paraId="0C7A9833" w14:textId="70B91E85" w:rsidR="00C62AA7" w:rsidRPr="008D590A" w:rsidRDefault="00C62AA7" w:rsidP="004C3B38">
            <w:pPr>
              <w:tabs>
                <w:tab w:val="left" w:pos="360"/>
                <w:tab w:val="left" w:pos="567"/>
                <w:tab w:val="right" w:leader="dot" w:pos="9639"/>
              </w:tabs>
              <w:jc w:val="center"/>
              <w:rPr>
                <w:rFonts w:cs="Arial"/>
              </w:rPr>
            </w:pPr>
            <w:r w:rsidRPr="008D590A">
              <w:rPr>
                <w:rFonts w:cs="Arial"/>
                <w:lang w:val="sr-Cyrl-RS"/>
              </w:rPr>
              <w:t>7</w:t>
            </w:r>
            <w:r w:rsidRPr="008D590A">
              <w:rPr>
                <w:rFonts w:cs="Arial"/>
              </w:rPr>
              <w:t>.</w:t>
            </w:r>
          </w:p>
        </w:tc>
        <w:tc>
          <w:tcPr>
            <w:tcW w:w="7574" w:type="dxa"/>
          </w:tcPr>
          <w:p w14:paraId="562D84B0" w14:textId="37C71F45" w:rsidR="00C62AA7" w:rsidRPr="008D590A" w:rsidRDefault="00C62AA7" w:rsidP="006D40C7">
            <w:pPr>
              <w:tabs>
                <w:tab w:val="left" w:pos="360"/>
                <w:tab w:val="left" w:pos="567"/>
                <w:tab w:val="right" w:leader="dot" w:pos="9639"/>
              </w:tabs>
              <w:rPr>
                <w:rFonts w:cs="Arial"/>
                <w:lang w:val="sr-Cyrl-RS"/>
              </w:rPr>
            </w:pPr>
            <w:r w:rsidRPr="008D590A">
              <w:rPr>
                <w:rFonts w:cs="Arial"/>
                <w:lang w:val="sr-Cyrl-RS"/>
              </w:rPr>
              <w:t xml:space="preserve">Обрасци </w:t>
            </w:r>
          </w:p>
        </w:tc>
        <w:tc>
          <w:tcPr>
            <w:tcW w:w="810" w:type="dxa"/>
          </w:tcPr>
          <w:p w14:paraId="2B483B91" w14:textId="6E02BFDB" w:rsidR="00C62AA7" w:rsidRPr="008D590A" w:rsidRDefault="00D4682D" w:rsidP="00B13E1C">
            <w:pPr>
              <w:tabs>
                <w:tab w:val="left" w:pos="360"/>
                <w:tab w:val="left" w:pos="567"/>
                <w:tab w:val="right" w:leader="dot" w:pos="9639"/>
              </w:tabs>
              <w:jc w:val="center"/>
              <w:rPr>
                <w:rFonts w:cs="Arial"/>
                <w:lang w:val="sr-Cyrl-RS"/>
              </w:rPr>
            </w:pPr>
            <w:r w:rsidRPr="008D590A">
              <w:rPr>
                <w:rFonts w:cs="Arial"/>
                <w:lang w:val="sr-Cyrl-RS"/>
              </w:rPr>
              <w:t>2</w:t>
            </w:r>
            <w:r w:rsidR="0035318F">
              <w:rPr>
                <w:rFonts w:cs="Arial"/>
                <w:lang w:val="sr-Cyrl-RS"/>
              </w:rPr>
              <w:t>9</w:t>
            </w:r>
          </w:p>
        </w:tc>
      </w:tr>
      <w:tr w:rsidR="008D590A" w:rsidRPr="008D590A" w14:paraId="34767B66" w14:textId="77777777" w:rsidTr="00C62AA7">
        <w:tc>
          <w:tcPr>
            <w:tcW w:w="564" w:type="dxa"/>
          </w:tcPr>
          <w:p w14:paraId="6E92CEE0" w14:textId="650FA4E9" w:rsidR="00C62AA7" w:rsidRPr="008D590A" w:rsidRDefault="00C62AA7" w:rsidP="004C3B38">
            <w:pPr>
              <w:tabs>
                <w:tab w:val="left" w:pos="360"/>
                <w:tab w:val="left" w:pos="567"/>
                <w:tab w:val="right" w:leader="dot" w:pos="9639"/>
              </w:tabs>
              <w:jc w:val="center"/>
              <w:rPr>
                <w:rFonts w:cs="Arial"/>
                <w:lang w:val="sr-Cyrl-RS"/>
              </w:rPr>
            </w:pPr>
            <w:r w:rsidRPr="008D590A">
              <w:rPr>
                <w:rFonts w:cs="Arial"/>
                <w:lang w:val="sr-Cyrl-RS"/>
              </w:rPr>
              <w:t>8.</w:t>
            </w:r>
          </w:p>
        </w:tc>
        <w:tc>
          <w:tcPr>
            <w:tcW w:w="7574" w:type="dxa"/>
          </w:tcPr>
          <w:p w14:paraId="111758F8" w14:textId="4492ACE5" w:rsidR="00C62AA7" w:rsidRPr="008D590A" w:rsidRDefault="00C62AA7" w:rsidP="004C3B38">
            <w:pPr>
              <w:tabs>
                <w:tab w:val="left" w:pos="360"/>
                <w:tab w:val="left" w:pos="567"/>
                <w:tab w:val="right" w:leader="dot" w:pos="9639"/>
              </w:tabs>
              <w:rPr>
                <w:rFonts w:cs="Arial"/>
                <w:lang w:val="sr-Cyrl-RS"/>
              </w:rPr>
            </w:pPr>
            <w:r w:rsidRPr="008D590A">
              <w:rPr>
                <w:rFonts w:cs="Arial"/>
                <w:lang w:val="sr-Cyrl-RS"/>
              </w:rPr>
              <w:t>Модел уговора</w:t>
            </w:r>
          </w:p>
        </w:tc>
        <w:tc>
          <w:tcPr>
            <w:tcW w:w="810" w:type="dxa"/>
          </w:tcPr>
          <w:p w14:paraId="47BCE3A8" w14:textId="6C6135FD" w:rsidR="00C62AA7" w:rsidRPr="0035318F" w:rsidRDefault="00777A52" w:rsidP="0035318F">
            <w:pPr>
              <w:tabs>
                <w:tab w:val="left" w:pos="360"/>
                <w:tab w:val="left" w:pos="567"/>
                <w:tab w:val="right" w:leader="dot" w:pos="9639"/>
              </w:tabs>
              <w:jc w:val="center"/>
              <w:rPr>
                <w:rFonts w:cs="Arial"/>
              </w:rPr>
            </w:pPr>
            <w:r>
              <w:rPr>
                <w:rFonts w:cs="Arial"/>
                <w:lang w:val="sr-Cyrl-RS"/>
              </w:rPr>
              <w:t>4</w:t>
            </w:r>
            <w:r w:rsidR="0035318F">
              <w:rPr>
                <w:rFonts w:cs="Arial"/>
              </w:rPr>
              <w:t>9</w:t>
            </w:r>
          </w:p>
        </w:tc>
      </w:tr>
    </w:tbl>
    <w:p w14:paraId="0034F9AC" w14:textId="77777777" w:rsidR="009D3699" w:rsidRPr="008D590A" w:rsidRDefault="009D3699" w:rsidP="000C50A0">
      <w:pPr>
        <w:pStyle w:val="BodyText"/>
        <w:spacing w:before="0"/>
        <w:rPr>
          <w:rFonts w:cs="Arial"/>
          <w:b/>
          <w:spacing w:val="80"/>
          <w:sz w:val="22"/>
          <w:szCs w:val="22"/>
        </w:rPr>
      </w:pPr>
    </w:p>
    <w:p w14:paraId="02ED531D" w14:textId="16CED01C" w:rsidR="00F5264D" w:rsidRPr="00820C85" w:rsidRDefault="00C53AC6" w:rsidP="00C53AC6">
      <w:pPr>
        <w:jc w:val="right"/>
        <w:rPr>
          <w:rFonts w:cs="Arial"/>
          <w:lang w:val="sr-Latn-RS"/>
        </w:rPr>
      </w:pPr>
      <w:r w:rsidRPr="008D590A">
        <w:rPr>
          <w:rFonts w:cs="Arial"/>
          <w:bCs/>
          <w:noProof/>
          <w:lang w:val="sr-Cyrl-CS"/>
        </w:rPr>
        <w:t>Укупан број страна документације:</w:t>
      </w:r>
      <w:r w:rsidR="007724EF">
        <w:rPr>
          <w:rFonts w:cs="Arial"/>
          <w:bCs/>
          <w:noProof/>
          <w:lang w:val="sr-Cyrl-RS"/>
        </w:rPr>
        <w:t>6</w:t>
      </w:r>
      <w:r w:rsidR="00930588">
        <w:rPr>
          <w:rFonts w:cs="Arial"/>
          <w:bCs/>
          <w:noProof/>
          <w:lang w:val="sr-Latn-RS"/>
        </w:rPr>
        <w:t>3</w:t>
      </w:r>
    </w:p>
    <w:p w14:paraId="659A42D2" w14:textId="77777777" w:rsidR="001853E1" w:rsidRPr="008D590A" w:rsidRDefault="001853E1" w:rsidP="000C50A0">
      <w:pPr>
        <w:pStyle w:val="BodyText"/>
        <w:spacing w:before="0"/>
        <w:rPr>
          <w:rFonts w:cs="Arial"/>
          <w:sz w:val="22"/>
          <w:szCs w:val="22"/>
        </w:rPr>
      </w:pPr>
    </w:p>
    <w:p w14:paraId="6A025079" w14:textId="77777777" w:rsidR="00FA0E61" w:rsidRPr="008D590A" w:rsidRDefault="00473AD5" w:rsidP="00B56161">
      <w:pPr>
        <w:pStyle w:val="Heading10"/>
        <w:numPr>
          <w:ilvl w:val="0"/>
          <w:numId w:val="15"/>
        </w:numPr>
        <w:rPr>
          <w:rFonts w:cs="Arial"/>
          <w:lang w:val="en-US"/>
        </w:rPr>
      </w:pPr>
      <w:r w:rsidRPr="008D590A">
        <w:rPr>
          <w:rFonts w:cs="Arial"/>
          <w:lang w:val="ru-RU"/>
        </w:rPr>
        <w:br w:type="page"/>
      </w:r>
      <w:bookmarkStart w:id="12" w:name="_Toc430335136"/>
      <w:bookmarkStart w:id="13" w:name="_Toc442559876"/>
      <w:bookmarkStart w:id="14" w:name="_Toc427817447"/>
      <w:r w:rsidR="00FA0E61" w:rsidRPr="008D590A">
        <w:rPr>
          <w:rFonts w:cs="Arial"/>
        </w:rPr>
        <w:lastRenderedPageBreak/>
        <w:t>ОПШТИ ПОДАЦИ О ЈАВНОЈ НАБАВЦИ</w:t>
      </w:r>
      <w:bookmarkEnd w:id="12"/>
      <w:bookmarkEnd w:id="13"/>
    </w:p>
    <w:p w14:paraId="75D62F29" w14:textId="0C645210" w:rsidR="004276AD" w:rsidRPr="008D590A" w:rsidRDefault="004276AD" w:rsidP="002E12CC">
      <w:pPr>
        <w:tabs>
          <w:tab w:val="left" w:pos="1134"/>
        </w:tabs>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8D590A" w:rsidRPr="008D590A" w14:paraId="076CEE58" w14:textId="77777777" w:rsidTr="002E12CC">
        <w:tc>
          <w:tcPr>
            <w:tcW w:w="3032" w:type="dxa"/>
            <w:shd w:val="clear" w:color="auto" w:fill="auto"/>
          </w:tcPr>
          <w:p w14:paraId="3BD361DD" w14:textId="77777777" w:rsidR="002E12CC" w:rsidRPr="008D590A" w:rsidRDefault="002E12CC" w:rsidP="004276AD">
            <w:pPr>
              <w:autoSpaceDE w:val="0"/>
              <w:autoSpaceDN w:val="0"/>
              <w:adjustRightInd w:val="0"/>
              <w:jc w:val="center"/>
              <w:rPr>
                <w:rFonts w:eastAsia="TimesNewRomanPSMT" w:cs="Arial"/>
                <w:bCs/>
              </w:rPr>
            </w:pPr>
          </w:p>
          <w:p w14:paraId="375E29BC" w14:textId="77777777" w:rsidR="002E12CC" w:rsidRPr="008D590A" w:rsidRDefault="002E12CC" w:rsidP="004276AD">
            <w:pPr>
              <w:autoSpaceDE w:val="0"/>
              <w:autoSpaceDN w:val="0"/>
              <w:adjustRightInd w:val="0"/>
              <w:jc w:val="center"/>
              <w:rPr>
                <w:rFonts w:eastAsia="TimesNewRomanPSMT" w:cs="Arial"/>
                <w:bCs/>
              </w:rPr>
            </w:pPr>
          </w:p>
          <w:p w14:paraId="34DC25BE"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Назив и адреса Наручиоца</w:t>
            </w:r>
          </w:p>
        </w:tc>
        <w:tc>
          <w:tcPr>
            <w:tcW w:w="6213" w:type="dxa"/>
            <w:shd w:val="clear" w:color="auto" w:fill="auto"/>
          </w:tcPr>
          <w:p w14:paraId="7CA0A896" w14:textId="77777777" w:rsidR="004276AD" w:rsidRPr="008D590A" w:rsidRDefault="004276AD" w:rsidP="004276AD">
            <w:pPr>
              <w:suppressAutoHyphens/>
              <w:spacing w:line="100" w:lineRule="atLeast"/>
              <w:jc w:val="center"/>
              <w:rPr>
                <w:rFonts w:cs="Arial"/>
                <w:lang w:val="ru-RU"/>
              </w:rPr>
            </w:pPr>
            <w:r w:rsidRPr="008D590A">
              <w:rPr>
                <w:rFonts w:cs="Arial"/>
                <w:lang w:val="ru-RU"/>
              </w:rPr>
              <w:t>Јавно предузеће „Електропривреда Србије“ Београд,</w:t>
            </w:r>
          </w:p>
          <w:p w14:paraId="770031D3" w14:textId="07D8988A" w:rsidR="004276AD" w:rsidRPr="008D590A" w:rsidRDefault="004276AD" w:rsidP="004276AD">
            <w:pPr>
              <w:suppressAutoHyphens/>
              <w:spacing w:line="100" w:lineRule="atLeast"/>
              <w:jc w:val="center"/>
              <w:rPr>
                <w:rFonts w:cs="Arial"/>
                <w:lang w:val="ru-RU"/>
              </w:rPr>
            </w:pPr>
            <w:r w:rsidRPr="008D590A">
              <w:rPr>
                <w:rFonts w:cs="Arial"/>
                <w:lang w:val="ru-RU"/>
              </w:rPr>
              <w:t xml:space="preserve">Улица </w:t>
            </w:r>
            <w:r w:rsidR="00CB5ADB" w:rsidRPr="008D590A">
              <w:rPr>
                <w:rFonts w:cs="Arial"/>
                <w:lang w:val="ru-RU"/>
              </w:rPr>
              <w:t>Балканска бр.13</w:t>
            </w:r>
            <w:r w:rsidRPr="008D590A">
              <w:rPr>
                <w:rFonts w:cs="Arial"/>
                <w:lang w:val="ru-RU"/>
              </w:rPr>
              <w:t>, 11000 Београд</w:t>
            </w:r>
          </w:p>
          <w:p w14:paraId="1F653715" w14:textId="7D4E53C2" w:rsidR="00165A71" w:rsidRPr="008D590A" w:rsidRDefault="00165A71" w:rsidP="004276AD">
            <w:pPr>
              <w:suppressAutoHyphens/>
              <w:spacing w:line="100" w:lineRule="atLeast"/>
              <w:jc w:val="center"/>
              <w:rPr>
                <w:rFonts w:cs="Arial"/>
                <w:lang w:val="sr-Cyrl-RS"/>
              </w:rPr>
            </w:pPr>
            <w:r w:rsidRPr="008D590A">
              <w:rPr>
                <w:rFonts w:cs="Arial"/>
                <w:lang w:val="sr-Cyrl-RS"/>
              </w:rPr>
              <w:t xml:space="preserve">Огранак ТЕ-КО Костолац, </w:t>
            </w:r>
          </w:p>
          <w:p w14:paraId="4A1ED6B4" w14:textId="0ED19D44" w:rsidR="00AF3AF8" w:rsidRPr="008D590A" w:rsidRDefault="00165A71" w:rsidP="004276AD">
            <w:pPr>
              <w:suppressAutoHyphens/>
              <w:spacing w:line="100" w:lineRule="atLeast"/>
              <w:jc w:val="center"/>
              <w:rPr>
                <w:rFonts w:cs="Arial"/>
                <w:lang w:val="sr-Cyrl-RS"/>
              </w:rPr>
            </w:pPr>
            <w:r w:rsidRPr="008D590A">
              <w:rPr>
                <w:rFonts w:cs="Arial"/>
                <w:lang w:val="sr-Cyrl-RS"/>
              </w:rPr>
              <w:t>Улица Николе Тесле бр. 5-7, 12208 Костолац</w:t>
            </w:r>
          </w:p>
          <w:p w14:paraId="3A707608" w14:textId="5766820C" w:rsidR="002E12CC" w:rsidRPr="008D590A" w:rsidRDefault="002E12CC" w:rsidP="002E12CC">
            <w:pPr>
              <w:suppressAutoHyphens/>
              <w:spacing w:line="100" w:lineRule="atLeast"/>
              <w:jc w:val="center"/>
              <w:rPr>
                <w:rFonts w:cs="Arial"/>
                <w:lang w:val="sr-Cyrl-RS"/>
              </w:rPr>
            </w:pPr>
          </w:p>
        </w:tc>
      </w:tr>
      <w:tr w:rsidR="008D590A" w:rsidRPr="008D590A" w14:paraId="206F1324" w14:textId="77777777" w:rsidTr="002E12CC">
        <w:tc>
          <w:tcPr>
            <w:tcW w:w="3032" w:type="dxa"/>
            <w:shd w:val="clear" w:color="auto" w:fill="auto"/>
          </w:tcPr>
          <w:p w14:paraId="79006CD9" w14:textId="08FEF00E"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Интернет страница Наручиоца</w:t>
            </w:r>
          </w:p>
        </w:tc>
        <w:tc>
          <w:tcPr>
            <w:tcW w:w="6213" w:type="dxa"/>
            <w:shd w:val="clear" w:color="auto" w:fill="auto"/>
          </w:tcPr>
          <w:p w14:paraId="205CBA98" w14:textId="54C19427" w:rsidR="002E12CC" w:rsidRPr="008D590A" w:rsidRDefault="00D94E76" w:rsidP="00165A71">
            <w:pPr>
              <w:autoSpaceDE w:val="0"/>
              <w:autoSpaceDN w:val="0"/>
              <w:adjustRightInd w:val="0"/>
              <w:jc w:val="center"/>
              <w:rPr>
                <w:rFonts w:eastAsia="Arial Unicode MS" w:cs="Arial"/>
                <w:kern w:val="1"/>
                <w:u w:val="single"/>
                <w:lang w:eastAsia="ar-SA"/>
              </w:rPr>
            </w:pPr>
            <w:hyperlink r:id="rId165" w:history="1">
              <w:r w:rsidR="004276AD" w:rsidRPr="008D590A">
                <w:rPr>
                  <w:rStyle w:val="Hyperlink"/>
                  <w:rFonts w:eastAsia="Arial Unicode MS" w:cs="Arial"/>
                  <w:color w:val="auto"/>
                  <w:kern w:val="1"/>
                  <w:lang w:eastAsia="ar-SA"/>
                </w:rPr>
                <w:t>www.eps.rs</w:t>
              </w:r>
            </w:hyperlink>
          </w:p>
        </w:tc>
      </w:tr>
      <w:tr w:rsidR="008D590A" w:rsidRPr="008D590A" w14:paraId="249C7C84" w14:textId="77777777" w:rsidTr="002E12CC">
        <w:tc>
          <w:tcPr>
            <w:tcW w:w="3032" w:type="dxa"/>
            <w:shd w:val="clear" w:color="auto" w:fill="auto"/>
          </w:tcPr>
          <w:p w14:paraId="603E0F36"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Врста поступка</w:t>
            </w:r>
          </w:p>
        </w:tc>
        <w:tc>
          <w:tcPr>
            <w:tcW w:w="6213" w:type="dxa"/>
            <w:shd w:val="clear" w:color="auto" w:fill="auto"/>
            <w:vAlign w:val="center"/>
          </w:tcPr>
          <w:p w14:paraId="47DA813B" w14:textId="52630B70" w:rsidR="004276AD" w:rsidRPr="008D590A" w:rsidRDefault="004276AD" w:rsidP="00D34466">
            <w:pPr>
              <w:autoSpaceDE w:val="0"/>
              <w:autoSpaceDN w:val="0"/>
              <w:adjustRightInd w:val="0"/>
              <w:jc w:val="center"/>
              <w:rPr>
                <w:rFonts w:eastAsia="TimesNewRomanPSMT" w:cs="Arial"/>
                <w:bCs/>
                <w:lang w:val="sr-Cyrl-RS"/>
              </w:rPr>
            </w:pPr>
            <w:r w:rsidRPr="008D590A">
              <w:rPr>
                <w:rFonts w:eastAsia="TimesNewRomanPSMT" w:cs="Arial"/>
                <w:bCs/>
              </w:rPr>
              <w:t xml:space="preserve">   </w:t>
            </w:r>
            <w:r w:rsidR="00D34466" w:rsidRPr="008D590A">
              <w:rPr>
                <w:rFonts w:eastAsia="TimesNewRomanPSMT" w:cs="Arial"/>
                <w:bCs/>
                <w:lang w:val="sr-Cyrl-RS"/>
              </w:rPr>
              <w:t>Отворени поступак</w:t>
            </w:r>
          </w:p>
        </w:tc>
      </w:tr>
      <w:tr w:rsidR="008D590A" w:rsidRPr="008D590A" w14:paraId="32DDE87A" w14:textId="77777777" w:rsidTr="002E12CC">
        <w:trPr>
          <w:trHeight w:val="575"/>
        </w:trPr>
        <w:tc>
          <w:tcPr>
            <w:tcW w:w="3032" w:type="dxa"/>
            <w:shd w:val="clear" w:color="auto" w:fill="auto"/>
          </w:tcPr>
          <w:p w14:paraId="16D3E7C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Предмет јавне набавке</w:t>
            </w:r>
          </w:p>
        </w:tc>
        <w:tc>
          <w:tcPr>
            <w:tcW w:w="6213" w:type="dxa"/>
            <w:shd w:val="clear" w:color="auto" w:fill="auto"/>
          </w:tcPr>
          <w:p w14:paraId="7D5F8710" w14:textId="77777777" w:rsidR="00C13C7F" w:rsidRPr="008D590A" w:rsidRDefault="00C13C7F" w:rsidP="007F37D0">
            <w:pPr>
              <w:pStyle w:val="Title"/>
              <w:spacing w:before="0"/>
              <w:rPr>
                <w:rFonts w:cs="Arial"/>
                <w:b w:val="0"/>
              </w:rPr>
            </w:pPr>
            <w:bookmarkStart w:id="15" w:name="_Toc442559877"/>
          </w:p>
          <w:p w14:paraId="5A3B3D65" w14:textId="40D254BD" w:rsidR="004276AD" w:rsidRPr="008D590A" w:rsidRDefault="004276AD" w:rsidP="007F37D0">
            <w:pPr>
              <w:pStyle w:val="Title"/>
              <w:spacing w:before="0"/>
              <w:rPr>
                <w:rFonts w:cs="Arial"/>
                <w:sz w:val="28"/>
                <w:szCs w:val="28"/>
                <w:lang w:val="sr-Latn-RS"/>
              </w:rPr>
            </w:pPr>
            <w:r w:rsidRPr="008D590A">
              <w:rPr>
                <w:rFonts w:cs="Arial"/>
                <w:b w:val="0"/>
                <w:sz w:val="22"/>
                <w:szCs w:val="22"/>
              </w:rPr>
              <w:t xml:space="preserve">Набавка добара: </w:t>
            </w:r>
            <w:bookmarkEnd w:id="15"/>
            <w:r w:rsidR="0054530A">
              <w:rPr>
                <w:rFonts w:cs="Arial"/>
                <w:szCs w:val="28"/>
              </w:rPr>
              <w:t>НАБАВКА ДЕЛОВА ЗА ТРАНСПОРТ ПИШ У ТЕКО Б</w:t>
            </w:r>
            <w:r w:rsidR="0083198E" w:rsidRPr="008D590A">
              <w:rPr>
                <w:rFonts w:cs="Arial"/>
                <w:sz w:val="28"/>
                <w:szCs w:val="28"/>
                <w:lang w:val="sr-Cyrl-RS"/>
              </w:rPr>
              <w:t xml:space="preserve">                                                                                                                                                            </w:t>
            </w:r>
            <w:r w:rsidR="00FC6048" w:rsidRPr="008D590A">
              <w:rPr>
                <w:rFonts w:cs="Arial"/>
                <w:sz w:val="28"/>
                <w:szCs w:val="28"/>
              </w:rPr>
              <w:t xml:space="preserve">  </w:t>
            </w:r>
          </w:p>
          <w:p w14:paraId="2DAF22FC" w14:textId="77777777" w:rsidR="004276AD" w:rsidRPr="008D590A" w:rsidRDefault="004276AD" w:rsidP="004276AD">
            <w:pPr>
              <w:rPr>
                <w:rFonts w:cs="Arial"/>
                <w:lang w:val="ru-RU"/>
              </w:rPr>
            </w:pPr>
          </w:p>
        </w:tc>
      </w:tr>
      <w:tr w:rsidR="008D590A" w:rsidRPr="008D590A" w14:paraId="5556B36F" w14:textId="77777777" w:rsidTr="002E12CC">
        <w:trPr>
          <w:trHeight w:val="995"/>
        </w:trPr>
        <w:tc>
          <w:tcPr>
            <w:tcW w:w="3032" w:type="dxa"/>
            <w:shd w:val="clear" w:color="auto" w:fill="auto"/>
          </w:tcPr>
          <w:p w14:paraId="17324962" w14:textId="5C948AA1" w:rsidR="002E12CC" w:rsidRPr="008D590A" w:rsidRDefault="00165A71" w:rsidP="00165A71">
            <w:pPr>
              <w:autoSpaceDE w:val="0"/>
              <w:autoSpaceDN w:val="0"/>
              <w:adjustRightInd w:val="0"/>
              <w:rPr>
                <w:rFonts w:eastAsia="TimesNewRomanPSMT" w:cs="Arial"/>
                <w:bCs/>
              </w:rPr>
            </w:pPr>
            <w:r w:rsidRPr="008D590A">
              <w:rPr>
                <w:rFonts w:eastAsia="TimesNewRomanPSMT" w:cs="Arial"/>
                <w:bCs/>
                <w:lang w:val="ru-RU"/>
              </w:rPr>
              <w:t xml:space="preserve">     </w:t>
            </w:r>
            <w:r w:rsidR="002E12CC" w:rsidRPr="008D590A">
              <w:rPr>
                <w:rFonts w:cs="Arial"/>
              </w:rPr>
              <w:t>Опис сваке партије</w:t>
            </w:r>
          </w:p>
        </w:tc>
        <w:tc>
          <w:tcPr>
            <w:tcW w:w="6213" w:type="dxa"/>
            <w:shd w:val="clear" w:color="auto" w:fill="auto"/>
            <w:vAlign w:val="center"/>
          </w:tcPr>
          <w:p w14:paraId="7F35FDCE" w14:textId="2028E98D" w:rsidR="002E12CC" w:rsidRPr="008D590A" w:rsidRDefault="002E12CC" w:rsidP="00165A71">
            <w:pPr>
              <w:pStyle w:val="ListParagraph"/>
              <w:widowControl w:val="0"/>
              <w:ind w:left="0"/>
              <w:jc w:val="center"/>
              <w:rPr>
                <w:rFonts w:ascii="Arial" w:hAnsi="Arial" w:cs="Arial"/>
                <w:lang w:val="ru-RU"/>
              </w:rPr>
            </w:pPr>
            <w:r w:rsidRPr="008D590A">
              <w:rPr>
                <w:rFonts w:ascii="Arial" w:hAnsi="Arial" w:cs="Arial"/>
              </w:rPr>
              <w:t>J</w:t>
            </w:r>
            <w:r w:rsidRPr="008D590A">
              <w:rPr>
                <w:rFonts w:ascii="Arial" w:hAnsi="Arial" w:cs="Arial"/>
                <w:lang w:val="ru-RU"/>
              </w:rPr>
              <w:t>авна набавка није обликована по партијама</w:t>
            </w:r>
          </w:p>
        </w:tc>
      </w:tr>
      <w:tr w:rsidR="008D590A" w:rsidRPr="008D590A" w14:paraId="380F102F" w14:textId="77777777" w:rsidTr="002E12CC">
        <w:trPr>
          <w:trHeight w:val="594"/>
        </w:trPr>
        <w:tc>
          <w:tcPr>
            <w:tcW w:w="3032" w:type="dxa"/>
            <w:shd w:val="clear" w:color="auto" w:fill="auto"/>
          </w:tcPr>
          <w:p w14:paraId="062C5C60"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Циљ поступка</w:t>
            </w:r>
          </w:p>
        </w:tc>
        <w:tc>
          <w:tcPr>
            <w:tcW w:w="6213" w:type="dxa"/>
            <w:shd w:val="clear" w:color="auto" w:fill="auto"/>
          </w:tcPr>
          <w:p w14:paraId="60B228FB"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 xml:space="preserve"> Закључење Уговора о јавној набавци </w:t>
            </w:r>
          </w:p>
          <w:p w14:paraId="6EE0905C" w14:textId="49973C79" w:rsidR="002E12CC" w:rsidRPr="008D590A" w:rsidRDefault="002E12CC" w:rsidP="002E12CC">
            <w:pPr>
              <w:autoSpaceDE w:val="0"/>
              <w:autoSpaceDN w:val="0"/>
              <w:adjustRightInd w:val="0"/>
              <w:rPr>
                <w:rFonts w:eastAsia="TimesNewRomanPSMT" w:cs="Arial"/>
                <w:b/>
                <w:bCs/>
              </w:rPr>
            </w:pPr>
          </w:p>
        </w:tc>
      </w:tr>
      <w:tr w:rsidR="004276AD" w:rsidRPr="008D590A" w14:paraId="5CB4A234" w14:textId="77777777" w:rsidTr="002E12CC">
        <w:trPr>
          <w:trHeight w:val="1057"/>
        </w:trPr>
        <w:tc>
          <w:tcPr>
            <w:tcW w:w="3032" w:type="dxa"/>
            <w:shd w:val="clear" w:color="auto" w:fill="auto"/>
          </w:tcPr>
          <w:p w14:paraId="34ECB12B" w14:textId="77777777" w:rsidR="004276AD" w:rsidRPr="008D590A" w:rsidRDefault="004276AD" w:rsidP="004276AD">
            <w:pPr>
              <w:autoSpaceDE w:val="0"/>
              <w:autoSpaceDN w:val="0"/>
              <w:adjustRightInd w:val="0"/>
              <w:jc w:val="center"/>
              <w:rPr>
                <w:rFonts w:eastAsia="TimesNewRomanPSMT" w:cs="Arial"/>
                <w:bCs/>
              </w:rPr>
            </w:pPr>
          </w:p>
          <w:p w14:paraId="77558D25" w14:textId="77777777" w:rsidR="004276AD" w:rsidRPr="008D590A" w:rsidRDefault="004276AD" w:rsidP="004276AD">
            <w:pPr>
              <w:autoSpaceDE w:val="0"/>
              <w:autoSpaceDN w:val="0"/>
              <w:adjustRightInd w:val="0"/>
              <w:jc w:val="center"/>
              <w:rPr>
                <w:rFonts w:eastAsia="TimesNewRomanPSMT" w:cs="Arial"/>
                <w:bCs/>
              </w:rPr>
            </w:pPr>
            <w:r w:rsidRPr="008D590A">
              <w:rPr>
                <w:rFonts w:eastAsia="TimesNewRomanPSMT" w:cs="Arial"/>
                <w:bCs/>
              </w:rPr>
              <w:t>Контакт</w:t>
            </w:r>
          </w:p>
        </w:tc>
        <w:tc>
          <w:tcPr>
            <w:tcW w:w="6213" w:type="dxa"/>
            <w:shd w:val="clear" w:color="auto" w:fill="auto"/>
            <w:vAlign w:val="center"/>
          </w:tcPr>
          <w:p w14:paraId="2814AC12" w14:textId="64FB3495" w:rsidR="004276AD" w:rsidRPr="0054530A" w:rsidRDefault="0054530A" w:rsidP="004276AD">
            <w:pPr>
              <w:jc w:val="center"/>
              <w:rPr>
                <w:rFonts w:cs="Arial"/>
                <w:i/>
              </w:rPr>
            </w:pPr>
            <w:r>
              <w:rPr>
                <w:rFonts w:cs="Arial"/>
                <w:lang w:val="sr-Cyrl-RS"/>
              </w:rPr>
              <w:t>Драгана Деспотовић</w:t>
            </w:r>
          </w:p>
          <w:p w14:paraId="3C19EA1C" w14:textId="50462B8C" w:rsidR="004276AD" w:rsidRPr="008D590A" w:rsidRDefault="004276AD" w:rsidP="004276AD">
            <w:pPr>
              <w:jc w:val="center"/>
              <w:rPr>
                <w:rFonts w:cs="Arial"/>
                <w:b/>
                <w:lang w:val="sr-Cyrl-CS"/>
              </w:rPr>
            </w:pPr>
            <w:r w:rsidRPr="008D590A">
              <w:rPr>
                <w:rFonts w:cs="Arial"/>
                <w:b/>
              </w:rPr>
              <w:t xml:space="preserve">e-mail: </w:t>
            </w:r>
            <w:r w:rsidR="0054530A">
              <w:rPr>
                <w:rFonts w:cs="Arial"/>
                <w:b/>
              </w:rPr>
              <w:t>dragana.despotovic</w:t>
            </w:r>
            <w:r w:rsidR="00165A71" w:rsidRPr="008D590A">
              <w:rPr>
                <w:rFonts w:cs="Arial"/>
                <w:b/>
              </w:rPr>
              <w:t>@te-ko.rs</w:t>
            </w:r>
          </w:p>
          <w:p w14:paraId="4936F728" w14:textId="77777777" w:rsidR="004276AD" w:rsidRPr="008D590A" w:rsidRDefault="004276AD" w:rsidP="004276AD">
            <w:pPr>
              <w:jc w:val="center"/>
              <w:rPr>
                <w:rFonts w:cs="Arial"/>
              </w:rPr>
            </w:pPr>
          </w:p>
        </w:tc>
      </w:tr>
    </w:tbl>
    <w:p w14:paraId="22DA53FA" w14:textId="77777777" w:rsidR="00FA0E61" w:rsidRPr="008D590A" w:rsidRDefault="00FA0E61" w:rsidP="000C50A0">
      <w:pPr>
        <w:spacing w:before="0"/>
        <w:rPr>
          <w:rFonts w:cs="Arial"/>
        </w:rPr>
      </w:pPr>
    </w:p>
    <w:p w14:paraId="1F2CF4EE" w14:textId="77777777" w:rsidR="002E12CC" w:rsidRPr="008D590A" w:rsidRDefault="002E12CC" w:rsidP="000C50A0">
      <w:pPr>
        <w:spacing w:before="0"/>
        <w:rPr>
          <w:rFonts w:cs="Arial"/>
        </w:rPr>
      </w:pPr>
    </w:p>
    <w:p w14:paraId="1ABD04B6" w14:textId="70E69043" w:rsidR="002E12CC" w:rsidRPr="008D590A" w:rsidRDefault="002E12CC" w:rsidP="00B56161">
      <w:pPr>
        <w:pStyle w:val="Heading10"/>
        <w:numPr>
          <w:ilvl w:val="0"/>
          <w:numId w:val="15"/>
        </w:numPr>
        <w:jc w:val="both"/>
        <w:rPr>
          <w:rFonts w:cs="Arial"/>
          <w:lang w:val="sr-Cyrl-RS"/>
        </w:rPr>
      </w:pPr>
      <w:bookmarkStart w:id="16" w:name="_Toc442559878"/>
      <w:bookmarkStart w:id="17" w:name="_Toc427817448"/>
      <w:r w:rsidRPr="008D590A">
        <w:rPr>
          <w:rFonts w:cs="Arial"/>
          <w:lang w:val="sr-Cyrl-RS"/>
        </w:rPr>
        <w:t>ПОДАЦИ О ПРЕДМЕТУ ЈАВНЕ НАБАВКЕ</w:t>
      </w:r>
    </w:p>
    <w:p w14:paraId="3EA212D5" w14:textId="2C7789C0" w:rsidR="002E12CC" w:rsidRPr="008D590A" w:rsidRDefault="002E12CC" w:rsidP="0032186E">
      <w:pPr>
        <w:pStyle w:val="Heading10"/>
        <w:ind w:left="0" w:firstLine="0"/>
        <w:jc w:val="both"/>
        <w:rPr>
          <w:rFonts w:cs="Arial"/>
          <w:lang w:val="sr-Cyrl-RS"/>
        </w:rPr>
      </w:pPr>
      <w:r w:rsidRPr="008D590A">
        <w:rPr>
          <w:rFonts w:cs="Arial"/>
          <w:lang w:val="sr-Cyrl-RS"/>
        </w:rPr>
        <w:t xml:space="preserve">2.1 Опис предмета јавне набавке, назив и ознака из општег речника </w:t>
      </w:r>
      <w:r w:rsidR="0032186E" w:rsidRPr="008D590A">
        <w:rPr>
          <w:rFonts w:cs="Arial"/>
          <w:lang w:val="sr-Cyrl-RS"/>
        </w:rPr>
        <w:t xml:space="preserve"> </w:t>
      </w:r>
      <w:r w:rsidRPr="008D590A">
        <w:rPr>
          <w:rFonts w:cs="Arial"/>
          <w:lang w:val="sr-Cyrl-RS"/>
        </w:rPr>
        <w:t>набавке</w:t>
      </w:r>
    </w:p>
    <w:p w14:paraId="7350BAF1" w14:textId="77777777" w:rsidR="0032186E" w:rsidRPr="008D590A" w:rsidRDefault="0032186E" w:rsidP="0032186E">
      <w:pPr>
        <w:rPr>
          <w:rFonts w:cs="Arial"/>
          <w:lang w:val="sr-Cyrl-RS" w:eastAsia="ar-SA"/>
        </w:rPr>
      </w:pPr>
    </w:p>
    <w:p w14:paraId="6AB95223" w14:textId="675B357C" w:rsidR="002E12CC" w:rsidRPr="00C60136" w:rsidRDefault="002E12CC" w:rsidP="0032186E">
      <w:pPr>
        <w:spacing w:before="0"/>
        <w:rPr>
          <w:rFonts w:cs="Arial"/>
          <w:lang w:val="sr-Cyrl-RS" w:eastAsia="zh-CN"/>
        </w:rPr>
      </w:pPr>
      <w:r w:rsidRPr="00C60136">
        <w:rPr>
          <w:rFonts w:cs="Arial"/>
          <w:lang w:val="ru-RU" w:eastAsia="zh-CN"/>
        </w:rPr>
        <w:t xml:space="preserve">Опис предмета јавне набавке: </w:t>
      </w:r>
      <w:r w:rsidR="0054530A">
        <w:rPr>
          <w:rFonts w:cs="Arial"/>
          <w:b/>
          <w:lang w:val="sr-Cyrl-RS" w:eastAsia="zh-CN"/>
        </w:rPr>
        <w:t>НАБАВКА ДЕЛОВА ЗА ТРАНСПОРТ ПИШ У ТЕКО Б</w:t>
      </w:r>
      <w:r w:rsidR="00435824" w:rsidRPr="00C60136">
        <w:rPr>
          <w:rFonts w:cs="Arial"/>
          <w:b/>
          <w:lang w:val="sr-Cyrl-RS" w:eastAsia="zh-CN"/>
        </w:rPr>
        <w:t>,</w:t>
      </w:r>
    </w:p>
    <w:p w14:paraId="5D2D9CFD" w14:textId="77777777" w:rsidR="002752F7" w:rsidRDefault="002E12CC" w:rsidP="002752F7">
      <w:pPr>
        <w:ind w:right="-19"/>
        <w:outlineLvl w:val="0"/>
        <w:rPr>
          <w:rFonts w:cs="Arial"/>
          <w:lang w:val="ru-RU" w:eastAsia="zh-CN"/>
        </w:rPr>
      </w:pPr>
      <w:r w:rsidRPr="00C60136">
        <w:rPr>
          <w:rFonts w:cs="Arial"/>
          <w:lang w:val="ru-RU" w:eastAsia="zh-CN"/>
        </w:rPr>
        <w:t>Назив из општег речника набавке:</w:t>
      </w:r>
      <w:r w:rsidR="00846C7D" w:rsidRPr="00C60136">
        <w:rPr>
          <w:rFonts w:cs="Arial"/>
          <w:lang w:val="sr-Latn-CS"/>
        </w:rPr>
        <w:t xml:space="preserve"> </w:t>
      </w:r>
      <w:r w:rsidR="00601B9F" w:rsidRPr="00C60136">
        <w:rPr>
          <w:rFonts w:cs="Arial"/>
          <w:lang w:val="ru-RU" w:eastAsia="zh-CN"/>
        </w:rPr>
        <w:t xml:space="preserve"> </w:t>
      </w:r>
      <w:r w:rsidR="002752F7" w:rsidRPr="00410741">
        <w:t>Индустријске машине</w:t>
      </w:r>
      <w:r w:rsidR="002752F7" w:rsidRPr="00DC067E">
        <w:rPr>
          <w:rFonts w:cs="Arial"/>
          <w:lang w:val="ru-RU" w:eastAsia="zh-CN"/>
        </w:rPr>
        <w:t xml:space="preserve"> </w:t>
      </w:r>
    </w:p>
    <w:p w14:paraId="4BE75831" w14:textId="4671929A" w:rsidR="00142264" w:rsidRPr="00DC067E" w:rsidRDefault="002E12CC" w:rsidP="002752F7">
      <w:pPr>
        <w:ind w:right="-19"/>
        <w:outlineLvl w:val="0"/>
        <w:rPr>
          <w:rFonts w:cs="Arial"/>
          <w:lang w:val="sr-Cyrl-RS" w:eastAsia="zh-CN"/>
        </w:rPr>
      </w:pPr>
      <w:r w:rsidRPr="00DC067E">
        <w:rPr>
          <w:rFonts w:cs="Arial"/>
          <w:lang w:val="ru-RU" w:eastAsia="zh-CN"/>
        </w:rPr>
        <w:t xml:space="preserve">Ознака из општег речника набавке: </w:t>
      </w:r>
      <w:r w:rsidR="002752F7" w:rsidRPr="00410741">
        <w:t>42000000</w:t>
      </w:r>
    </w:p>
    <w:p w14:paraId="1D77BF9B" w14:textId="77777777" w:rsidR="002E12CC" w:rsidRPr="00C60136" w:rsidRDefault="002E12CC" w:rsidP="0032186E">
      <w:pPr>
        <w:spacing w:before="0"/>
        <w:rPr>
          <w:rFonts w:cs="Arial"/>
          <w:lang w:eastAsia="zh-CN"/>
        </w:rPr>
      </w:pPr>
      <w:r w:rsidRPr="00C60136">
        <w:rPr>
          <w:rFonts w:cs="Arial"/>
          <w:lang w:val="ru-RU" w:eastAsia="zh-CN"/>
        </w:rPr>
        <w:t xml:space="preserve">Детаљани подаци о предмету набавке наведени су у техничкој спецификацији (поглавље 3. </w:t>
      </w:r>
      <w:r w:rsidRPr="00C60136">
        <w:rPr>
          <w:rFonts w:cs="Arial"/>
          <w:lang w:eastAsia="zh-CN"/>
        </w:rPr>
        <w:t>Конкурсне документације)</w:t>
      </w:r>
    </w:p>
    <w:p w14:paraId="79874CEA" w14:textId="77777777" w:rsidR="0032186E" w:rsidRPr="00C60136" w:rsidRDefault="0032186E" w:rsidP="002E12CC">
      <w:pPr>
        <w:tabs>
          <w:tab w:val="left" w:pos="1134"/>
        </w:tabs>
        <w:rPr>
          <w:rFonts w:cs="Arial"/>
          <w:lang w:val="sr-Cyrl-RS"/>
        </w:rPr>
      </w:pPr>
    </w:p>
    <w:p w14:paraId="555E89C0" w14:textId="77777777" w:rsidR="000C3BC2" w:rsidRDefault="000C3BC2" w:rsidP="002E12CC">
      <w:pPr>
        <w:tabs>
          <w:tab w:val="left" w:pos="1134"/>
        </w:tabs>
        <w:rPr>
          <w:rFonts w:cs="Arial"/>
          <w:lang w:val="sr-Cyrl-RS"/>
        </w:rPr>
      </w:pPr>
    </w:p>
    <w:p w14:paraId="37A9E2A4" w14:textId="77777777" w:rsidR="00DC067E" w:rsidRDefault="00DC067E" w:rsidP="002E12CC">
      <w:pPr>
        <w:tabs>
          <w:tab w:val="left" w:pos="1134"/>
        </w:tabs>
        <w:rPr>
          <w:rFonts w:cs="Arial"/>
          <w:lang w:val="sr-Cyrl-RS"/>
        </w:rPr>
      </w:pPr>
    </w:p>
    <w:p w14:paraId="0B688CAA" w14:textId="77777777" w:rsidR="00DC067E" w:rsidRDefault="00DC067E" w:rsidP="002E12CC">
      <w:pPr>
        <w:tabs>
          <w:tab w:val="left" w:pos="1134"/>
        </w:tabs>
        <w:rPr>
          <w:rFonts w:cs="Arial"/>
          <w:lang w:val="sr-Cyrl-RS"/>
        </w:rPr>
      </w:pPr>
    </w:p>
    <w:p w14:paraId="44E91C7D" w14:textId="77777777" w:rsidR="00DC067E" w:rsidRDefault="00DC067E" w:rsidP="002E12CC">
      <w:pPr>
        <w:tabs>
          <w:tab w:val="left" w:pos="1134"/>
        </w:tabs>
        <w:rPr>
          <w:rFonts w:cs="Arial"/>
          <w:lang w:val="sr-Cyrl-RS"/>
        </w:rPr>
      </w:pPr>
    </w:p>
    <w:p w14:paraId="0E11EEDF" w14:textId="77777777" w:rsidR="002752F7" w:rsidRDefault="002752F7" w:rsidP="002E12CC">
      <w:pPr>
        <w:tabs>
          <w:tab w:val="left" w:pos="1134"/>
        </w:tabs>
        <w:rPr>
          <w:rFonts w:cs="Arial"/>
          <w:lang w:val="sr-Cyrl-RS"/>
        </w:rPr>
      </w:pPr>
    </w:p>
    <w:p w14:paraId="61059B14" w14:textId="77777777" w:rsidR="002752F7" w:rsidRDefault="002752F7" w:rsidP="002E12CC">
      <w:pPr>
        <w:tabs>
          <w:tab w:val="left" w:pos="1134"/>
        </w:tabs>
        <w:rPr>
          <w:rFonts w:cs="Arial"/>
          <w:lang w:val="sr-Cyrl-RS"/>
        </w:rPr>
      </w:pPr>
    </w:p>
    <w:p w14:paraId="3DF6D33B" w14:textId="77777777" w:rsidR="00DC067E" w:rsidRDefault="00DC067E" w:rsidP="002E12CC">
      <w:pPr>
        <w:tabs>
          <w:tab w:val="left" w:pos="1134"/>
        </w:tabs>
        <w:rPr>
          <w:rFonts w:cs="Arial"/>
          <w:lang w:val="sr-Cyrl-RS"/>
        </w:rPr>
      </w:pPr>
    </w:p>
    <w:p w14:paraId="3F557358" w14:textId="77777777" w:rsidR="00940F08" w:rsidRPr="008D590A" w:rsidRDefault="00940F08" w:rsidP="002E12CC">
      <w:pPr>
        <w:tabs>
          <w:tab w:val="left" w:pos="1134"/>
        </w:tabs>
        <w:rPr>
          <w:rFonts w:cs="Arial"/>
          <w:lang w:val="sr-Cyrl-RS"/>
        </w:rPr>
      </w:pPr>
    </w:p>
    <w:p w14:paraId="536D8258" w14:textId="77777777" w:rsidR="0032186E" w:rsidRPr="008D590A" w:rsidRDefault="00DB369C" w:rsidP="00B56161">
      <w:pPr>
        <w:pStyle w:val="Heading10"/>
        <w:numPr>
          <w:ilvl w:val="0"/>
          <w:numId w:val="15"/>
        </w:numPr>
        <w:jc w:val="both"/>
        <w:rPr>
          <w:rFonts w:cs="Arial"/>
          <w:lang w:val="sr-Cyrl-RS"/>
        </w:rPr>
      </w:pPr>
      <w:r w:rsidRPr="008D590A">
        <w:rPr>
          <w:rFonts w:cs="Arial"/>
        </w:rPr>
        <w:t>ТЕХНИЧК</w:t>
      </w:r>
      <w:r w:rsidR="0032186E" w:rsidRPr="008D590A">
        <w:rPr>
          <w:rFonts w:cs="Arial"/>
          <w:lang w:val="sr-Cyrl-RS"/>
        </w:rPr>
        <w:t>А</w:t>
      </w:r>
      <w:r w:rsidRPr="008D590A">
        <w:rPr>
          <w:rFonts w:cs="Arial"/>
        </w:rPr>
        <w:t xml:space="preserve"> </w:t>
      </w:r>
      <w:r w:rsidR="0032186E" w:rsidRPr="008D590A">
        <w:rPr>
          <w:rFonts w:cs="Arial"/>
          <w:lang w:val="sr-Cyrl-RS"/>
        </w:rPr>
        <w:t>СПЕЦИФИКАЦИЈА</w:t>
      </w:r>
      <w:r w:rsidRPr="008D590A">
        <w:rPr>
          <w:rFonts w:cs="Arial"/>
        </w:rPr>
        <w:t xml:space="preserve"> </w:t>
      </w:r>
    </w:p>
    <w:p w14:paraId="2CD45724" w14:textId="71263891" w:rsidR="00DB369C" w:rsidRPr="008D590A" w:rsidRDefault="0032186E" w:rsidP="00874F5B">
      <w:pPr>
        <w:rPr>
          <w:rFonts w:cs="Arial"/>
          <w:b/>
          <w:lang w:val="sr-Cyrl-RS"/>
        </w:rPr>
      </w:pPr>
      <w:r w:rsidRPr="008D590A">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8D590A">
        <w:rPr>
          <w:rFonts w:cs="Arial"/>
          <w:lang w:val="sr-Cyrl-RS"/>
        </w:rPr>
        <w:t>.</w:t>
      </w:r>
      <w:bookmarkEnd w:id="16"/>
      <w:r w:rsidRPr="008D590A">
        <w:rPr>
          <w:rFonts w:cs="Arial"/>
          <w:lang w:val="sr-Cyrl-RS"/>
        </w:rPr>
        <w:t>)</w:t>
      </w:r>
    </w:p>
    <w:p w14:paraId="6B3E8FD6" w14:textId="238B2576" w:rsidR="00142264" w:rsidRDefault="00DB369C" w:rsidP="00142264">
      <w:pPr>
        <w:pStyle w:val="Heading10"/>
        <w:numPr>
          <w:ilvl w:val="1"/>
          <w:numId w:val="15"/>
        </w:numPr>
        <w:ind w:left="567" w:hanging="567"/>
        <w:jc w:val="both"/>
        <w:rPr>
          <w:rFonts w:cs="Arial"/>
          <w:lang w:val="sr-Cyrl-RS"/>
        </w:rPr>
      </w:pPr>
      <w:bookmarkStart w:id="18" w:name="_Toc441651541"/>
      <w:bookmarkStart w:id="19" w:name="_Toc442559879"/>
      <w:r w:rsidRPr="008D590A">
        <w:rPr>
          <w:rFonts w:cs="Arial"/>
          <w:lang w:val="sr-Cyrl-RS"/>
        </w:rPr>
        <w:t>Врста</w:t>
      </w:r>
      <w:r w:rsidR="005551C2" w:rsidRPr="008D590A">
        <w:rPr>
          <w:rFonts w:cs="Arial"/>
          <w:lang w:val="sr-Cyrl-RS"/>
        </w:rPr>
        <w:t xml:space="preserve"> и </w:t>
      </w:r>
      <w:r w:rsidRPr="008D590A">
        <w:rPr>
          <w:rFonts w:cs="Arial"/>
          <w:lang w:val="sr-Cyrl-RS"/>
        </w:rPr>
        <w:t>количина добара</w:t>
      </w:r>
      <w:bookmarkEnd w:id="18"/>
      <w:bookmarkEnd w:id="19"/>
      <w:r w:rsidR="002B2004" w:rsidRPr="008D590A">
        <w:rPr>
          <w:rFonts w:cs="Arial"/>
          <w:lang w:val="sr-Cyrl-RS"/>
        </w:rPr>
        <w:t>.</w:t>
      </w:r>
    </w:p>
    <w:p w14:paraId="7A01CDE1" w14:textId="77777777" w:rsidR="00DC067E" w:rsidRPr="00DC067E" w:rsidRDefault="00DC067E" w:rsidP="00DC067E">
      <w:pPr>
        <w:rPr>
          <w:lang w:val="sr-Cyrl-RS" w:eastAsia="ar-SA"/>
        </w:rPr>
      </w:pPr>
    </w:p>
    <w:tbl>
      <w:tblPr>
        <w:tblW w:w="5000" w:type="pct"/>
        <w:tblLayout w:type="fixed"/>
        <w:tblLook w:val="04A0" w:firstRow="1" w:lastRow="0" w:firstColumn="1" w:lastColumn="0" w:noHBand="0" w:noVBand="1"/>
      </w:tblPr>
      <w:tblGrid>
        <w:gridCol w:w="834"/>
        <w:gridCol w:w="974"/>
        <w:gridCol w:w="5427"/>
        <w:gridCol w:w="518"/>
        <w:gridCol w:w="1492"/>
      </w:tblGrid>
      <w:tr w:rsidR="0054530A" w:rsidRPr="0054530A" w14:paraId="399A6A00" w14:textId="77777777" w:rsidTr="0054530A">
        <w:trPr>
          <w:trHeight w:val="300"/>
        </w:trPr>
        <w:tc>
          <w:tcPr>
            <w:tcW w:w="451"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452D4FF9"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Pozicija</w:t>
            </w:r>
          </w:p>
        </w:tc>
        <w:tc>
          <w:tcPr>
            <w:tcW w:w="527" w:type="pct"/>
            <w:tcBorders>
              <w:top w:val="single" w:sz="4" w:space="0" w:color="auto"/>
              <w:left w:val="nil"/>
              <w:bottom w:val="single" w:sz="4" w:space="0" w:color="auto"/>
              <w:right w:val="single" w:sz="4" w:space="0" w:color="auto"/>
            </w:tcBorders>
            <w:shd w:val="clear" w:color="000000" w:fill="EAEAEA"/>
            <w:noWrap/>
            <w:vAlign w:val="bottom"/>
            <w:hideMark/>
          </w:tcPr>
          <w:p w14:paraId="7661E3E3"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Šifra</w:t>
            </w:r>
          </w:p>
        </w:tc>
        <w:tc>
          <w:tcPr>
            <w:tcW w:w="2935" w:type="pct"/>
            <w:tcBorders>
              <w:top w:val="single" w:sz="4" w:space="0" w:color="auto"/>
              <w:left w:val="nil"/>
              <w:bottom w:val="single" w:sz="4" w:space="0" w:color="auto"/>
              <w:right w:val="single" w:sz="4" w:space="0" w:color="auto"/>
            </w:tcBorders>
            <w:shd w:val="clear" w:color="000000" w:fill="EAEAEA"/>
            <w:noWrap/>
            <w:vAlign w:val="bottom"/>
            <w:hideMark/>
          </w:tcPr>
          <w:p w14:paraId="247072E7"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Naziv proizvoda</w:t>
            </w:r>
          </w:p>
        </w:tc>
        <w:tc>
          <w:tcPr>
            <w:tcW w:w="280" w:type="pct"/>
            <w:tcBorders>
              <w:top w:val="single" w:sz="4" w:space="0" w:color="auto"/>
              <w:left w:val="nil"/>
              <w:bottom w:val="single" w:sz="4" w:space="0" w:color="auto"/>
              <w:right w:val="single" w:sz="4" w:space="0" w:color="auto"/>
            </w:tcBorders>
            <w:shd w:val="clear" w:color="000000" w:fill="EAEAEA"/>
            <w:noWrap/>
            <w:vAlign w:val="bottom"/>
            <w:hideMark/>
          </w:tcPr>
          <w:p w14:paraId="08F4D014"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JM</w:t>
            </w:r>
          </w:p>
        </w:tc>
        <w:tc>
          <w:tcPr>
            <w:tcW w:w="807" w:type="pct"/>
            <w:tcBorders>
              <w:top w:val="single" w:sz="4" w:space="0" w:color="auto"/>
              <w:left w:val="nil"/>
              <w:bottom w:val="single" w:sz="4" w:space="0" w:color="auto"/>
              <w:right w:val="single" w:sz="4" w:space="0" w:color="auto"/>
            </w:tcBorders>
            <w:shd w:val="clear" w:color="000000" w:fill="EAEAEA"/>
            <w:noWrap/>
            <w:vAlign w:val="bottom"/>
            <w:hideMark/>
          </w:tcPr>
          <w:p w14:paraId="32DF3FAC"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Ukupna količina</w:t>
            </w:r>
          </w:p>
        </w:tc>
      </w:tr>
      <w:tr w:rsidR="0054530A" w:rsidRPr="0054530A" w14:paraId="36A8A72A" w14:textId="77777777" w:rsidTr="0054530A">
        <w:trPr>
          <w:trHeight w:val="69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73E14489"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1 </w:t>
            </w:r>
          </w:p>
        </w:tc>
        <w:tc>
          <w:tcPr>
            <w:tcW w:w="527" w:type="pct"/>
            <w:tcBorders>
              <w:top w:val="nil"/>
              <w:left w:val="nil"/>
              <w:bottom w:val="single" w:sz="4" w:space="0" w:color="auto"/>
              <w:right w:val="single" w:sz="4" w:space="0" w:color="auto"/>
            </w:tcBorders>
            <w:shd w:val="clear" w:color="auto" w:fill="auto"/>
            <w:noWrap/>
            <w:vAlign w:val="bottom"/>
            <w:hideMark/>
          </w:tcPr>
          <w:p w14:paraId="240F2100"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1694960 </w:t>
            </w:r>
          </w:p>
        </w:tc>
        <w:tc>
          <w:tcPr>
            <w:tcW w:w="2935" w:type="pct"/>
            <w:tcBorders>
              <w:top w:val="nil"/>
              <w:left w:val="nil"/>
              <w:bottom w:val="single" w:sz="4" w:space="0" w:color="auto"/>
              <w:right w:val="single" w:sz="4" w:space="0" w:color="auto"/>
            </w:tcBorders>
            <w:shd w:val="clear" w:color="auto" w:fill="auto"/>
            <w:vAlign w:val="bottom"/>
            <w:hideMark/>
          </w:tcPr>
          <w:p w14:paraId="7371BFC2" w14:textId="5DB686AC"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KLIZAČ DVOSMERNOG RAZVODNIKA DN 175 POZ.4 KAT.BR.650.242</w:t>
            </w:r>
            <w:r>
              <w:rPr>
                <w:rFonts w:cs="Arial"/>
                <w:color w:val="000000"/>
                <w:sz w:val="16"/>
                <w:szCs w:val="16"/>
                <w:lang w:val="sr-Latn-RS" w:eastAsia="sr-Latn-RS"/>
              </w:rPr>
              <w:t xml:space="preserve"> ili odgovarajući</w:t>
            </w:r>
          </w:p>
        </w:tc>
        <w:tc>
          <w:tcPr>
            <w:tcW w:w="280" w:type="pct"/>
            <w:tcBorders>
              <w:top w:val="nil"/>
              <w:left w:val="nil"/>
              <w:bottom w:val="single" w:sz="4" w:space="0" w:color="auto"/>
              <w:right w:val="single" w:sz="4" w:space="0" w:color="auto"/>
            </w:tcBorders>
            <w:shd w:val="clear" w:color="auto" w:fill="auto"/>
            <w:noWrap/>
            <w:vAlign w:val="bottom"/>
            <w:hideMark/>
          </w:tcPr>
          <w:p w14:paraId="6DD66F9B"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kom</w:t>
            </w:r>
          </w:p>
        </w:tc>
        <w:tc>
          <w:tcPr>
            <w:tcW w:w="807" w:type="pct"/>
            <w:tcBorders>
              <w:top w:val="nil"/>
              <w:left w:val="nil"/>
              <w:bottom w:val="single" w:sz="4" w:space="0" w:color="auto"/>
              <w:right w:val="single" w:sz="4" w:space="0" w:color="auto"/>
            </w:tcBorders>
            <w:shd w:val="clear" w:color="auto" w:fill="auto"/>
            <w:noWrap/>
            <w:vAlign w:val="bottom"/>
            <w:hideMark/>
          </w:tcPr>
          <w:p w14:paraId="56849082"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4 </w:t>
            </w:r>
          </w:p>
        </w:tc>
      </w:tr>
      <w:tr w:rsidR="0054530A" w:rsidRPr="0054530A" w14:paraId="4FCF4B6F" w14:textId="77777777" w:rsidTr="0054530A">
        <w:trPr>
          <w:trHeight w:val="69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7F21CB39"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2 </w:t>
            </w:r>
          </w:p>
        </w:tc>
        <w:tc>
          <w:tcPr>
            <w:tcW w:w="527" w:type="pct"/>
            <w:tcBorders>
              <w:top w:val="nil"/>
              <w:left w:val="nil"/>
              <w:bottom w:val="single" w:sz="4" w:space="0" w:color="auto"/>
              <w:right w:val="single" w:sz="4" w:space="0" w:color="auto"/>
            </w:tcBorders>
            <w:shd w:val="clear" w:color="auto" w:fill="auto"/>
            <w:noWrap/>
            <w:vAlign w:val="bottom"/>
            <w:hideMark/>
          </w:tcPr>
          <w:p w14:paraId="4E7E4929"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1694979 </w:t>
            </w:r>
          </w:p>
        </w:tc>
        <w:tc>
          <w:tcPr>
            <w:tcW w:w="2935" w:type="pct"/>
            <w:tcBorders>
              <w:top w:val="nil"/>
              <w:left w:val="nil"/>
              <w:bottom w:val="single" w:sz="4" w:space="0" w:color="auto"/>
              <w:right w:val="single" w:sz="4" w:space="0" w:color="auto"/>
            </w:tcBorders>
            <w:shd w:val="clear" w:color="auto" w:fill="auto"/>
            <w:vAlign w:val="bottom"/>
            <w:hideMark/>
          </w:tcPr>
          <w:p w14:paraId="5DC982AF" w14:textId="066289B1"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KLIZAČ DVOSMERNOG RAZVODNIKA DN 200 POZ.4 KAT.BR.650.249</w:t>
            </w:r>
            <w:r>
              <w:rPr>
                <w:rFonts w:cs="Arial"/>
                <w:color w:val="000000"/>
                <w:sz w:val="16"/>
                <w:szCs w:val="16"/>
                <w:lang w:val="sr-Latn-RS" w:eastAsia="sr-Latn-RS"/>
              </w:rPr>
              <w:t xml:space="preserve"> ili odgovarajući</w:t>
            </w:r>
          </w:p>
        </w:tc>
        <w:tc>
          <w:tcPr>
            <w:tcW w:w="280" w:type="pct"/>
            <w:tcBorders>
              <w:top w:val="nil"/>
              <w:left w:val="nil"/>
              <w:bottom w:val="single" w:sz="4" w:space="0" w:color="auto"/>
              <w:right w:val="single" w:sz="4" w:space="0" w:color="auto"/>
            </w:tcBorders>
            <w:shd w:val="clear" w:color="auto" w:fill="auto"/>
            <w:noWrap/>
            <w:vAlign w:val="bottom"/>
            <w:hideMark/>
          </w:tcPr>
          <w:p w14:paraId="16A756C8"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kom</w:t>
            </w:r>
          </w:p>
        </w:tc>
        <w:tc>
          <w:tcPr>
            <w:tcW w:w="807" w:type="pct"/>
            <w:tcBorders>
              <w:top w:val="nil"/>
              <w:left w:val="nil"/>
              <w:bottom w:val="single" w:sz="4" w:space="0" w:color="auto"/>
              <w:right w:val="single" w:sz="4" w:space="0" w:color="auto"/>
            </w:tcBorders>
            <w:shd w:val="clear" w:color="auto" w:fill="auto"/>
            <w:noWrap/>
            <w:vAlign w:val="bottom"/>
            <w:hideMark/>
          </w:tcPr>
          <w:p w14:paraId="2CB8FD04"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4 </w:t>
            </w:r>
          </w:p>
        </w:tc>
      </w:tr>
      <w:tr w:rsidR="0054530A" w:rsidRPr="0054530A" w14:paraId="6A1082B5" w14:textId="77777777" w:rsidTr="0054530A">
        <w:trPr>
          <w:trHeight w:val="30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5E8DB804"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3 </w:t>
            </w:r>
          </w:p>
        </w:tc>
        <w:tc>
          <w:tcPr>
            <w:tcW w:w="527" w:type="pct"/>
            <w:tcBorders>
              <w:top w:val="nil"/>
              <w:left w:val="nil"/>
              <w:bottom w:val="single" w:sz="4" w:space="0" w:color="auto"/>
              <w:right w:val="single" w:sz="4" w:space="0" w:color="auto"/>
            </w:tcBorders>
            <w:shd w:val="clear" w:color="auto" w:fill="auto"/>
            <w:noWrap/>
            <w:vAlign w:val="bottom"/>
            <w:hideMark/>
          </w:tcPr>
          <w:p w14:paraId="7DD9515C"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345784 </w:t>
            </w:r>
          </w:p>
        </w:tc>
        <w:tc>
          <w:tcPr>
            <w:tcW w:w="2935" w:type="pct"/>
            <w:tcBorders>
              <w:top w:val="nil"/>
              <w:left w:val="nil"/>
              <w:bottom w:val="single" w:sz="4" w:space="0" w:color="auto"/>
              <w:right w:val="single" w:sz="4" w:space="0" w:color="auto"/>
            </w:tcBorders>
            <w:shd w:val="clear" w:color="auto" w:fill="auto"/>
            <w:noWrap/>
            <w:vAlign w:val="bottom"/>
            <w:hideMark/>
          </w:tcPr>
          <w:p w14:paraId="15132372"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NOSEĆA PLOČA BGP 300/506-1</w:t>
            </w:r>
          </w:p>
        </w:tc>
        <w:tc>
          <w:tcPr>
            <w:tcW w:w="280" w:type="pct"/>
            <w:tcBorders>
              <w:top w:val="nil"/>
              <w:left w:val="nil"/>
              <w:bottom w:val="single" w:sz="4" w:space="0" w:color="auto"/>
              <w:right w:val="single" w:sz="4" w:space="0" w:color="auto"/>
            </w:tcBorders>
            <w:shd w:val="clear" w:color="auto" w:fill="auto"/>
            <w:noWrap/>
            <w:vAlign w:val="bottom"/>
            <w:hideMark/>
          </w:tcPr>
          <w:p w14:paraId="1A438AFB"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kom</w:t>
            </w:r>
          </w:p>
        </w:tc>
        <w:tc>
          <w:tcPr>
            <w:tcW w:w="807" w:type="pct"/>
            <w:tcBorders>
              <w:top w:val="nil"/>
              <w:left w:val="nil"/>
              <w:bottom w:val="single" w:sz="4" w:space="0" w:color="auto"/>
              <w:right w:val="single" w:sz="4" w:space="0" w:color="auto"/>
            </w:tcBorders>
            <w:shd w:val="clear" w:color="auto" w:fill="auto"/>
            <w:noWrap/>
            <w:vAlign w:val="bottom"/>
            <w:hideMark/>
          </w:tcPr>
          <w:p w14:paraId="2C378C5C"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2 </w:t>
            </w:r>
          </w:p>
        </w:tc>
      </w:tr>
      <w:tr w:rsidR="0054530A" w:rsidRPr="0054530A" w14:paraId="0E624CC5" w14:textId="77777777" w:rsidTr="0054530A">
        <w:trPr>
          <w:trHeight w:val="30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16733911"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4 </w:t>
            </w:r>
          </w:p>
        </w:tc>
        <w:tc>
          <w:tcPr>
            <w:tcW w:w="527" w:type="pct"/>
            <w:tcBorders>
              <w:top w:val="nil"/>
              <w:left w:val="nil"/>
              <w:bottom w:val="single" w:sz="4" w:space="0" w:color="auto"/>
              <w:right w:val="single" w:sz="4" w:space="0" w:color="auto"/>
            </w:tcBorders>
            <w:shd w:val="clear" w:color="auto" w:fill="auto"/>
            <w:noWrap/>
            <w:vAlign w:val="bottom"/>
            <w:hideMark/>
          </w:tcPr>
          <w:p w14:paraId="5D60F673"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345806 </w:t>
            </w:r>
          </w:p>
        </w:tc>
        <w:tc>
          <w:tcPr>
            <w:tcW w:w="2935" w:type="pct"/>
            <w:tcBorders>
              <w:top w:val="nil"/>
              <w:left w:val="nil"/>
              <w:bottom w:val="single" w:sz="4" w:space="0" w:color="auto"/>
              <w:right w:val="single" w:sz="4" w:space="0" w:color="auto"/>
            </w:tcBorders>
            <w:shd w:val="clear" w:color="auto" w:fill="auto"/>
            <w:noWrap/>
            <w:vAlign w:val="bottom"/>
            <w:hideMark/>
          </w:tcPr>
          <w:p w14:paraId="6BDB793C"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NOSEĆA PLOČA BGP 300/506-2</w:t>
            </w:r>
          </w:p>
        </w:tc>
        <w:tc>
          <w:tcPr>
            <w:tcW w:w="280" w:type="pct"/>
            <w:tcBorders>
              <w:top w:val="nil"/>
              <w:left w:val="nil"/>
              <w:bottom w:val="single" w:sz="4" w:space="0" w:color="auto"/>
              <w:right w:val="single" w:sz="4" w:space="0" w:color="auto"/>
            </w:tcBorders>
            <w:shd w:val="clear" w:color="auto" w:fill="auto"/>
            <w:noWrap/>
            <w:vAlign w:val="bottom"/>
            <w:hideMark/>
          </w:tcPr>
          <w:p w14:paraId="5DC6DC5F"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kom</w:t>
            </w:r>
          </w:p>
        </w:tc>
        <w:tc>
          <w:tcPr>
            <w:tcW w:w="807" w:type="pct"/>
            <w:tcBorders>
              <w:top w:val="nil"/>
              <w:left w:val="nil"/>
              <w:bottom w:val="single" w:sz="4" w:space="0" w:color="auto"/>
              <w:right w:val="single" w:sz="4" w:space="0" w:color="auto"/>
            </w:tcBorders>
            <w:shd w:val="clear" w:color="auto" w:fill="auto"/>
            <w:noWrap/>
            <w:vAlign w:val="bottom"/>
            <w:hideMark/>
          </w:tcPr>
          <w:p w14:paraId="3100FFCE"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2 </w:t>
            </w:r>
          </w:p>
        </w:tc>
      </w:tr>
      <w:tr w:rsidR="0054530A" w:rsidRPr="0054530A" w14:paraId="5442CDCF" w14:textId="77777777" w:rsidTr="0054530A">
        <w:trPr>
          <w:trHeight w:val="30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6C27C741"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5 </w:t>
            </w:r>
          </w:p>
        </w:tc>
        <w:tc>
          <w:tcPr>
            <w:tcW w:w="527" w:type="pct"/>
            <w:tcBorders>
              <w:top w:val="nil"/>
              <w:left w:val="nil"/>
              <w:bottom w:val="single" w:sz="4" w:space="0" w:color="auto"/>
              <w:right w:val="single" w:sz="4" w:space="0" w:color="auto"/>
            </w:tcBorders>
            <w:shd w:val="clear" w:color="auto" w:fill="auto"/>
            <w:noWrap/>
            <w:vAlign w:val="bottom"/>
            <w:hideMark/>
          </w:tcPr>
          <w:p w14:paraId="4D13F077"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1738100 </w:t>
            </w:r>
          </w:p>
        </w:tc>
        <w:tc>
          <w:tcPr>
            <w:tcW w:w="2935" w:type="pct"/>
            <w:tcBorders>
              <w:top w:val="nil"/>
              <w:left w:val="nil"/>
              <w:bottom w:val="single" w:sz="4" w:space="0" w:color="auto"/>
              <w:right w:val="single" w:sz="4" w:space="0" w:color="auto"/>
            </w:tcBorders>
            <w:shd w:val="clear" w:color="auto" w:fill="auto"/>
            <w:noWrap/>
            <w:vAlign w:val="bottom"/>
            <w:hideMark/>
          </w:tcPr>
          <w:p w14:paraId="10FCD5C8"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PLETENICA 16X16 1830 SSP P=28BAR V=18M/S T=260*C</w:t>
            </w:r>
          </w:p>
        </w:tc>
        <w:tc>
          <w:tcPr>
            <w:tcW w:w="280" w:type="pct"/>
            <w:tcBorders>
              <w:top w:val="nil"/>
              <w:left w:val="nil"/>
              <w:bottom w:val="single" w:sz="4" w:space="0" w:color="auto"/>
              <w:right w:val="single" w:sz="4" w:space="0" w:color="auto"/>
            </w:tcBorders>
            <w:shd w:val="clear" w:color="auto" w:fill="auto"/>
            <w:noWrap/>
            <w:vAlign w:val="bottom"/>
            <w:hideMark/>
          </w:tcPr>
          <w:p w14:paraId="4EA2173F"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kg</w:t>
            </w:r>
          </w:p>
        </w:tc>
        <w:tc>
          <w:tcPr>
            <w:tcW w:w="807" w:type="pct"/>
            <w:tcBorders>
              <w:top w:val="nil"/>
              <w:left w:val="nil"/>
              <w:bottom w:val="single" w:sz="4" w:space="0" w:color="auto"/>
              <w:right w:val="single" w:sz="4" w:space="0" w:color="auto"/>
            </w:tcBorders>
            <w:shd w:val="clear" w:color="auto" w:fill="auto"/>
            <w:noWrap/>
            <w:vAlign w:val="bottom"/>
            <w:hideMark/>
          </w:tcPr>
          <w:p w14:paraId="3B62B191"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40 </w:t>
            </w:r>
          </w:p>
        </w:tc>
      </w:tr>
      <w:tr w:rsidR="0054530A" w:rsidRPr="0054530A" w14:paraId="24D8E584" w14:textId="77777777" w:rsidTr="0054530A">
        <w:trPr>
          <w:trHeight w:val="69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21DE58A4"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6 </w:t>
            </w:r>
          </w:p>
        </w:tc>
        <w:tc>
          <w:tcPr>
            <w:tcW w:w="527" w:type="pct"/>
            <w:tcBorders>
              <w:top w:val="nil"/>
              <w:left w:val="nil"/>
              <w:bottom w:val="single" w:sz="4" w:space="0" w:color="auto"/>
              <w:right w:val="single" w:sz="4" w:space="0" w:color="auto"/>
            </w:tcBorders>
            <w:shd w:val="clear" w:color="auto" w:fill="auto"/>
            <w:noWrap/>
            <w:vAlign w:val="bottom"/>
            <w:hideMark/>
          </w:tcPr>
          <w:p w14:paraId="69FB4845"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1694987 </w:t>
            </w:r>
          </w:p>
        </w:tc>
        <w:tc>
          <w:tcPr>
            <w:tcW w:w="2935" w:type="pct"/>
            <w:tcBorders>
              <w:top w:val="nil"/>
              <w:left w:val="nil"/>
              <w:bottom w:val="single" w:sz="4" w:space="0" w:color="auto"/>
              <w:right w:val="single" w:sz="4" w:space="0" w:color="auto"/>
            </w:tcBorders>
            <w:shd w:val="clear" w:color="auto" w:fill="auto"/>
            <w:vAlign w:val="bottom"/>
            <w:hideMark/>
          </w:tcPr>
          <w:p w14:paraId="68105DD9" w14:textId="46D58DC6"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PLOČA KLIZNA DVOSMERNOG RAZVODNIKA DN 175 POZ.14 KAT.BR.650.244</w:t>
            </w:r>
            <w:r>
              <w:rPr>
                <w:rFonts w:cs="Arial"/>
                <w:color w:val="000000"/>
                <w:sz w:val="16"/>
                <w:szCs w:val="16"/>
                <w:lang w:val="sr-Latn-RS" w:eastAsia="sr-Latn-RS"/>
              </w:rPr>
              <w:t xml:space="preserve"> ili odgovarajući</w:t>
            </w:r>
          </w:p>
        </w:tc>
        <w:tc>
          <w:tcPr>
            <w:tcW w:w="280" w:type="pct"/>
            <w:tcBorders>
              <w:top w:val="nil"/>
              <w:left w:val="nil"/>
              <w:bottom w:val="single" w:sz="4" w:space="0" w:color="auto"/>
              <w:right w:val="single" w:sz="4" w:space="0" w:color="auto"/>
            </w:tcBorders>
            <w:shd w:val="clear" w:color="auto" w:fill="auto"/>
            <w:noWrap/>
            <w:vAlign w:val="bottom"/>
            <w:hideMark/>
          </w:tcPr>
          <w:p w14:paraId="56ED456B"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kom</w:t>
            </w:r>
          </w:p>
        </w:tc>
        <w:tc>
          <w:tcPr>
            <w:tcW w:w="807" w:type="pct"/>
            <w:tcBorders>
              <w:top w:val="nil"/>
              <w:left w:val="nil"/>
              <w:bottom w:val="single" w:sz="4" w:space="0" w:color="auto"/>
              <w:right w:val="single" w:sz="4" w:space="0" w:color="auto"/>
            </w:tcBorders>
            <w:shd w:val="clear" w:color="auto" w:fill="auto"/>
            <w:noWrap/>
            <w:vAlign w:val="bottom"/>
            <w:hideMark/>
          </w:tcPr>
          <w:p w14:paraId="678CEFD0"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2 </w:t>
            </w:r>
          </w:p>
        </w:tc>
      </w:tr>
      <w:tr w:rsidR="0054530A" w:rsidRPr="0054530A" w14:paraId="19863556" w14:textId="77777777" w:rsidTr="0054530A">
        <w:trPr>
          <w:trHeight w:val="69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2FE9C276"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7 </w:t>
            </w:r>
          </w:p>
        </w:tc>
        <w:tc>
          <w:tcPr>
            <w:tcW w:w="527" w:type="pct"/>
            <w:tcBorders>
              <w:top w:val="nil"/>
              <w:left w:val="nil"/>
              <w:bottom w:val="single" w:sz="4" w:space="0" w:color="auto"/>
              <w:right w:val="single" w:sz="4" w:space="0" w:color="auto"/>
            </w:tcBorders>
            <w:shd w:val="clear" w:color="auto" w:fill="auto"/>
            <w:noWrap/>
            <w:vAlign w:val="bottom"/>
            <w:hideMark/>
          </w:tcPr>
          <w:p w14:paraId="35D5E39D"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1695002 </w:t>
            </w:r>
          </w:p>
        </w:tc>
        <w:tc>
          <w:tcPr>
            <w:tcW w:w="2935" w:type="pct"/>
            <w:tcBorders>
              <w:top w:val="nil"/>
              <w:left w:val="nil"/>
              <w:bottom w:val="single" w:sz="4" w:space="0" w:color="auto"/>
              <w:right w:val="single" w:sz="4" w:space="0" w:color="auto"/>
            </w:tcBorders>
            <w:shd w:val="clear" w:color="auto" w:fill="auto"/>
            <w:vAlign w:val="bottom"/>
            <w:hideMark/>
          </w:tcPr>
          <w:p w14:paraId="6989C118" w14:textId="40A6F9B1"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PLOČA KLIZNA DVOSMERNOG RAZVODNIKA DN 200 POZ.14 KAT.BR.650.254</w:t>
            </w:r>
            <w:r>
              <w:rPr>
                <w:rFonts w:cs="Arial"/>
                <w:color w:val="000000"/>
                <w:sz w:val="16"/>
                <w:szCs w:val="16"/>
                <w:lang w:val="sr-Latn-RS" w:eastAsia="sr-Latn-RS"/>
              </w:rPr>
              <w:t xml:space="preserve"> ili odgovarajući</w:t>
            </w:r>
          </w:p>
        </w:tc>
        <w:tc>
          <w:tcPr>
            <w:tcW w:w="280" w:type="pct"/>
            <w:tcBorders>
              <w:top w:val="nil"/>
              <w:left w:val="nil"/>
              <w:bottom w:val="single" w:sz="4" w:space="0" w:color="auto"/>
              <w:right w:val="single" w:sz="4" w:space="0" w:color="auto"/>
            </w:tcBorders>
            <w:shd w:val="clear" w:color="auto" w:fill="auto"/>
            <w:noWrap/>
            <w:vAlign w:val="bottom"/>
            <w:hideMark/>
          </w:tcPr>
          <w:p w14:paraId="64C1A55C"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kom</w:t>
            </w:r>
          </w:p>
        </w:tc>
        <w:tc>
          <w:tcPr>
            <w:tcW w:w="807" w:type="pct"/>
            <w:tcBorders>
              <w:top w:val="nil"/>
              <w:left w:val="nil"/>
              <w:bottom w:val="single" w:sz="4" w:space="0" w:color="auto"/>
              <w:right w:val="single" w:sz="4" w:space="0" w:color="auto"/>
            </w:tcBorders>
            <w:shd w:val="clear" w:color="auto" w:fill="auto"/>
            <w:noWrap/>
            <w:vAlign w:val="bottom"/>
            <w:hideMark/>
          </w:tcPr>
          <w:p w14:paraId="73F1ACFC"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2 </w:t>
            </w:r>
          </w:p>
        </w:tc>
      </w:tr>
      <w:tr w:rsidR="0054530A" w:rsidRPr="0054530A" w14:paraId="76803649" w14:textId="77777777" w:rsidTr="0054530A">
        <w:trPr>
          <w:trHeight w:val="30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4CB8EC66"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8 </w:t>
            </w:r>
          </w:p>
        </w:tc>
        <w:tc>
          <w:tcPr>
            <w:tcW w:w="527" w:type="pct"/>
            <w:tcBorders>
              <w:top w:val="nil"/>
              <w:left w:val="nil"/>
              <w:bottom w:val="single" w:sz="4" w:space="0" w:color="auto"/>
              <w:right w:val="single" w:sz="4" w:space="0" w:color="auto"/>
            </w:tcBorders>
            <w:shd w:val="clear" w:color="auto" w:fill="auto"/>
            <w:noWrap/>
            <w:vAlign w:val="bottom"/>
            <w:hideMark/>
          </w:tcPr>
          <w:p w14:paraId="6D51DBD2"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1738127 </w:t>
            </w:r>
          </w:p>
        </w:tc>
        <w:tc>
          <w:tcPr>
            <w:tcW w:w="2935" w:type="pct"/>
            <w:tcBorders>
              <w:top w:val="nil"/>
              <w:left w:val="nil"/>
              <w:bottom w:val="single" w:sz="4" w:space="0" w:color="auto"/>
              <w:right w:val="single" w:sz="4" w:space="0" w:color="auto"/>
            </w:tcBorders>
            <w:shd w:val="clear" w:color="auto" w:fill="auto"/>
            <w:noWrap/>
            <w:vAlign w:val="bottom"/>
            <w:hideMark/>
          </w:tcPr>
          <w:p w14:paraId="786AEE2A"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SPIRALA ZAPTIVNA (SPIR.TRAK.) ECS / 1830</w:t>
            </w:r>
          </w:p>
        </w:tc>
        <w:tc>
          <w:tcPr>
            <w:tcW w:w="280" w:type="pct"/>
            <w:tcBorders>
              <w:top w:val="nil"/>
              <w:left w:val="nil"/>
              <w:bottom w:val="single" w:sz="4" w:space="0" w:color="auto"/>
              <w:right w:val="single" w:sz="4" w:space="0" w:color="auto"/>
            </w:tcBorders>
            <w:shd w:val="clear" w:color="auto" w:fill="auto"/>
            <w:noWrap/>
            <w:vAlign w:val="bottom"/>
            <w:hideMark/>
          </w:tcPr>
          <w:p w14:paraId="393FAA3C"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kom</w:t>
            </w:r>
          </w:p>
        </w:tc>
        <w:tc>
          <w:tcPr>
            <w:tcW w:w="807" w:type="pct"/>
            <w:tcBorders>
              <w:top w:val="nil"/>
              <w:left w:val="nil"/>
              <w:bottom w:val="single" w:sz="4" w:space="0" w:color="auto"/>
              <w:right w:val="single" w:sz="4" w:space="0" w:color="auto"/>
            </w:tcBorders>
            <w:shd w:val="clear" w:color="auto" w:fill="auto"/>
            <w:noWrap/>
            <w:vAlign w:val="bottom"/>
            <w:hideMark/>
          </w:tcPr>
          <w:p w14:paraId="5A7285B4"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2 </w:t>
            </w:r>
          </w:p>
        </w:tc>
      </w:tr>
      <w:tr w:rsidR="0054530A" w:rsidRPr="0054530A" w14:paraId="7426F240" w14:textId="77777777" w:rsidTr="0054530A">
        <w:trPr>
          <w:trHeight w:val="300"/>
        </w:trPr>
        <w:tc>
          <w:tcPr>
            <w:tcW w:w="451" w:type="pct"/>
            <w:tcBorders>
              <w:top w:val="nil"/>
              <w:left w:val="single" w:sz="4" w:space="0" w:color="auto"/>
              <w:bottom w:val="single" w:sz="4" w:space="0" w:color="auto"/>
              <w:right w:val="single" w:sz="4" w:space="0" w:color="auto"/>
            </w:tcBorders>
            <w:shd w:val="clear" w:color="auto" w:fill="auto"/>
            <w:noWrap/>
            <w:vAlign w:val="bottom"/>
            <w:hideMark/>
          </w:tcPr>
          <w:p w14:paraId="2FAF7DF0"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9 </w:t>
            </w:r>
          </w:p>
        </w:tc>
        <w:tc>
          <w:tcPr>
            <w:tcW w:w="527" w:type="pct"/>
            <w:tcBorders>
              <w:top w:val="nil"/>
              <w:left w:val="nil"/>
              <w:bottom w:val="single" w:sz="4" w:space="0" w:color="auto"/>
              <w:right w:val="single" w:sz="4" w:space="0" w:color="auto"/>
            </w:tcBorders>
            <w:shd w:val="clear" w:color="auto" w:fill="auto"/>
            <w:noWrap/>
            <w:vAlign w:val="bottom"/>
            <w:hideMark/>
          </w:tcPr>
          <w:p w14:paraId="7A7F3DEB"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1797697 </w:t>
            </w:r>
          </w:p>
        </w:tc>
        <w:tc>
          <w:tcPr>
            <w:tcW w:w="2935" w:type="pct"/>
            <w:tcBorders>
              <w:top w:val="nil"/>
              <w:left w:val="nil"/>
              <w:bottom w:val="single" w:sz="4" w:space="0" w:color="auto"/>
              <w:right w:val="single" w:sz="4" w:space="0" w:color="auto"/>
            </w:tcBorders>
            <w:shd w:val="clear" w:color="auto" w:fill="auto"/>
            <w:noWrap/>
            <w:vAlign w:val="bottom"/>
            <w:hideMark/>
          </w:tcPr>
          <w:p w14:paraId="7E77697D" w14:textId="1E60F0D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VRATILO AGITATORA(KRACERSKA JAMA) KAT.BR.163.2</w:t>
            </w:r>
            <w:r>
              <w:rPr>
                <w:rFonts w:cs="Arial"/>
                <w:color w:val="000000"/>
                <w:sz w:val="16"/>
                <w:szCs w:val="16"/>
                <w:lang w:val="sr-Latn-RS" w:eastAsia="sr-Latn-RS"/>
              </w:rPr>
              <w:t xml:space="preserve"> ili odgovarajući</w:t>
            </w:r>
          </w:p>
        </w:tc>
        <w:tc>
          <w:tcPr>
            <w:tcW w:w="280" w:type="pct"/>
            <w:tcBorders>
              <w:top w:val="nil"/>
              <w:left w:val="nil"/>
              <w:bottom w:val="single" w:sz="4" w:space="0" w:color="auto"/>
              <w:right w:val="single" w:sz="4" w:space="0" w:color="auto"/>
            </w:tcBorders>
            <w:shd w:val="clear" w:color="auto" w:fill="auto"/>
            <w:noWrap/>
            <w:vAlign w:val="bottom"/>
            <w:hideMark/>
          </w:tcPr>
          <w:p w14:paraId="4616C9D6" w14:textId="77777777" w:rsidR="0054530A" w:rsidRPr="0054530A" w:rsidRDefault="0054530A" w:rsidP="0054530A">
            <w:pPr>
              <w:spacing w:before="0"/>
              <w:jc w:val="left"/>
              <w:rPr>
                <w:rFonts w:cs="Arial"/>
                <w:color w:val="000000"/>
                <w:sz w:val="16"/>
                <w:szCs w:val="16"/>
                <w:lang w:val="sr-Latn-RS" w:eastAsia="sr-Latn-RS"/>
              </w:rPr>
            </w:pPr>
            <w:r w:rsidRPr="0054530A">
              <w:rPr>
                <w:rFonts w:cs="Arial"/>
                <w:color w:val="000000"/>
                <w:sz w:val="16"/>
                <w:szCs w:val="16"/>
                <w:lang w:val="sr-Latn-RS" w:eastAsia="sr-Latn-RS"/>
              </w:rPr>
              <w:t>kom</w:t>
            </w:r>
          </w:p>
        </w:tc>
        <w:tc>
          <w:tcPr>
            <w:tcW w:w="807" w:type="pct"/>
            <w:tcBorders>
              <w:top w:val="nil"/>
              <w:left w:val="nil"/>
              <w:bottom w:val="single" w:sz="4" w:space="0" w:color="auto"/>
              <w:right w:val="single" w:sz="4" w:space="0" w:color="auto"/>
            </w:tcBorders>
            <w:shd w:val="clear" w:color="auto" w:fill="auto"/>
            <w:noWrap/>
            <w:vAlign w:val="bottom"/>
            <w:hideMark/>
          </w:tcPr>
          <w:p w14:paraId="7349E018" w14:textId="77777777" w:rsidR="0054530A" w:rsidRPr="0054530A" w:rsidRDefault="0054530A" w:rsidP="0054530A">
            <w:pPr>
              <w:spacing w:before="0"/>
              <w:jc w:val="right"/>
              <w:rPr>
                <w:rFonts w:cs="Arial"/>
                <w:color w:val="000000"/>
                <w:sz w:val="16"/>
                <w:szCs w:val="16"/>
                <w:lang w:val="sr-Latn-RS" w:eastAsia="sr-Latn-RS"/>
              </w:rPr>
            </w:pPr>
            <w:r w:rsidRPr="0054530A">
              <w:rPr>
                <w:rFonts w:cs="Arial"/>
                <w:color w:val="000000"/>
                <w:sz w:val="16"/>
                <w:szCs w:val="16"/>
                <w:lang w:val="sr-Latn-RS" w:eastAsia="sr-Latn-RS"/>
              </w:rPr>
              <w:t xml:space="preserve">5 </w:t>
            </w:r>
          </w:p>
        </w:tc>
      </w:tr>
    </w:tbl>
    <w:p w14:paraId="2F4BBE3E" w14:textId="77777777" w:rsidR="001D745A" w:rsidRDefault="001D745A" w:rsidP="00940F08">
      <w:pPr>
        <w:rPr>
          <w:b/>
          <w:lang w:eastAsia="ar-SA"/>
        </w:rPr>
      </w:pPr>
    </w:p>
    <w:p w14:paraId="3E3C317F" w14:textId="77777777" w:rsidR="0054530A" w:rsidRDefault="0054530A" w:rsidP="00940F08">
      <w:pPr>
        <w:rPr>
          <w:b/>
          <w:lang w:eastAsia="ar-SA"/>
        </w:rPr>
      </w:pPr>
    </w:p>
    <w:tbl>
      <w:tblPr>
        <w:tblW w:w="9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285"/>
        <w:gridCol w:w="4330"/>
        <w:gridCol w:w="767"/>
        <w:gridCol w:w="877"/>
        <w:gridCol w:w="1373"/>
      </w:tblGrid>
      <w:tr w:rsidR="0054530A" w:rsidRPr="00840E7D" w14:paraId="499B705E" w14:textId="77777777" w:rsidTr="00A175AF">
        <w:trPr>
          <w:trHeight w:val="630"/>
        </w:trPr>
        <w:tc>
          <w:tcPr>
            <w:tcW w:w="505" w:type="dxa"/>
            <w:shd w:val="clear" w:color="auto" w:fill="auto"/>
            <w:vAlign w:val="center"/>
            <w:hideMark/>
          </w:tcPr>
          <w:p w14:paraId="0A552442" w14:textId="77777777" w:rsidR="0054530A" w:rsidRPr="00840E7D" w:rsidRDefault="0054530A" w:rsidP="00A175AF">
            <w:pPr>
              <w:spacing w:before="0"/>
              <w:jc w:val="center"/>
              <w:rPr>
                <w:rFonts w:ascii="Tahoma" w:hAnsi="Tahoma" w:cs="Tahoma"/>
                <w:b/>
                <w:bCs/>
                <w:color w:val="000000"/>
                <w:sz w:val="16"/>
                <w:szCs w:val="16"/>
              </w:rPr>
            </w:pPr>
            <w:r w:rsidRPr="00840E7D">
              <w:rPr>
                <w:rFonts w:ascii="Tahoma" w:hAnsi="Tahoma" w:cs="Tahoma"/>
                <w:b/>
                <w:bCs/>
                <w:color w:val="000000"/>
                <w:sz w:val="16"/>
                <w:szCs w:val="16"/>
              </w:rPr>
              <w:t>Poz</w:t>
            </w:r>
          </w:p>
        </w:tc>
        <w:tc>
          <w:tcPr>
            <w:tcW w:w="1285" w:type="dxa"/>
            <w:shd w:val="clear" w:color="auto" w:fill="auto"/>
            <w:vAlign w:val="center"/>
            <w:hideMark/>
          </w:tcPr>
          <w:p w14:paraId="7F5CB916" w14:textId="77777777" w:rsidR="0054530A" w:rsidRPr="00840E7D" w:rsidRDefault="0054530A" w:rsidP="00A175AF">
            <w:pPr>
              <w:spacing w:before="0"/>
              <w:jc w:val="center"/>
              <w:rPr>
                <w:rFonts w:ascii="Tahoma" w:hAnsi="Tahoma" w:cs="Tahoma"/>
                <w:b/>
                <w:bCs/>
                <w:color w:val="000000"/>
                <w:sz w:val="16"/>
                <w:szCs w:val="16"/>
              </w:rPr>
            </w:pPr>
            <w:r w:rsidRPr="00840E7D">
              <w:rPr>
                <w:rFonts w:ascii="Tahoma" w:hAnsi="Tahoma" w:cs="Tahoma"/>
                <w:b/>
                <w:bCs/>
                <w:color w:val="000000"/>
                <w:sz w:val="16"/>
                <w:szCs w:val="16"/>
              </w:rPr>
              <w:t>Šifra</w:t>
            </w:r>
          </w:p>
        </w:tc>
        <w:tc>
          <w:tcPr>
            <w:tcW w:w="4330" w:type="dxa"/>
            <w:shd w:val="clear" w:color="auto" w:fill="auto"/>
            <w:vAlign w:val="center"/>
            <w:hideMark/>
          </w:tcPr>
          <w:p w14:paraId="23357B47" w14:textId="77777777" w:rsidR="0054530A" w:rsidRPr="00840E7D" w:rsidRDefault="0054530A" w:rsidP="00A175AF">
            <w:pPr>
              <w:spacing w:before="0"/>
              <w:jc w:val="left"/>
              <w:rPr>
                <w:rFonts w:ascii="Tahoma" w:hAnsi="Tahoma" w:cs="Tahoma"/>
                <w:b/>
                <w:bCs/>
                <w:color w:val="000000"/>
                <w:sz w:val="16"/>
                <w:szCs w:val="16"/>
              </w:rPr>
            </w:pPr>
            <w:r w:rsidRPr="00840E7D">
              <w:rPr>
                <w:rFonts w:ascii="Tahoma" w:hAnsi="Tahoma" w:cs="Tahoma"/>
                <w:b/>
                <w:bCs/>
                <w:color w:val="000000"/>
                <w:sz w:val="16"/>
                <w:szCs w:val="16"/>
              </w:rPr>
              <w:t>Naziv proizvoda</w:t>
            </w:r>
          </w:p>
        </w:tc>
        <w:tc>
          <w:tcPr>
            <w:tcW w:w="767" w:type="dxa"/>
            <w:shd w:val="clear" w:color="auto" w:fill="auto"/>
            <w:vAlign w:val="center"/>
            <w:hideMark/>
          </w:tcPr>
          <w:p w14:paraId="55C7170D" w14:textId="77777777" w:rsidR="0054530A" w:rsidRPr="00840E7D" w:rsidRDefault="0054530A" w:rsidP="00A175AF">
            <w:pPr>
              <w:spacing w:before="0"/>
              <w:jc w:val="center"/>
              <w:rPr>
                <w:rFonts w:ascii="Tahoma" w:hAnsi="Tahoma" w:cs="Tahoma"/>
                <w:b/>
                <w:bCs/>
                <w:color w:val="000000"/>
                <w:sz w:val="16"/>
                <w:szCs w:val="16"/>
              </w:rPr>
            </w:pPr>
            <w:r w:rsidRPr="00840E7D">
              <w:rPr>
                <w:rFonts w:ascii="Tahoma" w:hAnsi="Tahoma" w:cs="Tahoma"/>
                <w:b/>
                <w:bCs/>
                <w:color w:val="000000"/>
                <w:sz w:val="16"/>
                <w:szCs w:val="16"/>
              </w:rPr>
              <w:t>JM</w:t>
            </w:r>
          </w:p>
        </w:tc>
        <w:tc>
          <w:tcPr>
            <w:tcW w:w="877" w:type="dxa"/>
            <w:shd w:val="clear" w:color="auto" w:fill="auto"/>
            <w:vAlign w:val="center"/>
            <w:hideMark/>
          </w:tcPr>
          <w:p w14:paraId="51CC39C5" w14:textId="77777777" w:rsidR="0054530A" w:rsidRPr="00840E7D" w:rsidRDefault="0054530A" w:rsidP="00A175AF">
            <w:pPr>
              <w:spacing w:before="0"/>
              <w:jc w:val="center"/>
              <w:rPr>
                <w:rFonts w:ascii="Tahoma" w:hAnsi="Tahoma" w:cs="Tahoma"/>
                <w:b/>
                <w:bCs/>
                <w:color w:val="000000"/>
                <w:sz w:val="16"/>
                <w:szCs w:val="16"/>
              </w:rPr>
            </w:pPr>
            <w:r w:rsidRPr="00840E7D">
              <w:rPr>
                <w:rFonts w:ascii="Tahoma" w:hAnsi="Tahoma" w:cs="Tahoma"/>
                <w:b/>
                <w:bCs/>
                <w:color w:val="000000"/>
                <w:sz w:val="16"/>
                <w:szCs w:val="16"/>
              </w:rPr>
              <w:t>Ukupna količina</w:t>
            </w:r>
          </w:p>
        </w:tc>
        <w:tc>
          <w:tcPr>
            <w:tcW w:w="1373" w:type="dxa"/>
            <w:vAlign w:val="center"/>
          </w:tcPr>
          <w:p w14:paraId="22D1118F" w14:textId="77777777" w:rsidR="0054530A" w:rsidRPr="00EF47F8" w:rsidRDefault="0054530A" w:rsidP="00A175AF">
            <w:pPr>
              <w:spacing w:before="0"/>
              <w:jc w:val="center"/>
              <w:rPr>
                <w:rFonts w:ascii="Tahoma" w:hAnsi="Tahoma" w:cs="Tahoma"/>
                <w:b/>
                <w:bCs/>
                <w:color w:val="000000"/>
                <w:sz w:val="16"/>
                <w:szCs w:val="16"/>
              </w:rPr>
            </w:pPr>
            <w:r>
              <w:rPr>
                <w:rFonts w:ascii="Tahoma" w:hAnsi="Tahoma" w:cs="Tahoma"/>
                <w:b/>
                <w:bCs/>
                <w:color w:val="000000"/>
                <w:sz w:val="16"/>
                <w:szCs w:val="16"/>
              </w:rPr>
              <w:t>Crtež</w:t>
            </w:r>
          </w:p>
        </w:tc>
      </w:tr>
      <w:tr w:rsidR="0054530A" w:rsidRPr="00840E7D" w14:paraId="5C5FEC40" w14:textId="77777777" w:rsidTr="00A175AF">
        <w:trPr>
          <w:trHeight w:val="630"/>
        </w:trPr>
        <w:tc>
          <w:tcPr>
            <w:tcW w:w="505" w:type="dxa"/>
            <w:shd w:val="clear" w:color="auto" w:fill="auto"/>
            <w:vAlign w:val="center"/>
          </w:tcPr>
          <w:p w14:paraId="6B32A2AF"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1</w:t>
            </w:r>
          </w:p>
        </w:tc>
        <w:tc>
          <w:tcPr>
            <w:tcW w:w="1285" w:type="dxa"/>
            <w:shd w:val="clear" w:color="auto" w:fill="auto"/>
            <w:vAlign w:val="center"/>
          </w:tcPr>
          <w:p w14:paraId="1097F9EE"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1797697</w:t>
            </w:r>
          </w:p>
        </w:tc>
        <w:tc>
          <w:tcPr>
            <w:tcW w:w="4330" w:type="dxa"/>
            <w:shd w:val="clear" w:color="auto" w:fill="auto"/>
            <w:vAlign w:val="center"/>
          </w:tcPr>
          <w:p w14:paraId="315BD7BC"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Вр</w:t>
            </w:r>
            <w:r w:rsidRPr="0038102A">
              <w:rPr>
                <w:rFonts w:cs="Arial"/>
                <w:bCs/>
                <w:color w:val="000000"/>
                <w:sz w:val="20"/>
                <w:szCs w:val="20"/>
              </w:rPr>
              <w:t>a</w:t>
            </w:r>
            <w:r>
              <w:rPr>
                <w:rFonts w:cs="Arial"/>
                <w:bCs/>
                <w:color w:val="000000"/>
                <w:sz w:val="20"/>
                <w:szCs w:val="20"/>
              </w:rPr>
              <w:t>тил</w:t>
            </w:r>
            <w:r w:rsidRPr="0038102A">
              <w:rPr>
                <w:rFonts w:cs="Arial"/>
                <w:bCs/>
                <w:color w:val="000000"/>
                <w:sz w:val="20"/>
                <w:szCs w:val="20"/>
              </w:rPr>
              <w:t xml:space="preserve">o </w:t>
            </w:r>
            <w:r>
              <w:rPr>
                <w:rFonts w:cs="Arial"/>
                <w:bCs/>
                <w:color w:val="000000"/>
                <w:sz w:val="20"/>
                <w:szCs w:val="20"/>
              </w:rPr>
              <w:t>aгитaтoрa (kracerska jama)</w:t>
            </w:r>
            <w:r w:rsidRPr="0038102A">
              <w:rPr>
                <w:rFonts w:cs="Arial"/>
                <w:bCs/>
                <w:color w:val="000000"/>
                <w:sz w:val="20"/>
                <w:szCs w:val="20"/>
              </w:rPr>
              <w:t xml:space="preserve"> </w:t>
            </w:r>
            <w:r>
              <w:rPr>
                <w:rFonts w:cs="Arial"/>
                <w:bCs/>
                <w:color w:val="000000"/>
                <w:sz w:val="20"/>
                <w:szCs w:val="20"/>
              </w:rPr>
              <w:t>к</w:t>
            </w:r>
            <w:r w:rsidRPr="0038102A">
              <w:rPr>
                <w:rFonts w:cs="Arial"/>
                <w:bCs/>
                <w:color w:val="000000"/>
                <w:sz w:val="20"/>
                <w:szCs w:val="20"/>
              </w:rPr>
              <w:t>a</w:t>
            </w:r>
            <w:r>
              <w:rPr>
                <w:rFonts w:cs="Arial"/>
                <w:bCs/>
                <w:color w:val="000000"/>
                <w:sz w:val="20"/>
                <w:szCs w:val="20"/>
              </w:rPr>
              <w:t>т</w:t>
            </w:r>
            <w:r w:rsidRPr="0038102A">
              <w:rPr>
                <w:rFonts w:cs="Arial"/>
                <w:bCs/>
                <w:color w:val="000000"/>
                <w:sz w:val="20"/>
                <w:szCs w:val="20"/>
              </w:rPr>
              <w:t>.</w:t>
            </w:r>
            <w:r>
              <w:rPr>
                <w:rFonts w:cs="Arial"/>
                <w:bCs/>
                <w:color w:val="000000"/>
                <w:sz w:val="20"/>
                <w:szCs w:val="20"/>
              </w:rPr>
              <w:t>бр</w:t>
            </w:r>
            <w:r w:rsidRPr="0038102A">
              <w:rPr>
                <w:rFonts w:cs="Arial"/>
                <w:bCs/>
                <w:color w:val="000000"/>
                <w:sz w:val="20"/>
                <w:szCs w:val="20"/>
              </w:rPr>
              <w:t>.163.2</w:t>
            </w:r>
          </w:p>
        </w:tc>
        <w:tc>
          <w:tcPr>
            <w:tcW w:w="767" w:type="dxa"/>
            <w:shd w:val="clear" w:color="auto" w:fill="auto"/>
            <w:vAlign w:val="center"/>
          </w:tcPr>
          <w:p w14:paraId="2B700A96" w14:textId="77777777" w:rsidR="0054530A" w:rsidRPr="0038102A" w:rsidRDefault="0054530A" w:rsidP="00A175AF">
            <w:pPr>
              <w:spacing w:before="0"/>
              <w:jc w:val="center"/>
              <w:rPr>
                <w:rFonts w:ascii="Tahoma" w:hAnsi="Tahoma" w:cs="Tahoma"/>
                <w:bCs/>
                <w:color w:val="000000"/>
                <w:sz w:val="16"/>
                <w:szCs w:val="16"/>
              </w:rPr>
            </w:pPr>
            <w:r>
              <w:rPr>
                <w:rFonts w:ascii="Tahoma" w:hAnsi="Tahoma" w:cs="Tahoma"/>
                <w:bCs/>
                <w:color w:val="000000"/>
                <w:sz w:val="16"/>
                <w:szCs w:val="16"/>
              </w:rPr>
              <w:t>к</w:t>
            </w:r>
            <w:r w:rsidRPr="0038102A">
              <w:rPr>
                <w:rFonts w:ascii="Tahoma" w:hAnsi="Tahoma" w:cs="Tahoma"/>
                <w:bCs/>
                <w:color w:val="000000"/>
                <w:sz w:val="16"/>
                <w:szCs w:val="16"/>
              </w:rPr>
              <w:t>o</w:t>
            </w:r>
            <w:r>
              <w:rPr>
                <w:rFonts w:ascii="Tahoma" w:hAnsi="Tahoma" w:cs="Tahoma"/>
                <w:bCs/>
                <w:color w:val="000000"/>
                <w:sz w:val="16"/>
                <w:szCs w:val="16"/>
              </w:rPr>
              <w:t>м</w:t>
            </w:r>
          </w:p>
        </w:tc>
        <w:tc>
          <w:tcPr>
            <w:tcW w:w="877" w:type="dxa"/>
            <w:shd w:val="clear" w:color="auto" w:fill="auto"/>
            <w:vAlign w:val="center"/>
          </w:tcPr>
          <w:p w14:paraId="0452D451" w14:textId="77777777" w:rsidR="0054530A" w:rsidRPr="0038102A" w:rsidRDefault="0054530A" w:rsidP="00A175AF">
            <w:pPr>
              <w:spacing w:before="0"/>
              <w:jc w:val="center"/>
              <w:rPr>
                <w:rFonts w:ascii="Tahoma" w:hAnsi="Tahoma" w:cs="Tahoma"/>
                <w:bCs/>
                <w:color w:val="000000"/>
                <w:sz w:val="16"/>
                <w:szCs w:val="16"/>
              </w:rPr>
            </w:pPr>
            <w:r w:rsidRPr="0038102A">
              <w:rPr>
                <w:rFonts w:ascii="Tahoma" w:hAnsi="Tahoma" w:cs="Tahoma"/>
                <w:bCs/>
                <w:color w:val="000000"/>
                <w:sz w:val="16"/>
                <w:szCs w:val="16"/>
              </w:rPr>
              <w:t>5</w:t>
            </w:r>
          </w:p>
        </w:tc>
        <w:tc>
          <w:tcPr>
            <w:tcW w:w="1373" w:type="dxa"/>
          </w:tcPr>
          <w:p w14:paraId="78A7E743" w14:textId="77777777" w:rsidR="0054530A" w:rsidRPr="0038102A" w:rsidRDefault="0054530A" w:rsidP="00A175AF">
            <w:pPr>
              <w:spacing w:before="0"/>
              <w:jc w:val="center"/>
              <w:rPr>
                <w:rFonts w:ascii="Tahoma" w:hAnsi="Tahoma" w:cs="Tahoma"/>
                <w:bCs/>
                <w:color w:val="000000"/>
                <w:sz w:val="16"/>
                <w:szCs w:val="16"/>
              </w:rPr>
            </w:pPr>
          </w:p>
        </w:tc>
      </w:tr>
      <w:tr w:rsidR="0054530A" w:rsidRPr="00840E7D" w14:paraId="32951472" w14:textId="77777777" w:rsidTr="00A175AF">
        <w:trPr>
          <w:trHeight w:val="630"/>
        </w:trPr>
        <w:tc>
          <w:tcPr>
            <w:tcW w:w="505" w:type="dxa"/>
            <w:shd w:val="clear" w:color="auto" w:fill="auto"/>
            <w:vAlign w:val="center"/>
          </w:tcPr>
          <w:p w14:paraId="66F73747"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2</w:t>
            </w:r>
          </w:p>
        </w:tc>
        <w:tc>
          <w:tcPr>
            <w:tcW w:w="1285" w:type="dxa"/>
            <w:shd w:val="clear" w:color="auto" w:fill="auto"/>
            <w:vAlign w:val="center"/>
          </w:tcPr>
          <w:p w14:paraId="35108B71"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1738100</w:t>
            </w:r>
          </w:p>
        </w:tc>
        <w:tc>
          <w:tcPr>
            <w:tcW w:w="4330" w:type="dxa"/>
            <w:shd w:val="clear" w:color="auto" w:fill="auto"/>
            <w:vAlign w:val="center"/>
          </w:tcPr>
          <w:p w14:paraId="56C23010"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Плeтeницa 16x16 1830 SSP p=28bar v=18m/s t=260°C</w:t>
            </w:r>
          </w:p>
        </w:tc>
        <w:tc>
          <w:tcPr>
            <w:tcW w:w="767" w:type="dxa"/>
            <w:shd w:val="clear" w:color="auto" w:fill="auto"/>
            <w:vAlign w:val="center"/>
          </w:tcPr>
          <w:p w14:paraId="72BAB09F" w14:textId="77777777" w:rsidR="0054530A" w:rsidRPr="0038102A" w:rsidRDefault="0054530A" w:rsidP="00A175AF">
            <w:pPr>
              <w:spacing w:before="0"/>
              <w:jc w:val="center"/>
              <w:rPr>
                <w:rFonts w:ascii="Tahoma" w:hAnsi="Tahoma" w:cs="Tahoma"/>
                <w:bCs/>
                <w:color w:val="000000"/>
                <w:sz w:val="16"/>
                <w:szCs w:val="16"/>
              </w:rPr>
            </w:pPr>
            <w:r w:rsidRPr="0038102A">
              <w:rPr>
                <w:rFonts w:ascii="Tahoma" w:hAnsi="Tahoma" w:cs="Tahoma"/>
                <w:bCs/>
                <w:color w:val="000000"/>
                <w:sz w:val="16"/>
                <w:szCs w:val="16"/>
              </w:rPr>
              <w:t>kg</w:t>
            </w:r>
          </w:p>
        </w:tc>
        <w:tc>
          <w:tcPr>
            <w:tcW w:w="877" w:type="dxa"/>
            <w:shd w:val="clear" w:color="auto" w:fill="auto"/>
            <w:vAlign w:val="center"/>
          </w:tcPr>
          <w:p w14:paraId="7F16C9A8" w14:textId="77777777" w:rsidR="0054530A" w:rsidRPr="0038102A" w:rsidRDefault="0054530A" w:rsidP="00A175AF">
            <w:pPr>
              <w:spacing w:before="0"/>
              <w:jc w:val="center"/>
              <w:rPr>
                <w:rFonts w:ascii="Tahoma" w:hAnsi="Tahoma" w:cs="Tahoma"/>
                <w:bCs/>
                <w:color w:val="000000"/>
                <w:sz w:val="16"/>
                <w:szCs w:val="16"/>
              </w:rPr>
            </w:pPr>
            <w:r w:rsidRPr="0038102A">
              <w:rPr>
                <w:rFonts w:ascii="Tahoma" w:hAnsi="Tahoma" w:cs="Tahoma"/>
                <w:bCs/>
                <w:color w:val="000000"/>
                <w:sz w:val="16"/>
                <w:szCs w:val="16"/>
              </w:rPr>
              <w:t>40</w:t>
            </w:r>
          </w:p>
        </w:tc>
        <w:tc>
          <w:tcPr>
            <w:tcW w:w="1373" w:type="dxa"/>
          </w:tcPr>
          <w:p w14:paraId="284322A6" w14:textId="77777777" w:rsidR="0054530A" w:rsidRPr="0038102A" w:rsidRDefault="0054530A" w:rsidP="00A175AF">
            <w:pPr>
              <w:spacing w:before="0"/>
              <w:jc w:val="center"/>
              <w:rPr>
                <w:rFonts w:ascii="Tahoma" w:hAnsi="Tahoma" w:cs="Tahoma"/>
                <w:bCs/>
                <w:color w:val="000000"/>
                <w:sz w:val="16"/>
                <w:szCs w:val="16"/>
              </w:rPr>
            </w:pPr>
          </w:p>
        </w:tc>
      </w:tr>
      <w:tr w:rsidR="0054530A" w:rsidRPr="00840E7D" w14:paraId="2D20F323" w14:textId="77777777" w:rsidTr="00A175AF">
        <w:trPr>
          <w:trHeight w:val="630"/>
        </w:trPr>
        <w:tc>
          <w:tcPr>
            <w:tcW w:w="505" w:type="dxa"/>
            <w:shd w:val="clear" w:color="auto" w:fill="auto"/>
            <w:vAlign w:val="center"/>
          </w:tcPr>
          <w:p w14:paraId="1C3E2099"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3</w:t>
            </w:r>
          </w:p>
        </w:tc>
        <w:tc>
          <w:tcPr>
            <w:tcW w:w="1285" w:type="dxa"/>
            <w:shd w:val="clear" w:color="auto" w:fill="auto"/>
            <w:vAlign w:val="center"/>
          </w:tcPr>
          <w:p w14:paraId="1675567D"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1738127</w:t>
            </w:r>
          </w:p>
        </w:tc>
        <w:tc>
          <w:tcPr>
            <w:tcW w:w="4330" w:type="dxa"/>
            <w:shd w:val="clear" w:color="auto" w:fill="auto"/>
            <w:vAlign w:val="center"/>
          </w:tcPr>
          <w:p w14:paraId="2E83C923"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Спирaлa зaптивнa (спир.трaк.) ECS/1830</w:t>
            </w:r>
          </w:p>
        </w:tc>
        <w:tc>
          <w:tcPr>
            <w:tcW w:w="767" w:type="dxa"/>
            <w:shd w:val="clear" w:color="auto" w:fill="auto"/>
            <w:vAlign w:val="center"/>
          </w:tcPr>
          <w:p w14:paraId="10C80162" w14:textId="77777777" w:rsidR="0054530A" w:rsidRPr="0038102A" w:rsidRDefault="0054530A" w:rsidP="00A175AF">
            <w:pPr>
              <w:spacing w:before="0"/>
              <w:jc w:val="center"/>
              <w:rPr>
                <w:rFonts w:ascii="Tahoma" w:hAnsi="Tahoma" w:cs="Tahoma"/>
                <w:bCs/>
                <w:color w:val="000000"/>
                <w:sz w:val="16"/>
                <w:szCs w:val="16"/>
              </w:rPr>
            </w:pPr>
            <w:r>
              <w:rPr>
                <w:rFonts w:ascii="Tahoma" w:hAnsi="Tahoma" w:cs="Tahoma"/>
                <w:bCs/>
                <w:color w:val="000000"/>
                <w:sz w:val="16"/>
                <w:szCs w:val="16"/>
              </w:rPr>
              <w:t>к</w:t>
            </w:r>
            <w:r w:rsidRPr="0038102A">
              <w:rPr>
                <w:rFonts w:ascii="Tahoma" w:hAnsi="Tahoma" w:cs="Tahoma"/>
                <w:bCs/>
                <w:color w:val="000000"/>
                <w:sz w:val="16"/>
                <w:szCs w:val="16"/>
              </w:rPr>
              <w:t>o</w:t>
            </w:r>
            <w:r>
              <w:rPr>
                <w:rFonts w:ascii="Tahoma" w:hAnsi="Tahoma" w:cs="Tahoma"/>
                <w:bCs/>
                <w:color w:val="000000"/>
                <w:sz w:val="16"/>
                <w:szCs w:val="16"/>
              </w:rPr>
              <w:t>м</w:t>
            </w:r>
          </w:p>
        </w:tc>
        <w:tc>
          <w:tcPr>
            <w:tcW w:w="877" w:type="dxa"/>
            <w:shd w:val="clear" w:color="auto" w:fill="auto"/>
            <w:vAlign w:val="center"/>
          </w:tcPr>
          <w:p w14:paraId="63E9D2E2" w14:textId="77777777" w:rsidR="0054530A" w:rsidRPr="0038102A" w:rsidRDefault="0054530A" w:rsidP="00A175AF">
            <w:pPr>
              <w:spacing w:before="0"/>
              <w:jc w:val="center"/>
              <w:rPr>
                <w:rFonts w:ascii="Tahoma" w:hAnsi="Tahoma" w:cs="Tahoma"/>
                <w:bCs/>
                <w:color w:val="000000"/>
                <w:sz w:val="16"/>
                <w:szCs w:val="16"/>
              </w:rPr>
            </w:pPr>
            <w:r w:rsidRPr="0038102A">
              <w:rPr>
                <w:rFonts w:ascii="Tahoma" w:hAnsi="Tahoma" w:cs="Tahoma"/>
                <w:bCs/>
                <w:color w:val="000000"/>
                <w:sz w:val="16"/>
                <w:szCs w:val="16"/>
              </w:rPr>
              <w:t>2</w:t>
            </w:r>
          </w:p>
        </w:tc>
        <w:tc>
          <w:tcPr>
            <w:tcW w:w="1373" w:type="dxa"/>
          </w:tcPr>
          <w:p w14:paraId="1C4C107B" w14:textId="77777777" w:rsidR="0054530A" w:rsidRPr="0038102A" w:rsidRDefault="0054530A" w:rsidP="00A175AF">
            <w:pPr>
              <w:spacing w:before="0"/>
              <w:jc w:val="center"/>
              <w:rPr>
                <w:rFonts w:ascii="Tahoma" w:hAnsi="Tahoma" w:cs="Tahoma"/>
                <w:bCs/>
                <w:color w:val="000000"/>
                <w:sz w:val="16"/>
                <w:szCs w:val="16"/>
              </w:rPr>
            </w:pPr>
          </w:p>
        </w:tc>
      </w:tr>
      <w:tr w:rsidR="0054530A" w:rsidRPr="00840E7D" w14:paraId="2DAA79C5" w14:textId="77777777" w:rsidTr="00A175AF">
        <w:trPr>
          <w:trHeight w:val="630"/>
        </w:trPr>
        <w:tc>
          <w:tcPr>
            <w:tcW w:w="505" w:type="dxa"/>
            <w:shd w:val="clear" w:color="auto" w:fill="auto"/>
            <w:vAlign w:val="center"/>
          </w:tcPr>
          <w:p w14:paraId="641C3EE2"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4</w:t>
            </w:r>
          </w:p>
        </w:tc>
        <w:tc>
          <w:tcPr>
            <w:tcW w:w="1285" w:type="dxa"/>
            <w:shd w:val="clear" w:color="auto" w:fill="auto"/>
            <w:vAlign w:val="center"/>
          </w:tcPr>
          <w:p w14:paraId="2AA554A5"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1694960</w:t>
            </w:r>
          </w:p>
        </w:tc>
        <w:tc>
          <w:tcPr>
            <w:tcW w:w="4330" w:type="dxa"/>
            <w:shd w:val="clear" w:color="auto" w:fill="auto"/>
            <w:vAlign w:val="center"/>
          </w:tcPr>
          <w:p w14:paraId="23AD110A"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Клизaч двoсмeрнoг рaзвoдникa DN175 пoз.5 кaт.бр.650.242</w:t>
            </w:r>
          </w:p>
        </w:tc>
        <w:tc>
          <w:tcPr>
            <w:tcW w:w="767" w:type="dxa"/>
            <w:shd w:val="clear" w:color="auto" w:fill="auto"/>
            <w:vAlign w:val="center"/>
          </w:tcPr>
          <w:p w14:paraId="417370F8" w14:textId="77777777" w:rsidR="0054530A" w:rsidRPr="0038102A" w:rsidRDefault="0054530A" w:rsidP="00A175AF">
            <w:pPr>
              <w:spacing w:before="0"/>
              <w:jc w:val="center"/>
              <w:rPr>
                <w:rFonts w:ascii="Tahoma" w:hAnsi="Tahoma" w:cs="Tahoma"/>
                <w:bCs/>
                <w:color w:val="000000"/>
                <w:sz w:val="16"/>
                <w:szCs w:val="16"/>
              </w:rPr>
            </w:pPr>
            <w:r>
              <w:rPr>
                <w:rFonts w:ascii="Tahoma" w:hAnsi="Tahoma" w:cs="Tahoma"/>
                <w:bCs/>
                <w:color w:val="000000"/>
                <w:sz w:val="16"/>
                <w:szCs w:val="16"/>
              </w:rPr>
              <w:t>к</w:t>
            </w:r>
            <w:r w:rsidRPr="0038102A">
              <w:rPr>
                <w:rFonts w:ascii="Tahoma" w:hAnsi="Tahoma" w:cs="Tahoma"/>
                <w:bCs/>
                <w:color w:val="000000"/>
                <w:sz w:val="16"/>
                <w:szCs w:val="16"/>
              </w:rPr>
              <w:t>o</w:t>
            </w:r>
            <w:r>
              <w:rPr>
                <w:rFonts w:ascii="Tahoma" w:hAnsi="Tahoma" w:cs="Tahoma"/>
                <w:bCs/>
                <w:color w:val="000000"/>
                <w:sz w:val="16"/>
                <w:szCs w:val="16"/>
              </w:rPr>
              <w:t>м</w:t>
            </w:r>
          </w:p>
        </w:tc>
        <w:tc>
          <w:tcPr>
            <w:tcW w:w="877" w:type="dxa"/>
            <w:shd w:val="clear" w:color="auto" w:fill="auto"/>
            <w:vAlign w:val="center"/>
          </w:tcPr>
          <w:p w14:paraId="04C1A6C0" w14:textId="77777777" w:rsidR="0054530A" w:rsidRPr="0038102A" w:rsidRDefault="0054530A" w:rsidP="00A175AF">
            <w:pPr>
              <w:spacing w:before="0"/>
              <w:jc w:val="center"/>
              <w:rPr>
                <w:rFonts w:ascii="Tahoma" w:hAnsi="Tahoma" w:cs="Tahoma"/>
                <w:bCs/>
                <w:color w:val="000000"/>
                <w:sz w:val="16"/>
                <w:szCs w:val="16"/>
              </w:rPr>
            </w:pPr>
            <w:r w:rsidRPr="0038102A">
              <w:rPr>
                <w:rFonts w:ascii="Tahoma" w:hAnsi="Tahoma" w:cs="Tahoma"/>
                <w:bCs/>
                <w:color w:val="000000"/>
                <w:sz w:val="16"/>
                <w:szCs w:val="16"/>
              </w:rPr>
              <w:t>4</w:t>
            </w:r>
          </w:p>
        </w:tc>
        <w:tc>
          <w:tcPr>
            <w:tcW w:w="1373" w:type="dxa"/>
          </w:tcPr>
          <w:p w14:paraId="1426C043" w14:textId="77777777" w:rsidR="0054530A" w:rsidRPr="0038102A" w:rsidRDefault="0054530A" w:rsidP="00A175AF">
            <w:pPr>
              <w:spacing w:before="0"/>
              <w:jc w:val="center"/>
              <w:rPr>
                <w:rFonts w:ascii="Tahoma" w:hAnsi="Tahoma" w:cs="Tahoma"/>
                <w:bCs/>
                <w:color w:val="000000"/>
                <w:sz w:val="16"/>
                <w:szCs w:val="16"/>
              </w:rPr>
            </w:pPr>
            <w:r>
              <w:rPr>
                <w:rFonts w:ascii="Tahoma" w:hAnsi="Tahoma" w:cs="Tahoma"/>
                <w:bCs/>
                <w:color w:val="000000"/>
                <w:sz w:val="16"/>
                <w:szCs w:val="16"/>
              </w:rPr>
              <w:t>E.660.200.003.0</w:t>
            </w:r>
          </w:p>
        </w:tc>
      </w:tr>
      <w:tr w:rsidR="0054530A" w:rsidRPr="00840E7D" w14:paraId="1A32899C" w14:textId="77777777" w:rsidTr="00A175AF">
        <w:trPr>
          <w:trHeight w:val="630"/>
        </w:trPr>
        <w:tc>
          <w:tcPr>
            <w:tcW w:w="505" w:type="dxa"/>
            <w:shd w:val="clear" w:color="auto" w:fill="auto"/>
            <w:vAlign w:val="center"/>
          </w:tcPr>
          <w:p w14:paraId="000E5396"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5</w:t>
            </w:r>
          </w:p>
        </w:tc>
        <w:tc>
          <w:tcPr>
            <w:tcW w:w="1285" w:type="dxa"/>
            <w:shd w:val="clear" w:color="auto" w:fill="auto"/>
            <w:vAlign w:val="center"/>
          </w:tcPr>
          <w:p w14:paraId="40A94CE0"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345806</w:t>
            </w:r>
          </w:p>
        </w:tc>
        <w:tc>
          <w:tcPr>
            <w:tcW w:w="4330" w:type="dxa"/>
            <w:shd w:val="clear" w:color="auto" w:fill="auto"/>
            <w:vAlign w:val="center"/>
          </w:tcPr>
          <w:p w14:paraId="39F70DBC"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Нoсeћa плoчe BGP 300/506.2</w:t>
            </w:r>
          </w:p>
        </w:tc>
        <w:tc>
          <w:tcPr>
            <w:tcW w:w="767" w:type="dxa"/>
            <w:shd w:val="clear" w:color="auto" w:fill="auto"/>
            <w:vAlign w:val="center"/>
          </w:tcPr>
          <w:p w14:paraId="55D6BD09" w14:textId="77777777" w:rsidR="0054530A" w:rsidRPr="00825E28" w:rsidRDefault="0054530A" w:rsidP="00A175AF">
            <w:pPr>
              <w:spacing w:before="0"/>
              <w:jc w:val="center"/>
              <w:rPr>
                <w:rFonts w:cs="Arial"/>
                <w:bCs/>
                <w:color w:val="000000"/>
                <w:sz w:val="20"/>
                <w:szCs w:val="20"/>
              </w:rPr>
            </w:pPr>
            <w:r w:rsidRPr="00825E28">
              <w:rPr>
                <w:rFonts w:cs="Arial"/>
                <w:bCs/>
                <w:color w:val="000000"/>
                <w:sz w:val="20"/>
                <w:szCs w:val="20"/>
              </w:rPr>
              <w:t>кoм</w:t>
            </w:r>
          </w:p>
        </w:tc>
        <w:tc>
          <w:tcPr>
            <w:tcW w:w="877" w:type="dxa"/>
            <w:shd w:val="clear" w:color="auto" w:fill="auto"/>
            <w:vAlign w:val="center"/>
          </w:tcPr>
          <w:p w14:paraId="2A1EF702" w14:textId="77777777" w:rsidR="0054530A" w:rsidRPr="00825E28" w:rsidRDefault="0054530A" w:rsidP="00A175AF">
            <w:pPr>
              <w:spacing w:before="0"/>
              <w:jc w:val="center"/>
              <w:rPr>
                <w:rFonts w:cs="Arial"/>
                <w:bCs/>
                <w:color w:val="000000"/>
                <w:sz w:val="20"/>
                <w:szCs w:val="20"/>
              </w:rPr>
            </w:pPr>
            <w:r w:rsidRPr="00825E28">
              <w:rPr>
                <w:rFonts w:cs="Arial"/>
                <w:bCs/>
                <w:color w:val="000000"/>
                <w:sz w:val="20"/>
                <w:szCs w:val="20"/>
              </w:rPr>
              <w:t>2</w:t>
            </w:r>
          </w:p>
        </w:tc>
        <w:tc>
          <w:tcPr>
            <w:tcW w:w="1373" w:type="dxa"/>
          </w:tcPr>
          <w:p w14:paraId="00F6E16B" w14:textId="77777777" w:rsidR="0054530A" w:rsidRPr="00825E28" w:rsidRDefault="0054530A" w:rsidP="00A175AF">
            <w:pPr>
              <w:spacing w:before="0"/>
              <w:jc w:val="center"/>
              <w:rPr>
                <w:rFonts w:cs="Arial"/>
                <w:bCs/>
                <w:color w:val="000000"/>
                <w:sz w:val="20"/>
                <w:szCs w:val="20"/>
              </w:rPr>
            </w:pPr>
            <w:r>
              <w:rPr>
                <w:rFonts w:cs="Arial"/>
                <w:bCs/>
                <w:color w:val="000000"/>
                <w:sz w:val="20"/>
                <w:szCs w:val="20"/>
              </w:rPr>
              <w:t>"ROPU" pump</w:t>
            </w:r>
          </w:p>
        </w:tc>
      </w:tr>
      <w:tr w:rsidR="0054530A" w:rsidRPr="00840E7D" w14:paraId="4F93C376" w14:textId="77777777" w:rsidTr="00A175AF">
        <w:trPr>
          <w:trHeight w:val="630"/>
        </w:trPr>
        <w:tc>
          <w:tcPr>
            <w:tcW w:w="505" w:type="dxa"/>
            <w:shd w:val="clear" w:color="auto" w:fill="auto"/>
            <w:vAlign w:val="center"/>
          </w:tcPr>
          <w:p w14:paraId="1FD5E0F2"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6</w:t>
            </w:r>
          </w:p>
        </w:tc>
        <w:tc>
          <w:tcPr>
            <w:tcW w:w="1285" w:type="dxa"/>
            <w:shd w:val="clear" w:color="auto" w:fill="auto"/>
            <w:vAlign w:val="center"/>
          </w:tcPr>
          <w:p w14:paraId="6B235687"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1694987</w:t>
            </w:r>
          </w:p>
        </w:tc>
        <w:tc>
          <w:tcPr>
            <w:tcW w:w="4330" w:type="dxa"/>
            <w:shd w:val="clear" w:color="auto" w:fill="auto"/>
            <w:vAlign w:val="center"/>
          </w:tcPr>
          <w:p w14:paraId="45BB5A7D"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Плoчa клизнa двoсмeрнoг рaзвoдникa DN175 пoз.4 кaт.бр.650.244</w:t>
            </w:r>
          </w:p>
        </w:tc>
        <w:tc>
          <w:tcPr>
            <w:tcW w:w="767" w:type="dxa"/>
            <w:shd w:val="clear" w:color="auto" w:fill="auto"/>
            <w:vAlign w:val="center"/>
          </w:tcPr>
          <w:p w14:paraId="3F8B3CC2" w14:textId="77777777" w:rsidR="0054530A" w:rsidRPr="00825E28" w:rsidRDefault="0054530A" w:rsidP="00A175AF">
            <w:pPr>
              <w:spacing w:before="0"/>
              <w:jc w:val="center"/>
              <w:rPr>
                <w:rFonts w:cs="Arial"/>
                <w:bCs/>
                <w:color w:val="000000"/>
                <w:sz w:val="20"/>
                <w:szCs w:val="20"/>
              </w:rPr>
            </w:pPr>
            <w:r w:rsidRPr="00825E28">
              <w:rPr>
                <w:rFonts w:cs="Arial"/>
                <w:bCs/>
                <w:color w:val="000000"/>
                <w:sz w:val="20"/>
                <w:szCs w:val="20"/>
              </w:rPr>
              <w:t>кoм</w:t>
            </w:r>
          </w:p>
        </w:tc>
        <w:tc>
          <w:tcPr>
            <w:tcW w:w="877" w:type="dxa"/>
            <w:shd w:val="clear" w:color="auto" w:fill="auto"/>
            <w:vAlign w:val="center"/>
          </w:tcPr>
          <w:p w14:paraId="5BA6C607" w14:textId="77777777" w:rsidR="0054530A" w:rsidRPr="00825E28" w:rsidRDefault="0054530A" w:rsidP="00A175AF">
            <w:pPr>
              <w:spacing w:before="0"/>
              <w:jc w:val="center"/>
              <w:rPr>
                <w:rFonts w:cs="Arial"/>
                <w:bCs/>
                <w:color w:val="000000"/>
                <w:sz w:val="20"/>
                <w:szCs w:val="20"/>
              </w:rPr>
            </w:pPr>
            <w:r w:rsidRPr="00825E28">
              <w:rPr>
                <w:rFonts w:cs="Arial"/>
                <w:bCs/>
                <w:color w:val="000000"/>
                <w:sz w:val="20"/>
                <w:szCs w:val="20"/>
              </w:rPr>
              <w:t>2</w:t>
            </w:r>
          </w:p>
        </w:tc>
        <w:tc>
          <w:tcPr>
            <w:tcW w:w="1373" w:type="dxa"/>
          </w:tcPr>
          <w:p w14:paraId="2807D56F" w14:textId="77777777" w:rsidR="0054530A" w:rsidRPr="0038102A" w:rsidRDefault="0054530A" w:rsidP="00A175AF">
            <w:pPr>
              <w:spacing w:before="0"/>
              <w:jc w:val="center"/>
              <w:rPr>
                <w:rFonts w:ascii="Tahoma" w:hAnsi="Tahoma" w:cs="Tahoma"/>
                <w:bCs/>
                <w:color w:val="000000"/>
                <w:sz w:val="16"/>
                <w:szCs w:val="16"/>
              </w:rPr>
            </w:pPr>
            <w:r>
              <w:rPr>
                <w:rFonts w:ascii="Tahoma" w:hAnsi="Tahoma" w:cs="Tahoma"/>
                <w:bCs/>
                <w:color w:val="000000"/>
                <w:sz w:val="16"/>
                <w:szCs w:val="16"/>
              </w:rPr>
              <w:t>E.660.200.003.0</w:t>
            </w:r>
          </w:p>
        </w:tc>
      </w:tr>
      <w:tr w:rsidR="0054530A" w:rsidRPr="00840E7D" w14:paraId="4C9245F7" w14:textId="77777777" w:rsidTr="00A175AF">
        <w:trPr>
          <w:trHeight w:val="630"/>
        </w:trPr>
        <w:tc>
          <w:tcPr>
            <w:tcW w:w="505" w:type="dxa"/>
            <w:shd w:val="clear" w:color="auto" w:fill="auto"/>
            <w:vAlign w:val="center"/>
          </w:tcPr>
          <w:p w14:paraId="72BE7249"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7</w:t>
            </w:r>
          </w:p>
        </w:tc>
        <w:tc>
          <w:tcPr>
            <w:tcW w:w="1285" w:type="dxa"/>
            <w:shd w:val="clear" w:color="auto" w:fill="auto"/>
            <w:vAlign w:val="center"/>
          </w:tcPr>
          <w:p w14:paraId="0F33545B"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1695002</w:t>
            </w:r>
          </w:p>
        </w:tc>
        <w:tc>
          <w:tcPr>
            <w:tcW w:w="4330" w:type="dxa"/>
            <w:shd w:val="clear" w:color="auto" w:fill="auto"/>
            <w:vAlign w:val="center"/>
          </w:tcPr>
          <w:p w14:paraId="3F37E806"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Пл</w:t>
            </w:r>
            <w:r w:rsidRPr="00825E28">
              <w:rPr>
                <w:rFonts w:cs="Arial"/>
                <w:bCs/>
                <w:color w:val="000000"/>
                <w:sz w:val="20"/>
                <w:szCs w:val="20"/>
              </w:rPr>
              <w:t>o</w:t>
            </w:r>
            <w:r>
              <w:rPr>
                <w:rFonts w:cs="Arial"/>
                <w:bCs/>
                <w:color w:val="000000"/>
                <w:sz w:val="20"/>
                <w:szCs w:val="20"/>
              </w:rPr>
              <w:t>ч</w:t>
            </w:r>
            <w:r w:rsidRPr="00825E28">
              <w:rPr>
                <w:rFonts w:cs="Arial"/>
                <w:bCs/>
                <w:color w:val="000000"/>
                <w:sz w:val="20"/>
                <w:szCs w:val="20"/>
              </w:rPr>
              <w:t xml:space="preserve">a </w:t>
            </w:r>
            <w:r>
              <w:rPr>
                <w:rFonts w:cs="Arial"/>
                <w:bCs/>
                <w:color w:val="000000"/>
                <w:sz w:val="20"/>
                <w:szCs w:val="20"/>
              </w:rPr>
              <w:t>клизнa двoсмeрнoг рaзвoдникa DN200</w:t>
            </w:r>
            <w:r w:rsidRPr="00825E28">
              <w:rPr>
                <w:rFonts w:cs="Arial"/>
                <w:bCs/>
                <w:color w:val="000000"/>
                <w:sz w:val="20"/>
                <w:szCs w:val="20"/>
              </w:rPr>
              <w:t xml:space="preserve"> </w:t>
            </w:r>
            <w:r>
              <w:rPr>
                <w:rFonts w:cs="Arial"/>
                <w:bCs/>
                <w:color w:val="000000"/>
                <w:sz w:val="20"/>
                <w:szCs w:val="20"/>
              </w:rPr>
              <w:t>п</w:t>
            </w:r>
            <w:r w:rsidRPr="00825E28">
              <w:rPr>
                <w:rFonts w:cs="Arial"/>
                <w:bCs/>
                <w:color w:val="000000"/>
                <w:sz w:val="20"/>
                <w:szCs w:val="20"/>
              </w:rPr>
              <w:t>o</w:t>
            </w:r>
            <w:r>
              <w:rPr>
                <w:rFonts w:cs="Arial"/>
                <w:bCs/>
                <w:color w:val="000000"/>
                <w:sz w:val="20"/>
                <w:szCs w:val="20"/>
              </w:rPr>
              <w:t>з.</w:t>
            </w:r>
            <w:r w:rsidRPr="00825E28">
              <w:rPr>
                <w:rFonts w:cs="Arial"/>
                <w:bCs/>
                <w:color w:val="000000"/>
                <w:sz w:val="20"/>
                <w:szCs w:val="20"/>
              </w:rPr>
              <w:t xml:space="preserve">4 </w:t>
            </w:r>
            <w:r>
              <w:rPr>
                <w:rFonts w:cs="Arial"/>
                <w:bCs/>
                <w:color w:val="000000"/>
                <w:sz w:val="20"/>
                <w:szCs w:val="20"/>
              </w:rPr>
              <w:t>к</w:t>
            </w:r>
            <w:r w:rsidRPr="00825E28">
              <w:rPr>
                <w:rFonts w:cs="Arial"/>
                <w:bCs/>
                <w:color w:val="000000"/>
                <w:sz w:val="20"/>
                <w:szCs w:val="20"/>
              </w:rPr>
              <w:t>a</w:t>
            </w:r>
            <w:r>
              <w:rPr>
                <w:rFonts w:cs="Arial"/>
                <w:bCs/>
                <w:color w:val="000000"/>
                <w:sz w:val="20"/>
                <w:szCs w:val="20"/>
              </w:rPr>
              <w:t>т</w:t>
            </w:r>
            <w:r w:rsidRPr="00825E28">
              <w:rPr>
                <w:rFonts w:cs="Arial"/>
                <w:bCs/>
                <w:color w:val="000000"/>
                <w:sz w:val="20"/>
                <w:szCs w:val="20"/>
              </w:rPr>
              <w:t>.</w:t>
            </w:r>
            <w:r>
              <w:rPr>
                <w:rFonts w:cs="Arial"/>
                <w:bCs/>
                <w:color w:val="000000"/>
                <w:sz w:val="20"/>
                <w:szCs w:val="20"/>
              </w:rPr>
              <w:t>бр</w:t>
            </w:r>
            <w:r w:rsidRPr="00825E28">
              <w:rPr>
                <w:rFonts w:cs="Arial"/>
                <w:bCs/>
                <w:color w:val="000000"/>
                <w:sz w:val="20"/>
                <w:szCs w:val="20"/>
              </w:rPr>
              <w:t>.650.2</w:t>
            </w:r>
            <w:r>
              <w:rPr>
                <w:rFonts w:cs="Arial"/>
                <w:bCs/>
                <w:color w:val="000000"/>
                <w:sz w:val="20"/>
                <w:szCs w:val="20"/>
              </w:rPr>
              <w:t>54</w:t>
            </w:r>
          </w:p>
        </w:tc>
        <w:tc>
          <w:tcPr>
            <w:tcW w:w="767" w:type="dxa"/>
            <w:shd w:val="clear" w:color="auto" w:fill="auto"/>
            <w:vAlign w:val="center"/>
          </w:tcPr>
          <w:p w14:paraId="5ECCF429" w14:textId="77777777" w:rsidR="0054530A" w:rsidRPr="00825E28" w:rsidRDefault="0054530A" w:rsidP="00A175AF">
            <w:pPr>
              <w:spacing w:before="0"/>
              <w:jc w:val="center"/>
              <w:rPr>
                <w:rFonts w:cs="Arial"/>
                <w:bCs/>
                <w:color w:val="000000"/>
                <w:sz w:val="20"/>
                <w:szCs w:val="20"/>
              </w:rPr>
            </w:pPr>
            <w:r w:rsidRPr="00825E28">
              <w:rPr>
                <w:rFonts w:cs="Arial"/>
                <w:bCs/>
                <w:color w:val="000000"/>
                <w:sz w:val="20"/>
                <w:szCs w:val="20"/>
              </w:rPr>
              <w:t>кoм</w:t>
            </w:r>
          </w:p>
        </w:tc>
        <w:tc>
          <w:tcPr>
            <w:tcW w:w="877" w:type="dxa"/>
            <w:shd w:val="clear" w:color="auto" w:fill="auto"/>
            <w:vAlign w:val="center"/>
          </w:tcPr>
          <w:p w14:paraId="77BFBBC2" w14:textId="77777777" w:rsidR="0054530A" w:rsidRPr="00825E28" w:rsidRDefault="0054530A" w:rsidP="00A175AF">
            <w:pPr>
              <w:spacing w:before="0"/>
              <w:jc w:val="center"/>
              <w:rPr>
                <w:rFonts w:cs="Arial"/>
                <w:bCs/>
                <w:color w:val="000000"/>
                <w:sz w:val="20"/>
                <w:szCs w:val="20"/>
              </w:rPr>
            </w:pPr>
            <w:r w:rsidRPr="00825E28">
              <w:rPr>
                <w:rFonts w:cs="Arial"/>
                <w:bCs/>
                <w:color w:val="000000"/>
                <w:sz w:val="20"/>
                <w:szCs w:val="20"/>
              </w:rPr>
              <w:t>2</w:t>
            </w:r>
          </w:p>
        </w:tc>
        <w:tc>
          <w:tcPr>
            <w:tcW w:w="1373" w:type="dxa"/>
          </w:tcPr>
          <w:p w14:paraId="1192ECC7" w14:textId="77777777" w:rsidR="0054530A" w:rsidRPr="0038102A" w:rsidRDefault="0054530A" w:rsidP="00A175AF">
            <w:pPr>
              <w:spacing w:before="0"/>
              <w:jc w:val="center"/>
              <w:rPr>
                <w:rFonts w:ascii="Tahoma" w:hAnsi="Tahoma" w:cs="Tahoma"/>
                <w:bCs/>
                <w:color w:val="000000"/>
                <w:sz w:val="16"/>
                <w:szCs w:val="16"/>
              </w:rPr>
            </w:pPr>
            <w:r>
              <w:rPr>
                <w:rFonts w:ascii="Tahoma" w:hAnsi="Tahoma" w:cs="Tahoma"/>
                <w:bCs/>
                <w:color w:val="000000"/>
                <w:sz w:val="16"/>
                <w:szCs w:val="16"/>
              </w:rPr>
              <w:t>E.660.200.003.0</w:t>
            </w:r>
          </w:p>
        </w:tc>
      </w:tr>
      <w:tr w:rsidR="0054530A" w:rsidRPr="00840E7D" w14:paraId="1F294844" w14:textId="77777777" w:rsidTr="00A175AF">
        <w:trPr>
          <w:trHeight w:val="630"/>
        </w:trPr>
        <w:tc>
          <w:tcPr>
            <w:tcW w:w="505" w:type="dxa"/>
            <w:shd w:val="clear" w:color="auto" w:fill="auto"/>
            <w:vAlign w:val="center"/>
          </w:tcPr>
          <w:p w14:paraId="2292ED00"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lastRenderedPageBreak/>
              <w:t>8</w:t>
            </w:r>
          </w:p>
        </w:tc>
        <w:tc>
          <w:tcPr>
            <w:tcW w:w="1285" w:type="dxa"/>
            <w:shd w:val="clear" w:color="auto" w:fill="auto"/>
            <w:vAlign w:val="center"/>
          </w:tcPr>
          <w:p w14:paraId="799ACB6C"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345784</w:t>
            </w:r>
          </w:p>
        </w:tc>
        <w:tc>
          <w:tcPr>
            <w:tcW w:w="4330" w:type="dxa"/>
            <w:shd w:val="clear" w:color="auto" w:fill="auto"/>
            <w:vAlign w:val="center"/>
          </w:tcPr>
          <w:p w14:paraId="427AF7CE"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Нoсeћa плoчa BGP 300/506.1</w:t>
            </w:r>
          </w:p>
        </w:tc>
        <w:tc>
          <w:tcPr>
            <w:tcW w:w="767" w:type="dxa"/>
            <w:shd w:val="clear" w:color="auto" w:fill="auto"/>
            <w:vAlign w:val="center"/>
          </w:tcPr>
          <w:p w14:paraId="02816033" w14:textId="77777777" w:rsidR="0054530A" w:rsidRPr="00825E28" w:rsidRDefault="0054530A" w:rsidP="00A175AF">
            <w:pPr>
              <w:spacing w:before="0"/>
              <w:jc w:val="center"/>
              <w:rPr>
                <w:rFonts w:cs="Arial"/>
                <w:bCs/>
                <w:color w:val="000000"/>
                <w:sz w:val="20"/>
                <w:szCs w:val="20"/>
              </w:rPr>
            </w:pPr>
            <w:r>
              <w:rPr>
                <w:rFonts w:cs="Arial"/>
                <w:bCs/>
                <w:color w:val="000000"/>
                <w:sz w:val="20"/>
                <w:szCs w:val="20"/>
              </w:rPr>
              <w:t>к</w:t>
            </w:r>
            <w:r w:rsidRPr="00825E28">
              <w:rPr>
                <w:rFonts w:cs="Arial"/>
                <w:bCs/>
                <w:color w:val="000000"/>
                <w:sz w:val="20"/>
                <w:szCs w:val="20"/>
              </w:rPr>
              <w:t>o</w:t>
            </w:r>
            <w:r>
              <w:rPr>
                <w:rFonts w:cs="Arial"/>
                <w:bCs/>
                <w:color w:val="000000"/>
                <w:sz w:val="20"/>
                <w:szCs w:val="20"/>
              </w:rPr>
              <w:t>м</w:t>
            </w:r>
          </w:p>
        </w:tc>
        <w:tc>
          <w:tcPr>
            <w:tcW w:w="877" w:type="dxa"/>
            <w:shd w:val="clear" w:color="auto" w:fill="auto"/>
            <w:vAlign w:val="center"/>
          </w:tcPr>
          <w:p w14:paraId="38542725" w14:textId="77777777" w:rsidR="0054530A" w:rsidRPr="00825E28" w:rsidRDefault="0054530A" w:rsidP="00A175AF">
            <w:pPr>
              <w:spacing w:before="0"/>
              <w:jc w:val="center"/>
              <w:rPr>
                <w:rFonts w:cs="Arial"/>
                <w:bCs/>
                <w:color w:val="000000"/>
                <w:sz w:val="20"/>
                <w:szCs w:val="20"/>
              </w:rPr>
            </w:pPr>
            <w:r w:rsidRPr="00825E28">
              <w:rPr>
                <w:rFonts w:cs="Arial"/>
                <w:bCs/>
                <w:color w:val="000000"/>
                <w:sz w:val="20"/>
                <w:szCs w:val="20"/>
              </w:rPr>
              <w:t>2</w:t>
            </w:r>
          </w:p>
        </w:tc>
        <w:tc>
          <w:tcPr>
            <w:tcW w:w="1373" w:type="dxa"/>
          </w:tcPr>
          <w:p w14:paraId="0F6E8D24" w14:textId="77777777" w:rsidR="0054530A" w:rsidRPr="00825E28" w:rsidRDefault="0054530A" w:rsidP="00A175AF">
            <w:pPr>
              <w:spacing w:before="0"/>
              <w:jc w:val="center"/>
              <w:rPr>
                <w:rFonts w:cs="Arial"/>
                <w:bCs/>
                <w:color w:val="000000"/>
                <w:sz w:val="20"/>
                <w:szCs w:val="20"/>
              </w:rPr>
            </w:pPr>
            <w:r>
              <w:rPr>
                <w:rFonts w:cs="Arial"/>
                <w:bCs/>
                <w:color w:val="000000"/>
                <w:sz w:val="20"/>
                <w:szCs w:val="20"/>
              </w:rPr>
              <w:t>"ROPU" pump</w:t>
            </w:r>
          </w:p>
        </w:tc>
      </w:tr>
      <w:tr w:rsidR="0054530A" w:rsidRPr="00840E7D" w14:paraId="07BB2D4B" w14:textId="77777777" w:rsidTr="00A175AF">
        <w:trPr>
          <w:trHeight w:val="630"/>
        </w:trPr>
        <w:tc>
          <w:tcPr>
            <w:tcW w:w="505" w:type="dxa"/>
            <w:shd w:val="clear" w:color="auto" w:fill="auto"/>
            <w:vAlign w:val="center"/>
          </w:tcPr>
          <w:p w14:paraId="0DC6164C"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9</w:t>
            </w:r>
          </w:p>
        </w:tc>
        <w:tc>
          <w:tcPr>
            <w:tcW w:w="1285" w:type="dxa"/>
            <w:shd w:val="clear" w:color="auto" w:fill="auto"/>
            <w:vAlign w:val="center"/>
          </w:tcPr>
          <w:p w14:paraId="035220EE" w14:textId="77777777" w:rsidR="0054530A" w:rsidRPr="0038102A" w:rsidRDefault="0054530A" w:rsidP="00A175AF">
            <w:pPr>
              <w:spacing w:before="0"/>
              <w:jc w:val="center"/>
              <w:rPr>
                <w:rFonts w:cs="Arial"/>
                <w:bCs/>
                <w:color w:val="000000"/>
                <w:sz w:val="20"/>
                <w:szCs w:val="20"/>
              </w:rPr>
            </w:pPr>
            <w:r w:rsidRPr="0038102A">
              <w:rPr>
                <w:rFonts w:cs="Arial"/>
                <w:bCs/>
                <w:color w:val="000000"/>
                <w:sz w:val="20"/>
                <w:szCs w:val="20"/>
              </w:rPr>
              <w:t>1694979</w:t>
            </w:r>
          </w:p>
        </w:tc>
        <w:tc>
          <w:tcPr>
            <w:tcW w:w="4330" w:type="dxa"/>
            <w:shd w:val="clear" w:color="auto" w:fill="auto"/>
            <w:vAlign w:val="center"/>
          </w:tcPr>
          <w:p w14:paraId="00C5EA3C" w14:textId="77777777" w:rsidR="0054530A" w:rsidRPr="0038102A" w:rsidRDefault="0054530A" w:rsidP="00A175AF">
            <w:pPr>
              <w:spacing w:before="0"/>
              <w:jc w:val="left"/>
              <w:rPr>
                <w:rFonts w:cs="Arial"/>
                <w:bCs/>
                <w:color w:val="000000"/>
                <w:sz w:val="20"/>
                <w:szCs w:val="20"/>
              </w:rPr>
            </w:pPr>
            <w:r>
              <w:rPr>
                <w:rFonts w:cs="Arial"/>
                <w:bCs/>
                <w:color w:val="000000"/>
                <w:sz w:val="20"/>
                <w:szCs w:val="20"/>
              </w:rPr>
              <w:t>Клизaч двoсмeрнoг рaзвoдникa DN200 пoз.5 кaт.бр.650.249</w:t>
            </w:r>
          </w:p>
        </w:tc>
        <w:tc>
          <w:tcPr>
            <w:tcW w:w="767" w:type="dxa"/>
            <w:shd w:val="clear" w:color="auto" w:fill="auto"/>
            <w:vAlign w:val="center"/>
          </w:tcPr>
          <w:p w14:paraId="43B7B3E0" w14:textId="77777777" w:rsidR="0054530A" w:rsidRPr="00825E28" w:rsidRDefault="0054530A" w:rsidP="00A175AF">
            <w:pPr>
              <w:spacing w:before="0"/>
              <w:jc w:val="center"/>
              <w:rPr>
                <w:rFonts w:cs="Arial"/>
                <w:bCs/>
                <w:color w:val="000000"/>
                <w:sz w:val="20"/>
                <w:szCs w:val="20"/>
              </w:rPr>
            </w:pPr>
            <w:r>
              <w:rPr>
                <w:rFonts w:cs="Arial"/>
                <w:bCs/>
                <w:color w:val="000000"/>
                <w:sz w:val="20"/>
                <w:szCs w:val="20"/>
              </w:rPr>
              <w:t>к</w:t>
            </w:r>
            <w:r w:rsidRPr="00825E28">
              <w:rPr>
                <w:rFonts w:cs="Arial"/>
                <w:bCs/>
                <w:color w:val="000000"/>
                <w:sz w:val="20"/>
                <w:szCs w:val="20"/>
              </w:rPr>
              <w:t>o</w:t>
            </w:r>
            <w:r>
              <w:rPr>
                <w:rFonts w:cs="Arial"/>
                <w:bCs/>
                <w:color w:val="000000"/>
                <w:sz w:val="20"/>
                <w:szCs w:val="20"/>
              </w:rPr>
              <w:t>м</w:t>
            </w:r>
          </w:p>
        </w:tc>
        <w:tc>
          <w:tcPr>
            <w:tcW w:w="877" w:type="dxa"/>
            <w:shd w:val="clear" w:color="auto" w:fill="auto"/>
            <w:vAlign w:val="center"/>
          </w:tcPr>
          <w:p w14:paraId="797C6C10" w14:textId="77777777" w:rsidR="0054530A" w:rsidRPr="00825E28" w:rsidRDefault="0054530A" w:rsidP="00A175AF">
            <w:pPr>
              <w:spacing w:before="0"/>
              <w:jc w:val="center"/>
              <w:rPr>
                <w:rFonts w:cs="Arial"/>
                <w:bCs/>
                <w:color w:val="000000"/>
                <w:sz w:val="20"/>
                <w:szCs w:val="20"/>
              </w:rPr>
            </w:pPr>
            <w:r w:rsidRPr="00825E28">
              <w:rPr>
                <w:rFonts w:cs="Arial"/>
                <w:bCs/>
                <w:color w:val="000000"/>
                <w:sz w:val="20"/>
                <w:szCs w:val="20"/>
              </w:rPr>
              <w:t>4</w:t>
            </w:r>
          </w:p>
        </w:tc>
        <w:tc>
          <w:tcPr>
            <w:tcW w:w="1373" w:type="dxa"/>
          </w:tcPr>
          <w:p w14:paraId="354A8ACA" w14:textId="77777777" w:rsidR="0054530A" w:rsidRPr="0038102A" w:rsidRDefault="0054530A" w:rsidP="00A175AF">
            <w:pPr>
              <w:spacing w:before="0"/>
              <w:jc w:val="center"/>
              <w:rPr>
                <w:rFonts w:ascii="Tahoma" w:hAnsi="Tahoma" w:cs="Tahoma"/>
                <w:bCs/>
                <w:color w:val="000000"/>
                <w:sz w:val="16"/>
                <w:szCs w:val="16"/>
              </w:rPr>
            </w:pPr>
            <w:r>
              <w:rPr>
                <w:rFonts w:ascii="Tahoma" w:hAnsi="Tahoma" w:cs="Tahoma"/>
                <w:bCs/>
                <w:color w:val="000000"/>
                <w:sz w:val="16"/>
                <w:szCs w:val="16"/>
              </w:rPr>
              <w:t>E.660.200.003.0</w:t>
            </w:r>
          </w:p>
        </w:tc>
      </w:tr>
    </w:tbl>
    <w:p w14:paraId="26439919" w14:textId="77777777" w:rsidR="0054530A" w:rsidRPr="002A7935" w:rsidRDefault="0054530A" w:rsidP="00940F08">
      <w:pPr>
        <w:rPr>
          <w:b/>
          <w:lang w:eastAsia="ar-SA"/>
        </w:rPr>
      </w:pPr>
    </w:p>
    <w:p w14:paraId="616B8DB1" w14:textId="22F7DA90" w:rsidR="00345F06" w:rsidRPr="007724EF" w:rsidRDefault="00FA0352" w:rsidP="00F458AC">
      <w:pPr>
        <w:pStyle w:val="Heading10"/>
        <w:numPr>
          <w:ilvl w:val="1"/>
          <w:numId w:val="31"/>
        </w:numPr>
        <w:jc w:val="both"/>
        <w:rPr>
          <w:rFonts w:cs="Arial"/>
          <w:lang w:val="sr-Cyrl-RS"/>
        </w:rPr>
      </w:pPr>
      <w:r w:rsidRPr="008D590A">
        <w:rPr>
          <w:rFonts w:cs="Arial"/>
          <w:lang w:val="sr-Cyrl-RS"/>
        </w:rPr>
        <w:t>Квалитет и техничке карактеристике (спецификације).</w:t>
      </w:r>
    </w:p>
    <w:p w14:paraId="7627988A" w14:textId="77777777" w:rsidR="00345F06" w:rsidRDefault="00345F06" w:rsidP="00F458AC">
      <w:pPr>
        <w:rPr>
          <w:lang w:val="sr-Cyrl-RS" w:eastAsia="ar-SA"/>
        </w:rPr>
      </w:pPr>
    </w:p>
    <w:p w14:paraId="404249FC" w14:textId="77777777" w:rsidR="0054530A" w:rsidRDefault="0054530A" w:rsidP="0054530A">
      <w:pPr>
        <w:rPr>
          <w:rFonts w:cs="Arial"/>
          <w:b/>
          <w:i/>
          <w:color w:val="0070C0"/>
        </w:rPr>
      </w:pPr>
      <w:r>
        <w:rPr>
          <w:rFonts w:cs="Arial"/>
          <w:b/>
          <w:i/>
          <w:color w:val="0070C0"/>
        </w:rPr>
        <w:t>Позиције</w:t>
      </w:r>
      <w:r w:rsidRPr="009152E8">
        <w:rPr>
          <w:rFonts w:cs="Arial"/>
          <w:b/>
          <w:i/>
          <w:color w:val="0070C0"/>
        </w:rPr>
        <w:t xml:space="preserve"> ре</w:t>
      </w:r>
      <w:r>
        <w:rPr>
          <w:rFonts w:cs="Arial"/>
          <w:b/>
          <w:i/>
          <w:color w:val="0070C0"/>
        </w:rPr>
        <w:t>д</w:t>
      </w:r>
      <w:r w:rsidRPr="009152E8">
        <w:rPr>
          <w:rFonts w:cs="Arial"/>
          <w:b/>
          <w:i/>
          <w:color w:val="0070C0"/>
        </w:rPr>
        <w:t>.бр.</w:t>
      </w:r>
      <w:r>
        <w:rPr>
          <w:rFonts w:cs="Arial"/>
          <w:b/>
          <w:i/>
          <w:color w:val="0070C0"/>
        </w:rPr>
        <w:t xml:space="preserve">  2; 3;</w:t>
      </w:r>
    </w:p>
    <w:p w14:paraId="4A1D2994" w14:textId="77777777" w:rsidR="0054530A" w:rsidRDefault="0054530A" w:rsidP="0054530A">
      <w:pPr>
        <w:ind w:left="426" w:firstLine="141"/>
        <w:rPr>
          <w:rFonts w:cs="Arial"/>
          <w:b/>
        </w:rPr>
      </w:pPr>
      <w:r w:rsidRPr="004B1D1F">
        <w:rPr>
          <w:rFonts w:cs="Arial"/>
          <w:b/>
          <w:lang w:val="sr-Cyrl-CS"/>
        </w:rPr>
        <w:t xml:space="preserve">Понуђач је дужан да за </w:t>
      </w:r>
      <w:r>
        <w:rPr>
          <w:rFonts w:cs="Arial"/>
          <w:b/>
        </w:rPr>
        <w:t>наведене</w:t>
      </w:r>
      <w:r w:rsidRPr="004B1D1F">
        <w:rPr>
          <w:rFonts w:cs="Arial"/>
          <w:b/>
          <w:lang w:val="sr-Cyrl-CS"/>
        </w:rPr>
        <w:t xml:space="preserve"> позиције из техничке спецификације уз понуду приложи извод из каталога</w:t>
      </w:r>
      <w:r>
        <w:rPr>
          <w:rFonts w:cs="Arial"/>
          <w:b/>
          <w:lang w:val="sr-Cyrl-CS"/>
        </w:rPr>
        <w:t xml:space="preserve">, </w:t>
      </w:r>
      <w:r w:rsidRPr="004B1D1F">
        <w:rPr>
          <w:rFonts w:cs="Arial"/>
          <w:b/>
          <w:lang w:val="sr-Cyrl-CS"/>
        </w:rPr>
        <w:t>проспект</w:t>
      </w:r>
      <w:r>
        <w:rPr>
          <w:rFonts w:cs="Arial"/>
          <w:b/>
          <w:lang w:val="sr-Cyrl-CS"/>
        </w:rPr>
        <w:t xml:space="preserve"> или технички лист</w:t>
      </w:r>
      <w:r w:rsidRPr="004B1D1F">
        <w:rPr>
          <w:rFonts w:cs="Arial"/>
          <w:b/>
          <w:lang w:val="sr-Cyrl-CS"/>
        </w:rPr>
        <w:t xml:space="preserve"> којима се доказује да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5BD0F538" w14:textId="77777777" w:rsidR="0054530A" w:rsidRDefault="0054530A" w:rsidP="0054530A">
      <w:pPr>
        <w:ind w:left="426" w:firstLine="141"/>
        <w:rPr>
          <w:rFonts w:cs="Arial"/>
          <w:b/>
        </w:rPr>
      </w:pPr>
    </w:p>
    <w:p w14:paraId="7A5C591B" w14:textId="77777777" w:rsidR="0054530A" w:rsidRPr="003656AA" w:rsidRDefault="0054530A" w:rsidP="0054530A">
      <w:pPr>
        <w:numPr>
          <w:ilvl w:val="0"/>
          <w:numId w:val="35"/>
        </w:numPr>
        <w:rPr>
          <w:rFonts w:cs="Arial"/>
        </w:rPr>
      </w:pPr>
      <w:r w:rsidRPr="003656AA">
        <w:rPr>
          <w:rFonts w:cs="Arial"/>
        </w:rPr>
        <w:t xml:space="preserve">за </w:t>
      </w:r>
      <w:r w:rsidRPr="003656AA">
        <w:rPr>
          <w:rFonts w:cs="Arial"/>
          <w:b/>
          <w:i/>
        </w:rPr>
        <w:t xml:space="preserve">поз. </w:t>
      </w:r>
      <w:r>
        <w:rPr>
          <w:rFonts w:cs="Arial"/>
          <w:b/>
          <w:i/>
        </w:rPr>
        <w:t>2</w:t>
      </w:r>
      <w:r w:rsidRPr="003656AA">
        <w:rPr>
          <w:rFonts w:cs="Arial"/>
        </w:rPr>
        <w:t xml:space="preserve"> из техничке спецификације, шифра производа: 1</w:t>
      </w:r>
      <w:r>
        <w:rPr>
          <w:rFonts w:cs="Arial"/>
        </w:rPr>
        <w:t>738100</w:t>
      </w:r>
      <w:r w:rsidRPr="003656AA">
        <w:rPr>
          <w:rFonts w:cs="Arial"/>
        </w:rPr>
        <w:t xml:space="preserve">: </w:t>
      </w:r>
      <w:r>
        <w:rPr>
          <w:rFonts w:cs="Arial"/>
        </w:rPr>
        <w:t xml:space="preserve">Плетеница </w:t>
      </w:r>
      <w:r w:rsidRPr="00976852">
        <w:rPr>
          <w:rFonts w:cs="Arial"/>
          <w:bCs/>
        </w:rPr>
        <w:t>16x16 1830 SSP p=28bar v=18m/s t=260°C</w:t>
      </w:r>
      <w:r w:rsidRPr="00976852">
        <w:rPr>
          <w:rFonts w:cs="Arial"/>
        </w:rPr>
        <w:t xml:space="preserve"> </w:t>
      </w:r>
      <w:r>
        <w:rPr>
          <w:rFonts w:cs="Arial"/>
        </w:rPr>
        <w:t xml:space="preserve">– односи се на плетеницу произвођача "Chesterton" </w:t>
      </w:r>
      <w:r w:rsidRPr="003656AA">
        <w:rPr>
          <w:rFonts w:cs="Arial"/>
        </w:rPr>
        <w:t>.</w:t>
      </w:r>
    </w:p>
    <w:p w14:paraId="43D35300" w14:textId="77777777" w:rsidR="0054530A" w:rsidRPr="00184C14" w:rsidRDefault="0054530A" w:rsidP="0054530A">
      <w:pPr>
        <w:numPr>
          <w:ilvl w:val="0"/>
          <w:numId w:val="35"/>
        </w:numPr>
        <w:rPr>
          <w:rFonts w:cs="Arial"/>
        </w:rPr>
      </w:pPr>
      <w:r w:rsidRPr="003656AA">
        <w:rPr>
          <w:rFonts w:cs="Arial"/>
        </w:rPr>
        <w:t xml:space="preserve">за </w:t>
      </w:r>
      <w:r w:rsidRPr="003656AA">
        <w:rPr>
          <w:rFonts w:cs="Arial"/>
          <w:b/>
          <w:i/>
        </w:rPr>
        <w:t>поз.</w:t>
      </w:r>
      <w:r>
        <w:rPr>
          <w:rFonts w:cs="Arial"/>
          <w:b/>
          <w:i/>
        </w:rPr>
        <w:t xml:space="preserve"> 3</w:t>
      </w:r>
      <w:r w:rsidRPr="003656AA">
        <w:rPr>
          <w:rFonts w:cs="Arial"/>
        </w:rPr>
        <w:t xml:space="preserve"> из техничке спецификације, шифра производа: </w:t>
      </w:r>
      <w:r w:rsidRPr="00184C14">
        <w:rPr>
          <w:rFonts w:cs="Arial"/>
        </w:rPr>
        <w:t>173</w:t>
      </w:r>
      <w:r>
        <w:rPr>
          <w:rFonts w:cs="Arial"/>
        </w:rPr>
        <w:t>8127</w:t>
      </w:r>
      <w:r w:rsidRPr="003656AA">
        <w:rPr>
          <w:rFonts w:cs="Arial"/>
        </w:rPr>
        <w:t xml:space="preserve">: </w:t>
      </w:r>
      <w:r>
        <w:rPr>
          <w:rFonts w:cs="Arial"/>
          <w:bCs/>
        </w:rPr>
        <w:t>Спирaлa зaптивнa (spiral track</w:t>
      </w:r>
      <w:r w:rsidRPr="00976852">
        <w:rPr>
          <w:rFonts w:cs="Arial"/>
          <w:bCs/>
        </w:rPr>
        <w:t>) ECS/1830</w:t>
      </w:r>
      <w:r>
        <w:rPr>
          <w:rFonts w:cs="Arial"/>
          <w:bCs/>
        </w:rPr>
        <w:t xml:space="preserve"> </w:t>
      </w:r>
      <w:r>
        <w:rPr>
          <w:rFonts w:cs="Arial"/>
        </w:rPr>
        <w:t>– односи се на производ произвођача "Chesterton"</w:t>
      </w:r>
      <w:r w:rsidRPr="003656AA">
        <w:rPr>
          <w:rFonts w:cs="Arial"/>
        </w:rPr>
        <w:t>.</w:t>
      </w:r>
    </w:p>
    <w:p w14:paraId="1D23F9F3" w14:textId="77777777" w:rsidR="0054530A" w:rsidRDefault="0054530A" w:rsidP="0054530A">
      <w:pPr>
        <w:rPr>
          <w:rFonts w:cs="Arial"/>
          <w:b/>
          <w:i/>
          <w:color w:val="0070C0"/>
        </w:rPr>
      </w:pPr>
    </w:p>
    <w:p w14:paraId="083895AE" w14:textId="77777777" w:rsidR="0054530A" w:rsidRPr="001D14B9" w:rsidRDefault="0054530A" w:rsidP="0054530A">
      <w:pPr>
        <w:rPr>
          <w:rFonts w:cs="Arial"/>
          <w:color w:val="0070C0"/>
        </w:rPr>
      </w:pPr>
      <w:r>
        <w:rPr>
          <w:rFonts w:cs="Arial"/>
          <w:b/>
          <w:i/>
          <w:color w:val="0070C0"/>
        </w:rPr>
        <w:t xml:space="preserve"> </w:t>
      </w:r>
      <w:r w:rsidRPr="001D14B9">
        <w:rPr>
          <w:rFonts w:cs="Arial"/>
          <w:b/>
          <w:i/>
          <w:color w:val="0070C0"/>
        </w:rPr>
        <w:t xml:space="preserve">Позиције ред.бр.  </w:t>
      </w:r>
      <w:r>
        <w:rPr>
          <w:rFonts w:cs="Arial"/>
          <w:b/>
          <w:i/>
          <w:color w:val="0070C0"/>
        </w:rPr>
        <w:t>1</w:t>
      </w:r>
      <w:r w:rsidRPr="001D14B9">
        <w:rPr>
          <w:rFonts w:cs="Arial"/>
          <w:b/>
          <w:i/>
          <w:color w:val="0070C0"/>
        </w:rPr>
        <w:t xml:space="preserve">; </w:t>
      </w:r>
      <w:r>
        <w:rPr>
          <w:rFonts w:cs="Arial"/>
          <w:b/>
          <w:i/>
          <w:color w:val="0070C0"/>
        </w:rPr>
        <w:t>4</w:t>
      </w:r>
      <w:r w:rsidRPr="001D14B9">
        <w:rPr>
          <w:rFonts w:cs="Arial"/>
          <w:b/>
          <w:i/>
          <w:color w:val="0070C0"/>
        </w:rPr>
        <w:t>;</w:t>
      </w:r>
      <w:r>
        <w:rPr>
          <w:rFonts w:cs="Arial"/>
          <w:b/>
          <w:i/>
          <w:color w:val="0070C0"/>
        </w:rPr>
        <w:t xml:space="preserve"> 5; 6; </w:t>
      </w:r>
      <w:r w:rsidRPr="001D14B9">
        <w:rPr>
          <w:rFonts w:cs="Arial"/>
          <w:b/>
          <w:i/>
          <w:color w:val="0070C0"/>
        </w:rPr>
        <w:t>7: 8: 9</w:t>
      </w:r>
    </w:p>
    <w:p w14:paraId="7DD2E2BD" w14:textId="77777777" w:rsidR="0054530A" w:rsidRPr="001856B8" w:rsidRDefault="0054530A" w:rsidP="0054530A">
      <w:pPr>
        <w:jc w:val="center"/>
        <w:rPr>
          <w:rFonts w:cs="Arial"/>
        </w:rPr>
      </w:pPr>
    </w:p>
    <w:p w14:paraId="1E516526" w14:textId="77777777" w:rsidR="0054530A" w:rsidRDefault="0054530A" w:rsidP="0054530A">
      <w:pPr>
        <w:numPr>
          <w:ilvl w:val="3"/>
          <w:numId w:val="33"/>
        </w:numPr>
        <w:tabs>
          <w:tab w:val="clear" w:pos="3240"/>
          <w:tab w:val="num" w:pos="1134"/>
        </w:tabs>
        <w:spacing w:before="0"/>
        <w:ind w:left="1134"/>
        <w:rPr>
          <w:rFonts w:cs="Arial"/>
        </w:rPr>
      </w:pPr>
      <w:r>
        <w:rPr>
          <w:rFonts w:cs="Arial"/>
        </w:rPr>
        <w:t>За наведене</w:t>
      </w:r>
      <w:r w:rsidRPr="001856B8">
        <w:rPr>
          <w:rFonts w:cs="Arial"/>
        </w:rPr>
        <w:t xml:space="preserve"> позиције из техничке спецификације испоручити </w:t>
      </w:r>
      <w:r w:rsidRPr="001856B8">
        <w:rPr>
          <w:rFonts w:cs="Arial"/>
          <w:b/>
        </w:rPr>
        <w:t>оригиналне</w:t>
      </w:r>
      <w:r w:rsidRPr="001856B8">
        <w:rPr>
          <w:rFonts w:cs="Arial"/>
        </w:rPr>
        <w:t xml:space="preserve"> делове</w:t>
      </w:r>
      <w:r>
        <w:rPr>
          <w:rFonts w:cs="Arial"/>
        </w:rPr>
        <w:t xml:space="preserve"> </w:t>
      </w:r>
      <w:r w:rsidRPr="0080699C">
        <w:rPr>
          <w:rFonts w:cs="Arial"/>
          <w:b/>
        </w:rPr>
        <w:t>или одговарајуће</w:t>
      </w:r>
      <w:r>
        <w:rPr>
          <w:rFonts w:cs="Arial"/>
        </w:rPr>
        <w:t>.</w:t>
      </w:r>
    </w:p>
    <w:p w14:paraId="33A21947" w14:textId="77777777" w:rsidR="0054530A" w:rsidRDefault="0054530A" w:rsidP="0054530A">
      <w:pPr>
        <w:numPr>
          <w:ilvl w:val="0"/>
          <w:numId w:val="33"/>
        </w:numPr>
        <w:rPr>
          <w:rFonts w:cs="Arial"/>
          <w:b/>
          <w:lang w:val="sr-Cyrl-CS"/>
        </w:rPr>
      </w:pPr>
      <w:r w:rsidRPr="004B1D1F">
        <w:rPr>
          <w:rFonts w:cs="Arial"/>
          <w:b/>
          <w:lang w:val="sr-Cyrl-CS"/>
        </w:rPr>
        <w:t xml:space="preserve">Понуђач је дужан да за све </w:t>
      </w:r>
      <w:r>
        <w:rPr>
          <w:rFonts w:cs="Arial"/>
          <w:b/>
        </w:rPr>
        <w:t xml:space="preserve">"оригиналне" делове, </w:t>
      </w:r>
      <w:r w:rsidRPr="004B1D1F">
        <w:rPr>
          <w:rFonts w:cs="Arial"/>
          <w:b/>
          <w:lang w:val="sr-Cyrl-CS"/>
        </w:rPr>
        <w:t xml:space="preserve"> из техничке спецификације уз пону</w:t>
      </w:r>
      <w:r>
        <w:rPr>
          <w:rFonts w:cs="Arial"/>
          <w:b/>
          <w:lang w:val="sr-Cyrl-CS"/>
        </w:rPr>
        <w:t>ду приложи извод из каталога,</w:t>
      </w:r>
      <w:r w:rsidRPr="004B1D1F">
        <w:rPr>
          <w:rFonts w:cs="Arial"/>
          <w:b/>
          <w:lang w:val="sr-Cyrl-CS"/>
        </w:rPr>
        <w:t xml:space="preserve"> проспект</w:t>
      </w:r>
      <w:r>
        <w:rPr>
          <w:rFonts w:cs="Arial"/>
          <w:b/>
          <w:lang w:val="sr-Cyrl-CS"/>
        </w:rPr>
        <w:t xml:space="preserve"> или технички лист,</w:t>
      </w:r>
      <w:r w:rsidRPr="004B1D1F">
        <w:rPr>
          <w:rFonts w:cs="Arial"/>
          <w:b/>
          <w:lang w:val="sr-Cyrl-CS"/>
        </w:rPr>
        <w:t xml:space="preserve"> којима се доказује да  понуђена добра испуњавају конкурсном документацијом тражене техничке карактеристике. Понуђач је дужан да у каталогу (проспекту) обележи добра која нуди тако што ће поред назива и података о добрима која нуди уписати редни број позиције из техничке спецификације (структуре цене). </w:t>
      </w:r>
    </w:p>
    <w:p w14:paraId="6CB094A7" w14:textId="77777777" w:rsidR="0054530A" w:rsidRPr="004B1D1F" w:rsidRDefault="0054530A" w:rsidP="0054530A">
      <w:pPr>
        <w:numPr>
          <w:ilvl w:val="0"/>
          <w:numId w:val="33"/>
        </w:numPr>
        <w:rPr>
          <w:rFonts w:cs="Arial"/>
          <w:b/>
          <w:lang w:val="sr-Cyrl-CS"/>
        </w:rPr>
      </w:pPr>
      <w:r>
        <w:rPr>
          <w:rFonts w:cs="Arial"/>
          <w:b/>
          <w:lang w:val="sr-Cyrl-CS"/>
        </w:rPr>
        <w:t xml:space="preserve">Уколико понуђач нуди "одговарајуће" делове, дужан је да за све позиције из техничке спецификације уз понуду приложи извод из каталога, проспект, технички лист или цртеж са основним габаритним мерама и материјалима, на основу чега се доказује да понуђена добра испуњавају конкурсном документацијом тражене техничке карактеристике. </w:t>
      </w:r>
    </w:p>
    <w:p w14:paraId="4D43BF08" w14:textId="77777777" w:rsidR="0054530A" w:rsidRDefault="0054530A" w:rsidP="0054530A">
      <w:pPr>
        <w:rPr>
          <w:lang w:eastAsia="ar-SA"/>
        </w:rPr>
      </w:pPr>
    </w:p>
    <w:p w14:paraId="3B047331" w14:textId="77777777" w:rsidR="0054530A" w:rsidRDefault="0054530A" w:rsidP="0054530A">
      <w:pPr>
        <w:rPr>
          <w:lang w:eastAsia="ar-SA"/>
        </w:rPr>
      </w:pPr>
    </w:p>
    <w:p w14:paraId="34C3FE1C" w14:textId="77777777" w:rsidR="0054530A" w:rsidRDefault="0054530A" w:rsidP="0054530A">
      <w:pPr>
        <w:rPr>
          <w:lang w:eastAsia="ar-SA"/>
        </w:rPr>
      </w:pPr>
    </w:p>
    <w:p w14:paraId="5DF853CF" w14:textId="77777777" w:rsidR="0054530A" w:rsidRDefault="0054530A" w:rsidP="0054530A">
      <w:pPr>
        <w:rPr>
          <w:lang w:eastAsia="ar-SA"/>
        </w:rPr>
      </w:pPr>
    </w:p>
    <w:p w14:paraId="1AB40BA9" w14:textId="77777777" w:rsidR="0054530A" w:rsidRDefault="0054530A" w:rsidP="0054530A">
      <w:pPr>
        <w:rPr>
          <w:lang w:eastAsia="ar-SA"/>
        </w:rPr>
      </w:pPr>
    </w:p>
    <w:p w14:paraId="3A750528" w14:textId="77777777" w:rsidR="0054530A" w:rsidRDefault="0054530A" w:rsidP="0054530A">
      <w:pPr>
        <w:rPr>
          <w:lang w:eastAsia="ar-SA"/>
        </w:rPr>
      </w:pPr>
    </w:p>
    <w:p w14:paraId="3653AEC4" w14:textId="77777777" w:rsidR="0054530A" w:rsidRDefault="0054530A" w:rsidP="0054530A">
      <w:pPr>
        <w:rPr>
          <w:lang w:eastAsia="ar-SA"/>
        </w:rPr>
      </w:pPr>
    </w:p>
    <w:p w14:paraId="436469DF" w14:textId="77777777" w:rsidR="0054530A" w:rsidRPr="00CB3BC1" w:rsidRDefault="0054530A" w:rsidP="0054530A">
      <w:pPr>
        <w:rPr>
          <w:lang w:eastAsia="ar-SA"/>
        </w:rPr>
      </w:pPr>
    </w:p>
    <w:p w14:paraId="7E3E7397" w14:textId="77777777" w:rsidR="0054530A" w:rsidRPr="00CB3BC1" w:rsidRDefault="0054530A" w:rsidP="0054530A">
      <w:pPr>
        <w:numPr>
          <w:ilvl w:val="0"/>
          <w:numId w:val="35"/>
        </w:numPr>
        <w:spacing w:before="0"/>
        <w:rPr>
          <w:lang w:eastAsia="ar-SA"/>
        </w:rPr>
      </w:pPr>
      <w:r>
        <w:rPr>
          <w:lang w:eastAsia="ar-SA"/>
        </w:rPr>
        <w:t xml:space="preserve">за </w:t>
      </w:r>
      <w:r w:rsidRPr="00551601">
        <w:rPr>
          <w:b/>
          <w:i/>
          <w:lang w:eastAsia="ar-SA"/>
        </w:rPr>
        <w:t xml:space="preserve">поз. </w:t>
      </w:r>
      <w:r>
        <w:rPr>
          <w:b/>
          <w:i/>
          <w:lang w:eastAsia="ar-SA"/>
        </w:rPr>
        <w:t>1</w:t>
      </w:r>
      <w:r>
        <w:rPr>
          <w:lang w:eastAsia="ar-SA"/>
        </w:rPr>
        <w:t xml:space="preserve"> из техничке спецификације, шифра производа: </w:t>
      </w:r>
      <w:r w:rsidRPr="00C44F13">
        <w:rPr>
          <w:lang w:eastAsia="ar-SA"/>
        </w:rPr>
        <w:t>1</w:t>
      </w:r>
      <w:r>
        <w:rPr>
          <w:lang w:eastAsia="ar-SA"/>
        </w:rPr>
        <w:t>7</w:t>
      </w:r>
      <w:r w:rsidRPr="00C44F13">
        <w:rPr>
          <w:lang w:eastAsia="ar-SA"/>
        </w:rPr>
        <w:t>9</w:t>
      </w:r>
      <w:r>
        <w:rPr>
          <w:lang w:eastAsia="ar-SA"/>
        </w:rPr>
        <w:t>7697: Вратило агитатора кат.бр.</w:t>
      </w:r>
      <w:r w:rsidRPr="00C44F13">
        <w:rPr>
          <w:lang w:eastAsia="ar-SA"/>
        </w:rPr>
        <w:t xml:space="preserve"> </w:t>
      </w:r>
      <w:r>
        <w:rPr>
          <w:lang w:eastAsia="ar-SA"/>
        </w:rPr>
        <w:t>163 – односи се на део потапајуће пумпе , "GRINDEX bravo 600" Шведска, материјал: бело гвожђе или Gx300.</w:t>
      </w:r>
    </w:p>
    <w:p w14:paraId="3CE5510E" w14:textId="77777777" w:rsidR="0054530A" w:rsidRPr="00A47B14" w:rsidRDefault="0054530A" w:rsidP="0054530A">
      <w:pPr>
        <w:spacing w:before="0"/>
        <w:jc w:val="center"/>
        <w:rPr>
          <w:lang w:eastAsia="ar-SA"/>
        </w:rPr>
      </w:pPr>
      <w:r>
        <w:rPr>
          <w:noProof/>
          <w:lang w:val="sr-Latn-RS" w:eastAsia="sr-Latn-RS"/>
        </w:rPr>
        <w:drawing>
          <wp:inline distT="0" distB="0" distL="0" distR="0" wp14:anchorId="48CF0A74" wp14:editId="49D0D5E3">
            <wp:extent cx="2903588" cy="5076825"/>
            <wp:effectExtent l="19050" t="0" r="0" b="0"/>
            <wp:docPr id="14" name="Picture 0" descr="grindex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index 2.png"/>
                    <pic:cNvPicPr/>
                  </pic:nvPicPr>
                  <pic:blipFill>
                    <a:blip r:embed="rId166" cstate="print"/>
                    <a:srcRect t="8344" r="45841" b="18485"/>
                    <a:stretch>
                      <a:fillRect/>
                    </a:stretch>
                  </pic:blipFill>
                  <pic:spPr>
                    <a:xfrm>
                      <a:off x="0" y="0"/>
                      <a:ext cx="2903588" cy="5076825"/>
                    </a:xfrm>
                    <a:prstGeom prst="rect">
                      <a:avLst/>
                    </a:prstGeom>
                  </pic:spPr>
                </pic:pic>
              </a:graphicData>
            </a:graphic>
          </wp:inline>
        </w:drawing>
      </w:r>
    </w:p>
    <w:p w14:paraId="446360D3" w14:textId="77777777" w:rsidR="0054530A" w:rsidRDefault="0054530A" w:rsidP="0054530A">
      <w:pPr>
        <w:spacing w:before="0"/>
        <w:rPr>
          <w:lang w:eastAsia="ar-SA"/>
        </w:rPr>
      </w:pPr>
    </w:p>
    <w:p w14:paraId="33865738" w14:textId="77777777" w:rsidR="0054530A" w:rsidRDefault="0054530A" w:rsidP="0054530A">
      <w:pPr>
        <w:spacing w:before="0"/>
        <w:rPr>
          <w:lang w:eastAsia="ar-SA"/>
        </w:rPr>
      </w:pPr>
    </w:p>
    <w:p w14:paraId="43CCCDA5" w14:textId="77777777" w:rsidR="0054530A" w:rsidRDefault="0054530A" w:rsidP="0054530A">
      <w:pPr>
        <w:spacing w:before="0"/>
        <w:rPr>
          <w:lang w:eastAsia="ar-SA"/>
        </w:rPr>
      </w:pPr>
    </w:p>
    <w:p w14:paraId="22FA05AA" w14:textId="77777777" w:rsidR="0054530A" w:rsidRDefault="0054530A" w:rsidP="0054530A">
      <w:pPr>
        <w:spacing w:before="0"/>
        <w:rPr>
          <w:lang w:eastAsia="ar-SA"/>
        </w:rPr>
      </w:pPr>
    </w:p>
    <w:p w14:paraId="6CB8129D" w14:textId="77777777" w:rsidR="0054530A" w:rsidRDefault="0054530A" w:rsidP="0054530A">
      <w:pPr>
        <w:spacing w:before="0"/>
        <w:rPr>
          <w:lang w:eastAsia="ar-SA"/>
        </w:rPr>
      </w:pPr>
    </w:p>
    <w:p w14:paraId="6CAEF24A" w14:textId="77777777" w:rsidR="0054530A" w:rsidRDefault="0054530A" w:rsidP="0054530A">
      <w:pPr>
        <w:spacing w:before="0"/>
        <w:rPr>
          <w:lang w:eastAsia="ar-SA"/>
        </w:rPr>
      </w:pPr>
    </w:p>
    <w:p w14:paraId="0E91F866" w14:textId="77777777" w:rsidR="0054530A" w:rsidRDefault="0054530A" w:rsidP="0054530A">
      <w:pPr>
        <w:spacing w:before="0"/>
        <w:rPr>
          <w:lang w:eastAsia="ar-SA"/>
        </w:rPr>
      </w:pPr>
    </w:p>
    <w:p w14:paraId="10F309BE" w14:textId="77777777" w:rsidR="0054530A" w:rsidRDefault="0054530A" w:rsidP="0054530A">
      <w:pPr>
        <w:spacing w:before="0"/>
        <w:rPr>
          <w:lang w:eastAsia="ar-SA"/>
        </w:rPr>
      </w:pPr>
    </w:p>
    <w:p w14:paraId="56C989B3" w14:textId="77777777" w:rsidR="0054530A" w:rsidRDefault="0054530A" w:rsidP="0054530A">
      <w:pPr>
        <w:spacing w:before="0"/>
        <w:rPr>
          <w:lang w:eastAsia="ar-SA"/>
        </w:rPr>
      </w:pPr>
    </w:p>
    <w:p w14:paraId="0CB48367" w14:textId="77777777" w:rsidR="0054530A" w:rsidRDefault="0054530A" w:rsidP="0054530A">
      <w:pPr>
        <w:spacing w:before="0"/>
        <w:rPr>
          <w:lang w:eastAsia="ar-SA"/>
        </w:rPr>
      </w:pPr>
    </w:p>
    <w:p w14:paraId="0421C510" w14:textId="77777777" w:rsidR="0054530A" w:rsidRDefault="0054530A" w:rsidP="0054530A">
      <w:pPr>
        <w:spacing w:before="0"/>
        <w:rPr>
          <w:lang w:eastAsia="ar-SA"/>
        </w:rPr>
      </w:pPr>
    </w:p>
    <w:p w14:paraId="1E91A499" w14:textId="77777777" w:rsidR="0054530A" w:rsidRDefault="0054530A" w:rsidP="0054530A">
      <w:pPr>
        <w:spacing w:before="0"/>
        <w:rPr>
          <w:lang w:eastAsia="ar-SA"/>
        </w:rPr>
      </w:pPr>
    </w:p>
    <w:p w14:paraId="54643462" w14:textId="77777777" w:rsidR="0054530A" w:rsidRDefault="0054530A" w:rsidP="0054530A">
      <w:pPr>
        <w:spacing w:before="0"/>
        <w:rPr>
          <w:lang w:eastAsia="ar-SA"/>
        </w:rPr>
      </w:pPr>
    </w:p>
    <w:p w14:paraId="233A7349" w14:textId="77777777" w:rsidR="0054530A" w:rsidRDefault="0054530A" w:rsidP="0054530A">
      <w:pPr>
        <w:spacing w:before="0"/>
        <w:rPr>
          <w:lang w:eastAsia="ar-SA"/>
        </w:rPr>
      </w:pPr>
    </w:p>
    <w:p w14:paraId="14658FA3" w14:textId="77777777" w:rsidR="0054530A" w:rsidRDefault="0054530A" w:rsidP="0054530A">
      <w:pPr>
        <w:spacing w:before="0"/>
        <w:rPr>
          <w:lang w:eastAsia="ar-SA"/>
        </w:rPr>
      </w:pPr>
    </w:p>
    <w:p w14:paraId="17442B12" w14:textId="77777777" w:rsidR="0054530A" w:rsidRDefault="0054530A" w:rsidP="0054530A">
      <w:pPr>
        <w:spacing w:before="0"/>
        <w:rPr>
          <w:lang w:eastAsia="ar-SA"/>
        </w:rPr>
      </w:pPr>
    </w:p>
    <w:p w14:paraId="2D3516A0" w14:textId="77777777" w:rsidR="0054530A" w:rsidRDefault="0054530A" w:rsidP="0054530A">
      <w:pPr>
        <w:spacing w:before="0"/>
        <w:rPr>
          <w:lang w:eastAsia="ar-SA"/>
        </w:rPr>
      </w:pPr>
    </w:p>
    <w:p w14:paraId="68B1BDBB" w14:textId="77777777" w:rsidR="0054530A" w:rsidRDefault="0054530A" w:rsidP="0054530A">
      <w:pPr>
        <w:spacing w:before="0"/>
        <w:rPr>
          <w:lang w:eastAsia="ar-SA"/>
        </w:rPr>
      </w:pPr>
    </w:p>
    <w:p w14:paraId="05C8A553" w14:textId="77777777" w:rsidR="0054530A" w:rsidRPr="00CB3BC1" w:rsidRDefault="0054530A" w:rsidP="0054530A">
      <w:pPr>
        <w:spacing w:before="0"/>
        <w:rPr>
          <w:lang w:eastAsia="ar-SA"/>
        </w:rPr>
      </w:pPr>
    </w:p>
    <w:p w14:paraId="7D7B1453" w14:textId="77777777" w:rsidR="0054530A" w:rsidRPr="005C285C" w:rsidRDefault="0054530A" w:rsidP="0054530A">
      <w:pPr>
        <w:numPr>
          <w:ilvl w:val="0"/>
          <w:numId w:val="35"/>
        </w:numPr>
        <w:spacing w:before="0"/>
        <w:rPr>
          <w:lang w:eastAsia="ar-SA"/>
        </w:rPr>
      </w:pPr>
      <w:r>
        <w:rPr>
          <w:lang w:eastAsia="ar-SA"/>
        </w:rPr>
        <w:t xml:space="preserve">за </w:t>
      </w:r>
      <w:r w:rsidRPr="00551601">
        <w:rPr>
          <w:b/>
          <w:i/>
          <w:lang w:eastAsia="ar-SA"/>
        </w:rPr>
        <w:t xml:space="preserve">поз. </w:t>
      </w:r>
      <w:r>
        <w:rPr>
          <w:b/>
          <w:i/>
          <w:lang w:eastAsia="ar-SA"/>
        </w:rPr>
        <w:t>4</w:t>
      </w:r>
      <w:r>
        <w:rPr>
          <w:lang w:eastAsia="ar-SA"/>
        </w:rPr>
        <w:t xml:space="preserve"> из техничке спецификације, шифра производа: 1694960: </w:t>
      </w:r>
      <w:r w:rsidRPr="00A47B14">
        <w:rPr>
          <w:lang w:eastAsia="ar-SA"/>
        </w:rPr>
        <w:t>Клизач двосмерног разводника DN175 poz. 4 kat.br. 650.242</w:t>
      </w:r>
      <w:r>
        <w:rPr>
          <w:lang w:eastAsia="ar-SA"/>
        </w:rPr>
        <w:t xml:space="preserve"> – односи се на део двосмерног разводника пепела , "Moller" Немачка.</w:t>
      </w:r>
    </w:p>
    <w:p w14:paraId="75C7B6AD" w14:textId="77777777" w:rsidR="0054530A" w:rsidRDefault="0054530A" w:rsidP="0054530A">
      <w:pPr>
        <w:spacing w:before="0"/>
        <w:rPr>
          <w:lang w:eastAsia="ar-SA"/>
        </w:rPr>
      </w:pPr>
    </w:p>
    <w:p w14:paraId="09B7F4E0" w14:textId="77777777" w:rsidR="0054530A" w:rsidRPr="00CB3BC1" w:rsidRDefault="0054530A" w:rsidP="0054530A">
      <w:pPr>
        <w:spacing w:before="0"/>
        <w:rPr>
          <w:lang w:eastAsia="ar-SA"/>
        </w:rPr>
      </w:pPr>
    </w:p>
    <w:p w14:paraId="7139E9BF" w14:textId="77777777" w:rsidR="0054530A" w:rsidRPr="00CC7329" w:rsidRDefault="0054530A" w:rsidP="0054530A">
      <w:pPr>
        <w:numPr>
          <w:ilvl w:val="0"/>
          <w:numId w:val="35"/>
        </w:numPr>
        <w:spacing w:before="0"/>
        <w:rPr>
          <w:lang w:eastAsia="ar-SA"/>
        </w:rPr>
      </w:pPr>
      <w:r>
        <w:rPr>
          <w:lang w:eastAsia="ar-SA"/>
        </w:rPr>
        <w:t xml:space="preserve">за </w:t>
      </w:r>
      <w:r w:rsidRPr="00551601">
        <w:rPr>
          <w:b/>
          <w:i/>
          <w:lang w:eastAsia="ar-SA"/>
        </w:rPr>
        <w:t xml:space="preserve">поз. </w:t>
      </w:r>
      <w:r>
        <w:rPr>
          <w:b/>
          <w:i/>
          <w:lang w:eastAsia="ar-SA"/>
        </w:rPr>
        <w:t>9</w:t>
      </w:r>
      <w:r>
        <w:rPr>
          <w:lang w:eastAsia="ar-SA"/>
        </w:rPr>
        <w:t xml:space="preserve"> из техничке спецификације, шифра производа: </w:t>
      </w:r>
      <w:r w:rsidRPr="005C285C">
        <w:rPr>
          <w:lang w:eastAsia="ar-SA"/>
        </w:rPr>
        <w:t>1694979</w:t>
      </w:r>
      <w:r>
        <w:rPr>
          <w:lang w:eastAsia="ar-SA"/>
        </w:rPr>
        <w:t xml:space="preserve">: </w:t>
      </w:r>
      <w:r w:rsidRPr="00A47B14">
        <w:rPr>
          <w:lang w:eastAsia="ar-SA"/>
        </w:rPr>
        <w:t xml:space="preserve">Клизач двосмерног разводника </w:t>
      </w:r>
      <w:r>
        <w:rPr>
          <w:lang w:eastAsia="ar-SA"/>
        </w:rPr>
        <w:t>DN200 poz. 4 kat.br. 650.249 – односи се на део двосмерног разводника пепела , "Moller" Немачка</w:t>
      </w:r>
    </w:p>
    <w:p w14:paraId="55C94350" w14:textId="77777777" w:rsidR="0054530A" w:rsidRPr="005C285C" w:rsidRDefault="0054530A" w:rsidP="0054530A">
      <w:pPr>
        <w:spacing w:before="0"/>
        <w:rPr>
          <w:lang w:eastAsia="ar-SA"/>
        </w:rPr>
      </w:pPr>
    </w:p>
    <w:p w14:paraId="252848E1" w14:textId="77777777" w:rsidR="0054530A" w:rsidRPr="005C285C" w:rsidRDefault="0054530A" w:rsidP="0054530A">
      <w:pPr>
        <w:numPr>
          <w:ilvl w:val="0"/>
          <w:numId w:val="35"/>
        </w:numPr>
        <w:spacing w:before="0"/>
        <w:rPr>
          <w:lang w:eastAsia="ar-SA"/>
        </w:rPr>
      </w:pPr>
      <w:r>
        <w:rPr>
          <w:lang w:eastAsia="ar-SA"/>
        </w:rPr>
        <w:t xml:space="preserve">за </w:t>
      </w:r>
      <w:r w:rsidRPr="00551601">
        <w:rPr>
          <w:b/>
          <w:i/>
          <w:lang w:eastAsia="ar-SA"/>
        </w:rPr>
        <w:t xml:space="preserve">поз. </w:t>
      </w:r>
      <w:r>
        <w:rPr>
          <w:b/>
          <w:i/>
          <w:lang w:eastAsia="ar-SA"/>
        </w:rPr>
        <w:t>6</w:t>
      </w:r>
      <w:r>
        <w:rPr>
          <w:lang w:eastAsia="ar-SA"/>
        </w:rPr>
        <w:t xml:space="preserve"> из техничке спецификације, шифра производа: </w:t>
      </w:r>
      <w:r w:rsidRPr="005C285C">
        <w:rPr>
          <w:lang w:eastAsia="ar-SA"/>
        </w:rPr>
        <w:t>1694987</w:t>
      </w:r>
      <w:r>
        <w:rPr>
          <w:lang w:eastAsia="ar-SA"/>
        </w:rPr>
        <w:t xml:space="preserve">: </w:t>
      </w:r>
      <w:r w:rsidRPr="005C285C">
        <w:rPr>
          <w:lang w:eastAsia="ar-SA"/>
        </w:rPr>
        <w:t>Плоча клизна двосмерног разводника DN175 poz. 14 kat.br. 650.244</w:t>
      </w:r>
      <w:r>
        <w:rPr>
          <w:lang w:eastAsia="ar-SA"/>
        </w:rPr>
        <w:t xml:space="preserve"> – односи се на део двосмерног разводника пепела , "Moller" Немачка.</w:t>
      </w:r>
    </w:p>
    <w:p w14:paraId="15809A09" w14:textId="77777777" w:rsidR="0054530A" w:rsidRPr="005C285C" w:rsidRDefault="0054530A" w:rsidP="0054530A">
      <w:pPr>
        <w:spacing w:before="0"/>
        <w:ind w:left="360"/>
        <w:rPr>
          <w:lang w:eastAsia="ar-SA"/>
        </w:rPr>
      </w:pPr>
    </w:p>
    <w:p w14:paraId="01A20AE3" w14:textId="77777777" w:rsidR="0054530A" w:rsidRPr="005C285C" w:rsidRDefault="0054530A" w:rsidP="0054530A">
      <w:pPr>
        <w:numPr>
          <w:ilvl w:val="0"/>
          <w:numId w:val="35"/>
        </w:numPr>
        <w:spacing w:before="0"/>
        <w:rPr>
          <w:lang w:eastAsia="ar-SA"/>
        </w:rPr>
      </w:pPr>
      <w:r>
        <w:rPr>
          <w:lang w:eastAsia="ar-SA"/>
        </w:rPr>
        <w:t xml:space="preserve">за </w:t>
      </w:r>
      <w:r w:rsidRPr="00551601">
        <w:rPr>
          <w:b/>
          <w:i/>
          <w:lang w:eastAsia="ar-SA"/>
        </w:rPr>
        <w:t xml:space="preserve">поз. </w:t>
      </w:r>
      <w:r>
        <w:rPr>
          <w:b/>
          <w:i/>
          <w:lang w:eastAsia="ar-SA"/>
        </w:rPr>
        <w:t>7</w:t>
      </w:r>
      <w:r>
        <w:rPr>
          <w:lang w:eastAsia="ar-SA"/>
        </w:rPr>
        <w:t xml:space="preserve"> из техничке спецификације, шифра производа: </w:t>
      </w:r>
      <w:r w:rsidRPr="005C285C">
        <w:rPr>
          <w:lang w:eastAsia="ar-SA"/>
        </w:rPr>
        <w:t>1695002</w:t>
      </w:r>
      <w:r>
        <w:rPr>
          <w:lang w:eastAsia="ar-SA"/>
        </w:rPr>
        <w:t xml:space="preserve">: </w:t>
      </w:r>
      <w:r w:rsidRPr="005C285C">
        <w:rPr>
          <w:lang w:eastAsia="ar-SA"/>
        </w:rPr>
        <w:t xml:space="preserve">Плоча клизна двосмерног разводника </w:t>
      </w:r>
      <w:r>
        <w:rPr>
          <w:lang w:eastAsia="ar-SA"/>
        </w:rPr>
        <w:t>DN200 poz. 14 kat.br. 650.25</w:t>
      </w:r>
      <w:r w:rsidRPr="005C285C">
        <w:rPr>
          <w:lang w:eastAsia="ar-SA"/>
        </w:rPr>
        <w:t>4</w:t>
      </w:r>
      <w:r>
        <w:rPr>
          <w:lang w:eastAsia="ar-SA"/>
        </w:rPr>
        <w:t xml:space="preserve"> – односи се на део двосмерног разводника пепела , "Moller" Немачка</w:t>
      </w:r>
    </w:p>
    <w:p w14:paraId="4088621C" w14:textId="77777777" w:rsidR="0054530A" w:rsidRPr="00CC7329" w:rsidRDefault="0054530A" w:rsidP="0054530A">
      <w:pPr>
        <w:spacing w:before="0"/>
        <w:rPr>
          <w:lang w:eastAsia="ar-SA"/>
        </w:rPr>
      </w:pPr>
    </w:p>
    <w:p w14:paraId="4B289620" w14:textId="77777777" w:rsidR="0054530A" w:rsidRPr="00CC7329" w:rsidRDefault="0054530A" w:rsidP="0054530A">
      <w:pPr>
        <w:numPr>
          <w:ilvl w:val="0"/>
          <w:numId w:val="35"/>
        </w:numPr>
        <w:spacing w:before="0"/>
        <w:rPr>
          <w:lang w:eastAsia="ar-SA"/>
        </w:rPr>
      </w:pPr>
      <w:r>
        <w:rPr>
          <w:lang w:eastAsia="ar-SA"/>
        </w:rPr>
        <w:t xml:space="preserve">за </w:t>
      </w:r>
      <w:r w:rsidRPr="00551601">
        <w:rPr>
          <w:b/>
          <w:i/>
          <w:lang w:eastAsia="ar-SA"/>
        </w:rPr>
        <w:t xml:space="preserve">поз. </w:t>
      </w:r>
      <w:r>
        <w:rPr>
          <w:b/>
          <w:i/>
          <w:lang w:eastAsia="ar-SA"/>
        </w:rPr>
        <w:t xml:space="preserve">8 </w:t>
      </w:r>
      <w:r>
        <w:rPr>
          <w:lang w:eastAsia="ar-SA"/>
        </w:rPr>
        <w:t>из техничке спецификације, шифра производа: 3457874: Носећа плоча БГП 300/506-1  поз.505.– односи се на пумпу "РОПУ" Немачка.</w:t>
      </w:r>
    </w:p>
    <w:p w14:paraId="6F1439A4" w14:textId="77777777" w:rsidR="0054530A" w:rsidRDefault="0054530A" w:rsidP="0054530A">
      <w:pPr>
        <w:spacing w:before="0"/>
        <w:rPr>
          <w:lang w:eastAsia="ar-SA"/>
        </w:rPr>
      </w:pPr>
    </w:p>
    <w:p w14:paraId="75F4379E" w14:textId="77777777" w:rsidR="0054530A" w:rsidRPr="00CC7329" w:rsidRDefault="0054530A" w:rsidP="0054530A">
      <w:pPr>
        <w:numPr>
          <w:ilvl w:val="0"/>
          <w:numId w:val="35"/>
        </w:numPr>
        <w:spacing w:before="0"/>
        <w:rPr>
          <w:lang w:eastAsia="ar-SA"/>
        </w:rPr>
      </w:pPr>
      <w:r>
        <w:rPr>
          <w:lang w:eastAsia="ar-SA"/>
        </w:rPr>
        <w:t xml:space="preserve">за </w:t>
      </w:r>
      <w:r w:rsidRPr="00551601">
        <w:rPr>
          <w:b/>
          <w:i/>
          <w:lang w:eastAsia="ar-SA"/>
        </w:rPr>
        <w:t xml:space="preserve">поз. </w:t>
      </w:r>
      <w:r>
        <w:rPr>
          <w:b/>
          <w:i/>
          <w:lang w:eastAsia="ar-SA"/>
        </w:rPr>
        <w:t xml:space="preserve">5 </w:t>
      </w:r>
      <w:r>
        <w:rPr>
          <w:lang w:eastAsia="ar-SA"/>
        </w:rPr>
        <w:t>из техничке спецификације, шифра производа: 345806: Носећа плоча БГП 300/506-2  поз.506.– односи се на пумпу "РОПУ" Немачка.</w:t>
      </w:r>
    </w:p>
    <w:p w14:paraId="3506B018" w14:textId="77777777" w:rsidR="0054530A" w:rsidRDefault="0054530A" w:rsidP="0054530A">
      <w:pPr>
        <w:spacing w:before="0"/>
        <w:rPr>
          <w:lang w:eastAsia="ar-SA"/>
        </w:rPr>
      </w:pPr>
    </w:p>
    <w:p w14:paraId="5C9E60C2" w14:textId="77777777" w:rsidR="0054530A" w:rsidRDefault="0054530A" w:rsidP="0054530A">
      <w:pPr>
        <w:spacing w:before="0"/>
        <w:rPr>
          <w:lang w:eastAsia="ar-SA"/>
        </w:rPr>
      </w:pPr>
    </w:p>
    <w:p w14:paraId="42F2DCBA" w14:textId="77777777" w:rsidR="0054530A" w:rsidRPr="002F2520" w:rsidRDefault="0054530A" w:rsidP="0054530A">
      <w:pPr>
        <w:spacing w:before="0"/>
        <w:rPr>
          <w:lang w:eastAsia="ar-SA"/>
        </w:rPr>
      </w:pPr>
    </w:p>
    <w:p w14:paraId="7A0A94C6" w14:textId="77777777" w:rsidR="0054530A" w:rsidRDefault="0054530A" w:rsidP="0054530A">
      <w:pPr>
        <w:tabs>
          <w:tab w:val="left" w:pos="2772"/>
          <w:tab w:val="left" w:pos="2976"/>
        </w:tabs>
        <w:ind w:firstLine="1080"/>
        <w:rPr>
          <w:rFonts w:cs="Arial"/>
          <w:lang w:val="sr-Cyrl-CS" w:eastAsia="ar-SA"/>
        </w:rPr>
      </w:pPr>
      <w:r>
        <w:rPr>
          <w:rFonts w:cs="Arial"/>
          <w:noProof/>
          <w:lang w:val="sr-Cyrl-CS" w:eastAsia="ar-SA"/>
        </w:rPr>
        <w:t>Уз</w:t>
      </w:r>
      <w:r w:rsidRPr="0015714B">
        <w:rPr>
          <w:rFonts w:cs="Arial"/>
          <w:b/>
          <w:i/>
          <w:noProof/>
          <w:lang w:val="sr-Cyrl-CS" w:eastAsia="ar-SA"/>
        </w:rPr>
        <w:t xml:space="preserve"> испору</w:t>
      </w:r>
      <w:r>
        <w:rPr>
          <w:rFonts w:cs="Arial"/>
          <w:noProof/>
          <w:lang w:val="sr-Cyrl-CS" w:eastAsia="ar-SA"/>
        </w:rPr>
        <w:t>ку</w:t>
      </w:r>
      <w:r>
        <w:rPr>
          <w:rFonts w:cs="Arial"/>
          <w:noProof/>
          <w:lang w:eastAsia="ar-SA"/>
        </w:rPr>
        <w:t xml:space="preserve"> добара</w:t>
      </w:r>
      <w:r w:rsidRPr="00D77FEE">
        <w:rPr>
          <w:rFonts w:cs="Arial"/>
          <w:noProof/>
          <w:lang w:eastAsia="ar-SA"/>
        </w:rPr>
        <w:t xml:space="preserve"> </w:t>
      </w:r>
      <w:r w:rsidRPr="00D77FEE">
        <w:rPr>
          <w:rFonts w:cs="Arial"/>
          <w:lang w:val="sr-Cyrl-CS" w:eastAsia="ar-SA"/>
        </w:rPr>
        <w:t>доставити</w:t>
      </w:r>
      <w:r>
        <w:rPr>
          <w:rFonts w:cs="Arial"/>
          <w:lang w:val="sr-Cyrl-CS" w:eastAsia="ar-SA"/>
        </w:rPr>
        <w:t>:</w:t>
      </w:r>
    </w:p>
    <w:p w14:paraId="02FA5B88" w14:textId="77777777" w:rsidR="0054530A" w:rsidRPr="00C730B1" w:rsidRDefault="0054530A" w:rsidP="0054530A">
      <w:pPr>
        <w:numPr>
          <w:ilvl w:val="0"/>
          <w:numId w:val="36"/>
        </w:numPr>
        <w:spacing w:before="0"/>
        <w:rPr>
          <w:rFonts w:cs="Arial"/>
          <w:noProof/>
          <w:lang w:val="sr-Cyrl-CS" w:eastAsia="ar-SA"/>
        </w:rPr>
      </w:pPr>
      <w:r>
        <w:rPr>
          <w:rFonts w:cs="Arial"/>
          <w:noProof/>
          <w:lang w:val="sr-Cyrl-CS" w:eastAsia="ar-SA"/>
        </w:rPr>
        <w:t>За оригиналне делове доставити АТД произвођача опреме и делова.</w:t>
      </w:r>
    </w:p>
    <w:p w14:paraId="59961D96" w14:textId="77777777" w:rsidR="0054530A" w:rsidRPr="00C730B1" w:rsidRDefault="0054530A" w:rsidP="0054530A">
      <w:pPr>
        <w:numPr>
          <w:ilvl w:val="0"/>
          <w:numId w:val="36"/>
        </w:numPr>
        <w:spacing w:before="0"/>
        <w:rPr>
          <w:rFonts w:cs="Arial"/>
          <w:noProof/>
          <w:lang w:val="sr-Cyrl-CS" w:eastAsia="ar-SA"/>
        </w:rPr>
      </w:pPr>
      <w:r>
        <w:rPr>
          <w:rFonts w:cs="Arial"/>
          <w:noProof/>
          <w:lang w:eastAsia="ar-SA"/>
        </w:rPr>
        <w:t>Мерно контролне листе за "одговарајуће" делове</w:t>
      </w:r>
    </w:p>
    <w:p w14:paraId="6EF9F1A3" w14:textId="77777777" w:rsidR="0054530A" w:rsidRPr="00D77FEE" w:rsidRDefault="0054530A" w:rsidP="0054530A">
      <w:pPr>
        <w:numPr>
          <w:ilvl w:val="0"/>
          <w:numId w:val="36"/>
        </w:numPr>
        <w:spacing w:before="0"/>
        <w:rPr>
          <w:rFonts w:cs="Arial"/>
          <w:noProof/>
          <w:lang w:val="sr-Cyrl-CS"/>
        </w:rPr>
      </w:pPr>
      <w:r>
        <w:rPr>
          <w:rFonts w:cs="Arial"/>
          <w:noProof/>
          <w:lang w:eastAsia="ar-SA"/>
        </w:rPr>
        <w:t>Графичка документација (за "одговарајуће" позиције) помоћу које ће се извршити квалитативни при</w:t>
      </w:r>
      <w:r>
        <w:rPr>
          <w:rFonts w:cs="Arial"/>
          <w:noProof/>
        </w:rPr>
        <w:t>јем опреме.</w:t>
      </w:r>
    </w:p>
    <w:p w14:paraId="05B7EB83" w14:textId="77777777" w:rsidR="0054530A" w:rsidRDefault="0054530A" w:rsidP="0054530A">
      <w:pPr>
        <w:numPr>
          <w:ilvl w:val="0"/>
          <w:numId w:val="36"/>
        </w:numPr>
        <w:rPr>
          <w:rFonts w:cs="Arial"/>
          <w:noProof/>
          <w:lang w:val="sr-Cyrl-CS"/>
        </w:rPr>
      </w:pPr>
      <w:r>
        <w:rPr>
          <w:rFonts w:cs="Arial"/>
          <w:noProof/>
          <w:lang w:val="sr-Cyrl-CS"/>
        </w:rPr>
        <w:t>Уколико се испоручују "одговарајући" делови (одливак), доставити и</w:t>
      </w:r>
      <w:r w:rsidRPr="00D77FEE">
        <w:rPr>
          <w:rFonts w:cs="Arial"/>
          <w:noProof/>
          <w:lang w:val="sr-Cyrl-CS"/>
        </w:rPr>
        <w:t>звештај о изла</w:t>
      </w:r>
      <w:r>
        <w:rPr>
          <w:rFonts w:cs="Arial"/>
          <w:noProof/>
          <w:lang w:val="sr-Cyrl-CS"/>
        </w:rPr>
        <w:t>зној контроли одливака односно и</w:t>
      </w:r>
      <w:r w:rsidRPr="00D77FEE">
        <w:rPr>
          <w:rFonts w:cs="Arial"/>
          <w:noProof/>
          <w:lang w:val="sr-Cyrl-CS"/>
        </w:rPr>
        <w:t>звештај о испитивању пенетрантима и о испитивању Ултразвуком</w:t>
      </w:r>
      <w:r>
        <w:rPr>
          <w:rFonts w:cs="Arial"/>
          <w:noProof/>
          <w:lang w:val="sr-Cyrl-CS"/>
        </w:rPr>
        <w:t>.</w:t>
      </w:r>
    </w:p>
    <w:p w14:paraId="7BD2A647" w14:textId="77777777" w:rsidR="0054530A" w:rsidRPr="00A467D5" w:rsidRDefault="0054530A" w:rsidP="0054530A">
      <w:pPr>
        <w:spacing w:before="0"/>
        <w:rPr>
          <w:rFonts w:cs="Arial"/>
          <w:lang w:eastAsia="zh-CN"/>
        </w:rPr>
      </w:pPr>
    </w:p>
    <w:p w14:paraId="5B41D9A4" w14:textId="77777777" w:rsidR="0054530A" w:rsidRDefault="0054530A" w:rsidP="0054530A">
      <w:pPr>
        <w:rPr>
          <w:lang w:eastAsia="ar-SA"/>
        </w:rPr>
      </w:pPr>
    </w:p>
    <w:p w14:paraId="08475F7E" w14:textId="77777777" w:rsidR="0054530A" w:rsidRDefault="0054530A" w:rsidP="0054530A">
      <w:pPr>
        <w:rPr>
          <w:lang w:eastAsia="ar-SA"/>
        </w:rPr>
      </w:pPr>
    </w:p>
    <w:p w14:paraId="3527225E" w14:textId="77777777" w:rsidR="0054530A" w:rsidRDefault="0054530A" w:rsidP="0054530A">
      <w:pPr>
        <w:rPr>
          <w:lang w:eastAsia="ar-SA"/>
        </w:rPr>
      </w:pPr>
    </w:p>
    <w:p w14:paraId="395E2F77" w14:textId="77777777" w:rsidR="0054530A" w:rsidRDefault="0054530A" w:rsidP="0054530A">
      <w:pPr>
        <w:rPr>
          <w:lang w:eastAsia="ar-SA"/>
        </w:rPr>
      </w:pPr>
    </w:p>
    <w:p w14:paraId="6D4FAE5C" w14:textId="77777777" w:rsidR="0054530A" w:rsidRDefault="0054530A" w:rsidP="0054530A">
      <w:pPr>
        <w:rPr>
          <w:lang w:eastAsia="ar-SA"/>
        </w:rPr>
      </w:pPr>
    </w:p>
    <w:p w14:paraId="24E1003A" w14:textId="77777777" w:rsidR="0054530A" w:rsidRDefault="0054530A" w:rsidP="0054530A">
      <w:pPr>
        <w:rPr>
          <w:lang w:eastAsia="ar-SA"/>
        </w:rPr>
      </w:pPr>
    </w:p>
    <w:p w14:paraId="66D26DD6" w14:textId="77777777" w:rsidR="0054530A" w:rsidRDefault="0054530A" w:rsidP="0054530A">
      <w:pPr>
        <w:rPr>
          <w:lang w:eastAsia="ar-SA"/>
        </w:rPr>
      </w:pPr>
    </w:p>
    <w:p w14:paraId="31CC907F" w14:textId="77777777" w:rsidR="0054530A" w:rsidRDefault="0054530A" w:rsidP="0054530A">
      <w:pPr>
        <w:rPr>
          <w:lang w:eastAsia="ar-SA"/>
        </w:rPr>
      </w:pPr>
    </w:p>
    <w:p w14:paraId="0FD0253E" w14:textId="77777777" w:rsidR="0054530A" w:rsidRDefault="0054530A" w:rsidP="0054530A">
      <w:pPr>
        <w:rPr>
          <w:lang w:eastAsia="ar-SA"/>
        </w:rPr>
      </w:pPr>
    </w:p>
    <w:p w14:paraId="3F316B7A" w14:textId="77777777" w:rsidR="0054530A" w:rsidRDefault="0054530A" w:rsidP="0054530A">
      <w:pPr>
        <w:rPr>
          <w:lang w:eastAsia="ar-SA"/>
        </w:rPr>
      </w:pPr>
    </w:p>
    <w:p w14:paraId="65F50AC0" w14:textId="77777777" w:rsidR="0054530A" w:rsidRDefault="0054530A" w:rsidP="0054530A">
      <w:pPr>
        <w:rPr>
          <w:lang w:eastAsia="ar-SA"/>
        </w:rPr>
      </w:pPr>
    </w:p>
    <w:p w14:paraId="04AA4304" w14:textId="77777777" w:rsidR="0054530A" w:rsidRDefault="0054530A" w:rsidP="0054530A">
      <w:pPr>
        <w:rPr>
          <w:lang w:eastAsia="ar-SA"/>
        </w:rPr>
      </w:pPr>
    </w:p>
    <w:p w14:paraId="6CA31E51" w14:textId="77777777" w:rsidR="0054530A" w:rsidRDefault="0054530A" w:rsidP="0054530A">
      <w:pPr>
        <w:rPr>
          <w:rFonts w:cs="Arial"/>
          <w:b/>
          <w:noProof/>
        </w:rPr>
      </w:pPr>
    </w:p>
    <w:p w14:paraId="663189B5" w14:textId="77777777" w:rsidR="0054530A" w:rsidRDefault="0054530A" w:rsidP="0054530A">
      <w:pPr>
        <w:rPr>
          <w:rFonts w:cs="Arial"/>
          <w:b/>
          <w:noProof/>
        </w:rPr>
      </w:pPr>
    </w:p>
    <w:p w14:paraId="157CDA3F" w14:textId="77777777" w:rsidR="0054530A" w:rsidRDefault="0054530A" w:rsidP="0054530A">
      <w:pPr>
        <w:rPr>
          <w:rFonts w:cs="Arial"/>
          <w:b/>
          <w:noProof/>
        </w:rPr>
      </w:pPr>
    </w:p>
    <w:p w14:paraId="71CD4F2B" w14:textId="77777777" w:rsidR="0054530A" w:rsidRDefault="0054530A" w:rsidP="0054530A">
      <w:pPr>
        <w:rPr>
          <w:lang w:val="sr-Cyrl-CS" w:eastAsia="ar-SA"/>
        </w:rPr>
      </w:pPr>
    </w:p>
    <w:p w14:paraId="760F33C7" w14:textId="77777777" w:rsidR="0054530A" w:rsidRPr="00F458AC" w:rsidRDefault="0054530A" w:rsidP="00F458AC">
      <w:pPr>
        <w:rPr>
          <w:lang w:val="sr-Cyrl-RS" w:eastAsia="ar-SA"/>
        </w:rPr>
      </w:pPr>
    </w:p>
    <w:p w14:paraId="6023E4E3" w14:textId="557EAAAA" w:rsidR="00DB369C" w:rsidRPr="008D590A" w:rsidRDefault="00DB369C" w:rsidP="00AC47F3">
      <w:pPr>
        <w:pStyle w:val="Heading10"/>
        <w:numPr>
          <w:ilvl w:val="1"/>
          <w:numId w:val="31"/>
        </w:numPr>
        <w:jc w:val="both"/>
        <w:rPr>
          <w:rFonts w:cs="Arial"/>
          <w:lang w:val="sr-Latn-RS"/>
        </w:rPr>
      </w:pPr>
      <w:r w:rsidRPr="008D590A">
        <w:rPr>
          <w:rFonts w:cs="Arial"/>
          <w:lang w:val="sr-Cyrl-RS"/>
        </w:rPr>
        <w:t>Рок испоруке доб</w:t>
      </w:r>
      <w:r w:rsidR="005551C2" w:rsidRPr="008D590A">
        <w:rPr>
          <w:rFonts w:cs="Arial"/>
          <w:lang w:val="sr-Cyrl-RS"/>
        </w:rPr>
        <w:t>ара</w:t>
      </w:r>
      <w:r w:rsidR="00670536" w:rsidRPr="008D590A">
        <w:rPr>
          <w:rFonts w:cs="Arial"/>
          <w:lang w:val="sr-Cyrl-RS"/>
        </w:rPr>
        <w:t>.</w:t>
      </w:r>
    </w:p>
    <w:p w14:paraId="317B4E6B" w14:textId="425B0C72" w:rsidR="00B06A35" w:rsidRPr="008D590A" w:rsidRDefault="00B06A35" w:rsidP="00B06A35">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7724EF">
        <w:rPr>
          <w:rFonts w:cs="Arial"/>
          <w:lang w:val="sr-Latn-RS"/>
        </w:rPr>
        <w:t>60</w:t>
      </w:r>
      <w:r w:rsidRPr="008D590A">
        <w:rPr>
          <w:rFonts w:cs="Arial"/>
          <w:lang w:val="sr-Cyrl-RS"/>
        </w:rPr>
        <w:t xml:space="preserve"> календарских дана од дана ступања уговора на снагу.</w:t>
      </w:r>
    </w:p>
    <w:p w14:paraId="0FAA548C" w14:textId="77777777" w:rsidR="00B06A35" w:rsidRPr="008D590A" w:rsidRDefault="00B06A35" w:rsidP="00B06A35">
      <w:pPr>
        <w:autoSpaceDE w:val="0"/>
        <w:autoSpaceDN w:val="0"/>
        <w:adjustRightInd w:val="0"/>
        <w:spacing w:before="0"/>
        <w:rPr>
          <w:rFonts w:cs="Arial"/>
          <w:lang w:val="sr-Cyrl-RS"/>
        </w:rPr>
      </w:pPr>
    </w:p>
    <w:p w14:paraId="1B48EC57" w14:textId="43A857D3" w:rsidR="00DB369C" w:rsidRPr="008D590A" w:rsidRDefault="00B7389F" w:rsidP="00B620AB">
      <w:pPr>
        <w:pStyle w:val="Heading10"/>
        <w:ind w:left="0" w:firstLine="0"/>
        <w:rPr>
          <w:rFonts w:cs="Arial"/>
          <w:lang w:val="ru-RU"/>
        </w:rPr>
      </w:pPr>
      <w:bookmarkStart w:id="20" w:name="_Toc441651542"/>
      <w:bookmarkStart w:id="21" w:name="_Toc442559880"/>
      <w:r w:rsidRPr="008D590A">
        <w:rPr>
          <w:rFonts w:cs="Arial"/>
          <w:lang w:val="ru-RU"/>
        </w:rPr>
        <w:t>3.</w:t>
      </w:r>
      <w:r w:rsidR="00FA0352" w:rsidRPr="008D590A">
        <w:rPr>
          <w:rFonts w:cs="Arial"/>
          <w:lang w:val="ru-RU"/>
        </w:rPr>
        <w:t>4</w:t>
      </w:r>
      <w:r w:rsidR="00874F5B" w:rsidRPr="008D590A">
        <w:rPr>
          <w:rFonts w:cs="Arial"/>
          <w:lang w:val="ru-RU"/>
        </w:rPr>
        <w:t xml:space="preserve">  </w:t>
      </w:r>
      <w:r w:rsidR="00DB369C" w:rsidRPr="008D590A">
        <w:rPr>
          <w:rFonts w:cs="Arial"/>
        </w:rPr>
        <w:t>Место и</w:t>
      </w:r>
      <w:r w:rsidR="004559F1" w:rsidRPr="008D590A">
        <w:rPr>
          <w:rFonts w:cs="Arial"/>
        </w:rPr>
        <w:t>споруке добара</w:t>
      </w:r>
      <w:bookmarkEnd w:id="20"/>
      <w:bookmarkEnd w:id="21"/>
      <w:r w:rsidR="00670536" w:rsidRPr="008D590A">
        <w:rPr>
          <w:rFonts w:cs="Arial"/>
        </w:rPr>
        <w:t>.</w:t>
      </w:r>
    </w:p>
    <w:p w14:paraId="3674F45C" w14:textId="700BEB35" w:rsidR="00D45DAA" w:rsidRPr="008D590A" w:rsidRDefault="004D14FC" w:rsidP="004559F1">
      <w:pPr>
        <w:spacing w:before="0"/>
        <w:rPr>
          <w:rFonts w:cs="Arial"/>
          <w:lang w:val="ru-RU" w:eastAsia="zh-CN"/>
        </w:rPr>
      </w:pPr>
      <w:r w:rsidRPr="008D590A">
        <w:rPr>
          <w:rFonts w:cs="Arial"/>
          <w:lang w:val="sr-Cyrl-CS" w:eastAsia="zh-CN"/>
        </w:rPr>
        <w:t>М</w:t>
      </w:r>
      <w:r w:rsidR="00EF68A9" w:rsidRPr="008D590A">
        <w:rPr>
          <w:rFonts w:cs="Arial"/>
          <w:lang w:val="ru-RU" w:eastAsia="zh-CN"/>
        </w:rPr>
        <w:t xml:space="preserve">есто испоруке: Костолац, </w:t>
      </w:r>
      <w:r w:rsidR="00EF68A9" w:rsidRPr="008D590A">
        <w:rPr>
          <w:rFonts w:cs="Arial"/>
          <w:lang w:val="sr-Cyrl-CS" w:eastAsia="zh-CN"/>
        </w:rPr>
        <w:t>складиште</w:t>
      </w:r>
      <w:r w:rsidR="00A66C42" w:rsidRPr="008D590A">
        <w:rPr>
          <w:rFonts w:cs="Arial"/>
          <w:lang w:val="ru-RU" w:eastAsia="zh-CN"/>
        </w:rPr>
        <w:t xml:space="preserve"> Наручиоца</w:t>
      </w:r>
      <w:r w:rsidR="00492383" w:rsidRPr="008D590A">
        <w:rPr>
          <w:rFonts w:cs="Arial"/>
          <w:lang w:val="ru-RU" w:eastAsia="zh-CN"/>
        </w:rPr>
        <w:t xml:space="preserve"> наведено у образцу структуре цене.</w:t>
      </w:r>
    </w:p>
    <w:p w14:paraId="68584A14" w14:textId="53FA0F4F" w:rsidR="008112A2" w:rsidRPr="008D590A" w:rsidRDefault="00B7389F" w:rsidP="00AC4001">
      <w:pPr>
        <w:pStyle w:val="Heading10"/>
        <w:ind w:left="0" w:firstLine="0"/>
        <w:rPr>
          <w:rFonts w:cs="Arial"/>
        </w:rPr>
      </w:pPr>
      <w:r w:rsidRPr="008D590A">
        <w:rPr>
          <w:rFonts w:cs="Arial"/>
          <w:lang w:val="sr-Cyrl-RS"/>
        </w:rPr>
        <w:t>3.</w:t>
      </w:r>
      <w:r w:rsidR="00FA0352" w:rsidRPr="008D590A">
        <w:rPr>
          <w:rFonts w:cs="Arial"/>
          <w:lang w:val="sr-Cyrl-RS"/>
        </w:rPr>
        <w:t>5</w:t>
      </w:r>
      <w:r w:rsidR="007B4EC3" w:rsidRPr="008D590A">
        <w:rPr>
          <w:rFonts w:cs="Arial"/>
          <w:lang w:val="sr-Cyrl-RS"/>
        </w:rPr>
        <w:t xml:space="preserve"> </w:t>
      </w:r>
      <w:r w:rsidR="008112A2" w:rsidRPr="008D590A">
        <w:rPr>
          <w:rFonts w:cs="Arial"/>
        </w:rPr>
        <w:t>Квалитативни и квантитативни пријем</w:t>
      </w:r>
      <w:r w:rsidR="00670536" w:rsidRPr="008D590A">
        <w:rPr>
          <w:rFonts w:cs="Arial"/>
        </w:rPr>
        <w:t>.</w:t>
      </w:r>
    </w:p>
    <w:p w14:paraId="4BC4775E"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Пријем робе у погледу количине и квалитета врши се у складишту Наручиоца где се  утврђују стварно примљене количине робе.</w:t>
      </w:r>
    </w:p>
    <w:p w14:paraId="4B242AB0"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Квантитативни  пријем  констатоваће се потписивањем Записника о квантитативном пријему – без примедби или Отпремнице и провером:</w:t>
      </w:r>
    </w:p>
    <w:p w14:paraId="45867E19"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је испоручена наручена  количина</w:t>
      </w:r>
    </w:p>
    <w:p w14:paraId="53A06EF4"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 xml:space="preserve">да ли су добра испоручена у </w:t>
      </w:r>
      <w:r w:rsidRPr="008D590A">
        <w:rPr>
          <w:rFonts w:eastAsia="Calibri" w:cs="Arial"/>
        </w:rPr>
        <w:t>захтеваном</w:t>
      </w:r>
      <w:r w:rsidRPr="008D590A">
        <w:rPr>
          <w:rFonts w:eastAsia="Calibri" w:cs="Arial"/>
          <w:lang w:val="ru-RU"/>
        </w:rPr>
        <w:t xml:space="preserve"> паковању</w:t>
      </w:r>
    </w:p>
    <w:p w14:paraId="4CCD79BB" w14:textId="77777777" w:rsidR="00423688" w:rsidRPr="008D590A" w:rsidRDefault="00423688" w:rsidP="00423688">
      <w:pPr>
        <w:autoSpaceDE w:val="0"/>
        <w:autoSpaceDN w:val="0"/>
        <w:adjustRightInd w:val="0"/>
        <w:spacing w:before="0" w:after="200" w:line="276" w:lineRule="auto"/>
        <w:ind w:left="720"/>
        <w:contextualSpacing/>
        <w:rPr>
          <w:rFonts w:eastAsia="Calibri" w:cs="Arial"/>
          <w:lang w:val="ru-RU"/>
        </w:rPr>
      </w:pPr>
      <w:r w:rsidRPr="008D590A">
        <w:rPr>
          <w:rFonts w:eastAsia="Calibri" w:cs="Arial"/>
          <w:lang w:val="ru-RU"/>
        </w:rPr>
        <w:t>•</w:t>
      </w:r>
      <w:r w:rsidRPr="008D590A">
        <w:rPr>
          <w:rFonts w:eastAsia="Calibri" w:cs="Arial"/>
          <w:lang w:val="ru-RU"/>
        </w:rPr>
        <w:tab/>
        <w:t>да ли су добра без видљивог оштећења</w:t>
      </w:r>
    </w:p>
    <w:p w14:paraId="01C3D4C7"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14:paraId="50C6819A" w14:textId="77777777" w:rsidR="00423688" w:rsidRPr="008D590A" w:rsidRDefault="00423688" w:rsidP="00423688">
      <w:pPr>
        <w:autoSpaceDE w:val="0"/>
        <w:autoSpaceDN w:val="0"/>
        <w:adjustRightInd w:val="0"/>
        <w:spacing w:before="0"/>
        <w:rPr>
          <w:rFonts w:cs="Arial"/>
          <w:lang w:val="ru-RU"/>
        </w:rPr>
      </w:pPr>
      <w:r w:rsidRPr="008D590A">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Понуђачу. </w:t>
      </w:r>
    </w:p>
    <w:p w14:paraId="6A66CA56" w14:textId="77777777" w:rsidR="00423688" w:rsidRDefault="00423688" w:rsidP="00423688">
      <w:pPr>
        <w:autoSpaceDE w:val="0"/>
        <w:autoSpaceDN w:val="0"/>
        <w:adjustRightInd w:val="0"/>
        <w:spacing w:before="0"/>
        <w:rPr>
          <w:rFonts w:eastAsia="Calibri" w:cs="Arial"/>
          <w:lang w:val="ru-RU"/>
        </w:rPr>
      </w:pPr>
      <w:r w:rsidRPr="008D590A">
        <w:rPr>
          <w:rFonts w:eastAsia="Calibri"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Понуђаћач се обавезује да надокнади све трошкове које би Наручилац директно или индиректно имао због неодговарајућег квалитета предмета набавке.</w:t>
      </w:r>
    </w:p>
    <w:p w14:paraId="5FABA1AA" w14:textId="77777777" w:rsidR="00B16732" w:rsidRPr="008D590A" w:rsidRDefault="00B16732" w:rsidP="00EF68A9">
      <w:pPr>
        <w:pStyle w:val="ListParagraph"/>
        <w:autoSpaceDE w:val="0"/>
        <w:autoSpaceDN w:val="0"/>
        <w:adjustRightInd w:val="0"/>
        <w:spacing w:before="0" w:after="0" w:line="240" w:lineRule="auto"/>
        <w:ind w:left="0"/>
        <w:contextualSpacing w:val="0"/>
        <w:rPr>
          <w:rFonts w:ascii="Arial" w:hAnsi="Arial" w:cs="Arial"/>
          <w:lang w:val="sr-Cyrl-CS"/>
        </w:rPr>
      </w:pPr>
    </w:p>
    <w:p w14:paraId="5C2AE262" w14:textId="350B7A5A" w:rsidR="00D87C45" w:rsidRPr="002A7935" w:rsidRDefault="00B7389F" w:rsidP="002A7935">
      <w:pPr>
        <w:pStyle w:val="Heading10"/>
        <w:ind w:left="0" w:firstLine="0"/>
        <w:rPr>
          <w:rFonts w:cs="Arial"/>
        </w:rPr>
      </w:pPr>
      <w:bookmarkStart w:id="22" w:name="_Toc441651543"/>
      <w:bookmarkStart w:id="23" w:name="_Toc442559881"/>
      <w:r w:rsidRPr="008D590A">
        <w:rPr>
          <w:rFonts w:cs="Arial"/>
          <w:lang w:val="sr-Cyrl-RS"/>
        </w:rPr>
        <w:t>3.</w:t>
      </w:r>
      <w:r w:rsidR="00FA0352" w:rsidRPr="008D590A">
        <w:rPr>
          <w:rFonts w:cs="Arial"/>
          <w:lang w:val="sr-Cyrl-RS"/>
        </w:rPr>
        <w:t>6</w:t>
      </w:r>
      <w:r w:rsidR="007B4EC3" w:rsidRPr="008D590A">
        <w:rPr>
          <w:rFonts w:cs="Arial"/>
          <w:lang w:val="sr-Cyrl-RS"/>
        </w:rPr>
        <w:t xml:space="preserve"> </w:t>
      </w:r>
      <w:r w:rsidR="004D14FC" w:rsidRPr="008D590A">
        <w:rPr>
          <w:rFonts w:cs="Arial"/>
        </w:rPr>
        <w:t>Гарантни рок</w:t>
      </w:r>
      <w:bookmarkEnd w:id="22"/>
      <w:bookmarkEnd w:id="23"/>
      <w:r w:rsidR="00670536" w:rsidRPr="008D590A">
        <w:rPr>
          <w:rFonts w:cs="Arial"/>
        </w:rPr>
        <w:t>.</w:t>
      </w:r>
    </w:p>
    <w:p w14:paraId="56AA2886" w14:textId="6C630BDF" w:rsidR="00D87C45" w:rsidRPr="002752F7" w:rsidRDefault="00D87C45" w:rsidP="00D87C45">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ru-RU" w:eastAsia="zh-CN"/>
        </w:rPr>
        <w:t>1</w:t>
      </w:r>
      <w:r w:rsidR="002752F7">
        <w:rPr>
          <w:rFonts w:cs="Arial"/>
          <w:lang w:eastAsia="zh-CN"/>
        </w:rPr>
        <w:t>8</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2752F7">
        <w:rPr>
          <w:rFonts w:cs="Arial"/>
          <w:lang w:val="ru-RU" w:eastAsia="zh-CN"/>
        </w:rPr>
        <w:t>и и квалитативни пријем  добара</w:t>
      </w:r>
      <w:r w:rsidR="002752F7">
        <w:rPr>
          <w:rFonts w:cs="Arial"/>
          <w:lang w:val="sr-Cyrl-RS" w:eastAsia="zh-CN"/>
        </w:rPr>
        <w:t>.</w:t>
      </w:r>
    </w:p>
    <w:p w14:paraId="79268E36" w14:textId="58E173F8" w:rsidR="00D1031A" w:rsidRDefault="00D87C45" w:rsidP="00D87C45">
      <w:pPr>
        <w:pStyle w:val="ListBullet2"/>
        <w:numPr>
          <w:ilvl w:val="0"/>
          <w:numId w:val="0"/>
        </w:numPr>
        <w:spacing w:before="0"/>
        <w:rPr>
          <w:rFonts w:cs="Arial"/>
          <w:noProof/>
          <w:lang w:val="sr-Cyrl-CS"/>
        </w:rPr>
      </w:pPr>
      <w:r w:rsidRPr="007753C4">
        <w:rPr>
          <w:rFonts w:cs="Arial"/>
          <w:lang w:val="sr-Cyrl-CS" w:eastAsia="zh-CN"/>
        </w:rPr>
        <w:t xml:space="preserve">Изабрани </w:t>
      </w:r>
      <w:r w:rsidRPr="007753C4">
        <w:rPr>
          <w:rFonts w:cs="Arial"/>
          <w:lang w:val="ru-RU" w:eastAsia="zh-CN"/>
        </w:rPr>
        <w:t>Понуђач је дужан да о свом трошку отклони све евентуалне недостатке у току трајања гарантног рока</w:t>
      </w:r>
    </w:p>
    <w:p w14:paraId="572AA008" w14:textId="77777777" w:rsidR="00D1031A" w:rsidRDefault="00D1031A" w:rsidP="00382246">
      <w:pPr>
        <w:pStyle w:val="ListBullet2"/>
        <w:numPr>
          <w:ilvl w:val="0"/>
          <w:numId w:val="0"/>
        </w:numPr>
        <w:spacing w:before="0"/>
        <w:rPr>
          <w:rFonts w:cs="Arial"/>
          <w:noProof/>
          <w:lang w:val="sr-Cyrl-CS"/>
        </w:rPr>
      </w:pPr>
    </w:p>
    <w:p w14:paraId="194A3AD6" w14:textId="77777777" w:rsidR="00D1031A" w:rsidRDefault="00D1031A" w:rsidP="00382246">
      <w:pPr>
        <w:pStyle w:val="ListBullet2"/>
        <w:numPr>
          <w:ilvl w:val="0"/>
          <w:numId w:val="0"/>
        </w:numPr>
        <w:spacing w:before="0"/>
        <w:rPr>
          <w:rFonts w:cs="Arial"/>
          <w:noProof/>
          <w:lang w:val="sr-Cyrl-CS"/>
        </w:rPr>
      </w:pPr>
    </w:p>
    <w:p w14:paraId="4FBFD4BF" w14:textId="77777777" w:rsidR="00D1031A" w:rsidRDefault="00D1031A" w:rsidP="00382246">
      <w:pPr>
        <w:pStyle w:val="ListBullet2"/>
        <w:numPr>
          <w:ilvl w:val="0"/>
          <w:numId w:val="0"/>
        </w:numPr>
        <w:spacing w:before="0"/>
        <w:rPr>
          <w:rFonts w:cs="Arial"/>
          <w:noProof/>
          <w:lang w:val="sr-Cyrl-CS"/>
        </w:rPr>
      </w:pPr>
    </w:p>
    <w:p w14:paraId="0D517549" w14:textId="77777777" w:rsidR="00D1031A" w:rsidRDefault="00D1031A" w:rsidP="00382246">
      <w:pPr>
        <w:pStyle w:val="ListBullet2"/>
        <w:numPr>
          <w:ilvl w:val="0"/>
          <w:numId w:val="0"/>
        </w:numPr>
        <w:spacing w:before="0"/>
        <w:rPr>
          <w:rFonts w:cs="Arial"/>
          <w:noProof/>
          <w:lang w:val="sr-Cyrl-CS"/>
        </w:rPr>
      </w:pPr>
    </w:p>
    <w:p w14:paraId="7400C9BB" w14:textId="77777777" w:rsidR="00D94E76" w:rsidRDefault="00D94E76" w:rsidP="00382246">
      <w:pPr>
        <w:pStyle w:val="ListBullet2"/>
        <w:numPr>
          <w:ilvl w:val="0"/>
          <w:numId w:val="0"/>
        </w:numPr>
        <w:spacing w:before="0"/>
        <w:rPr>
          <w:rFonts w:cs="Arial"/>
          <w:noProof/>
          <w:lang w:val="sr-Cyrl-CS"/>
        </w:rPr>
      </w:pPr>
    </w:p>
    <w:p w14:paraId="5D4804FE" w14:textId="77777777" w:rsidR="00D94E76" w:rsidRDefault="00D94E76" w:rsidP="00382246">
      <w:pPr>
        <w:pStyle w:val="ListBullet2"/>
        <w:numPr>
          <w:ilvl w:val="0"/>
          <w:numId w:val="0"/>
        </w:numPr>
        <w:spacing w:before="0"/>
        <w:rPr>
          <w:rFonts w:cs="Arial"/>
          <w:noProof/>
          <w:lang w:val="sr-Cyrl-CS"/>
        </w:rPr>
      </w:pPr>
    </w:p>
    <w:p w14:paraId="2EF45A11" w14:textId="77777777" w:rsidR="00D94E76" w:rsidRDefault="00D94E76" w:rsidP="00382246">
      <w:pPr>
        <w:pStyle w:val="ListBullet2"/>
        <w:numPr>
          <w:ilvl w:val="0"/>
          <w:numId w:val="0"/>
        </w:numPr>
        <w:spacing w:before="0"/>
        <w:rPr>
          <w:rFonts w:cs="Arial"/>
          <w:noProof/>
          <w:lang w:val="sr-Cyrl-CS"/>
        </w:rPr>
      </w:pPr>
    </w:p>
    <w:p w14:paraId="6F301730" w14:textId="77777777" w:rsidR="00D94E76" w:rsidRDefault="00D94E76" w:rsidP="00382246">
      <w:pPr>
        <w:pStyle w:val="ListBullet2"/>
        <w:numPr>
          <w:ilvl w:val="0"/>
          <w:numId w:val="0"/>
        </w:numPr>
        <w:spacing w:before="0"/>
        <w:rPr>
          <w:rFonts w:cs="Arial"/>
          <w:noProof/>
          <w:lang w:val="sr-Cyrl-CS"/>
        </w:rPr>
      </w:pPr>
    </w:p>
    <w:p w14:paraId="22F6848D" w14:textId="77777777" w:rsidR="00D94E76" w:rsidRDefault="00D94E76" w:rsidP="00382246">
      <w:pPr>
        <w:pStyle w:val="ListBullet2"/>
        <w:numPr>
          <w:ilvl w:val="0"/>
          <w:numId w:val="0"/>
        </w:numPr>
        <w:spacing w:before="0"/>
        <w:rPr>
          <w:rFonts w:cs="Arial"/>
          <w:noProof/>
          <w:lang w:val="sr-Cyrl-CS"/>
        </w:rPr>
      </w:pPr>
    </w:p>
    <w:p w14:paraId="6647CF4A" w14:textId="77777777" w:rsidR="00D94E76" w:rsidRDefault="00D94E76" w:rsidP="00382246">
      <w:pPr>
        <w:pStyle w:val="ListBullet2"/>
        <w:numPr>
          <w:ilvl w:val="0"/>
          <w:numId w:val="0"/>
        </w:numPr>
        <w:spacing w:before="0"/>
        <w:rPr>
          <w:rFonts w:cs="Arial"/>
          <w:noProof/>
          <w:lang w:val="sr-Cyrl-CS"/>
        </w:rPr>
      </w:pPr>
    </w:p>
    <w:p w14:paraId="6BE84151" w14:textId="77777777" w:rsidR="00D94E76" w:rsidRDefault="00D94E76" w:rsidP="00382246">
      <w:pPr>
        <w:pStyle w:val="ListBullet2"/>
        <w:numPr>
          <w:ilvl w:val="0"/>
          <w:numId w:val="0"/>
        </w:numPr>
        <w:spacing w:before="0"/>
        <w:rPr>
          <w:rFonts w:cs="Arial"/>
          <w:noProof/>
          <w:lang w:val="sr-Cyrl-CS"/>
        </w:rPr>
      </w:pPr>
    </w:p>
    <w:p w14:paraId="481EAECC" w14:textId="77777777" w:rsidR="00D94E76" w:rsidRDefault="00D94E76" w:rsidP="00382246">
      <w:pPr>
        <w:pStyle w:val="ListBullet2"/>
        <w:numPr>
          <w:ilvl w:val="0"/>
          <w:numId w:val="0"/>
        </w:numPr>
        <w:spacing w:before="0"/>
        <w:rPr>
          <w:rFonts w:cs="Arial"/>
          <w:noProof/>
          <w:lang w:val="sr-Cyrl-CS"/>
        </w:rPr>
      </w:pPr>
    </w:p>
    <w:p w14:paraId="5C249103" w14:textId="77777777" w:rsidR="00D94E76" w:rsidRDefault="00D94E76" w:rsidP="00382246">
      <w:pPr>
        <w:pStyle w:val="ListBullet2"/>
        <w:numPr>
          <w:ilvl w:val="0"/>
          <w:numId w:val="0"/>
        </w:numPr>
        <w:spacing w:before="0"/>
        <w:rPr>
          <w:rFonts w:cs="Arial"/>
          <w:noProof/>
          <w:lang w:val="sr-Cyrl-CS"/>
        </w:rPr>
      </w:pPr>
    </w:p>
    <w:p w14:paraId="01DC162E" w14:textId="77777777" w:rsidR="00D94E76" w:rsidRDefault="00D94E76" w:rsidP="00382246">
      <w:pPr>
        <w:pStyle w:val="ListBullet2"/>
        <w:numPr>
          <w:ilvl w:val="0"/>
          <w:numId w:val="0"/>
        </w:numPr>
        <w:spacing w:before="0"/>
        <w:rPr>
          <w:rFonts w:cs="Arial"/>
          <w:noProof/>
          <w:lang w:val="sr-Cyrl-CS"/>
        </w:rPr>
      </w:pPr>
    </w:p>
    <w:p w14:paraId="734BA060" w14:textId="77777777" w:rsidR="00D94E76" w:rsidRDefault="00D94E76" w:rsidP="00382246">
      <w:pPr>
        <w:pStyle w:val="ListBullet2"/>
        <w:numPr>
          <w:ilvl w:val="0"/>
          <w:numId w:val="0"/>
        </w:numPr>
        <w:spacing w:before="0"/>
        <w:rPr>
          <w:rFonts w:cs="Arial"/>
          <w:noProof/>
          <w:lang w:val="sr-Cyrl-CS"/>
        </w:rPr>
      </w:pPr>
    </w:p>
    <w:p w14:paraId="37546F86" w14:textId="77777777" w:rsidR="00D94E76" w:rsidRDefault="00D94E76" w:rsidP="00382246">
      <w:pPr>
        <w:pStyle w:val="ListBullet2"/>
        <w:numPr>
          <w:ilvl w:val="0"/>
          <w:numId w:val="0"/>
        </w:numPr>
        <w:spacing w:before="0"/>
        <w:rPr>
          <w:rFonts w:cs="Arial"/>
          <w:noProof/>
          <w:lang w:val="sr-Cyrl-CS"/>
        </w:rPr>
      </w:pPr>
    </w:p>
    <w:p w14:paraId="3D4740C5" w14:textId="77777777" w:rsidR="00D94E76" w:rsidRDefault="00D94E76" w:rsidP="00382246">
      <w:pPr>
        <w:pStyle w:val="ListBullet2"/>
        <w:numPr>
          <w:ilvl w:val="0"/>
          <w:numId w:val="0"/>
        </w:numPr>
        <w:spacing w:before="0"/>
        <w:rPr>
          <w:rFonts w:cs="Arial"/>
          <w:noProof/>
          <w:lang w:val="sr-Cyrl-CS"/>
        </w:rPr>
      </w:pPr>
    </w:p>
    <w:p w14:paraId="718C9E47" w14:textId="77777777" w:rsidR="00D94E76" w:rsidRDefault="00D94E76" w:rsidP="00382246">
      <w:pPr>
        <w:pStyle w:val="ListBullet2"/>
        <w:numPr>
          <w:ilvl w:val="0"/>
          <w:numId w:val="0"/>
        </w:numPr>
        <w:spacing w:before="0"/>
        <w:rPr>
          <w:rFonts w:cs="Arial"/>
          <w:noProof/>
          <w:lang w:val="sr-Cyrl-CS"/>
        </w:rPr>
      </w:pPr>
    </w:p>
    <w:p w14:paraId="1DC60811" w14:textId="77777777" w:rsidR="002752F7" w:rsidRPr="00D77FEE" w:rsidRDefault="002752F7" w:rsidP="002752F7">
      <w:pPr>
        <w:ind w:left="360"/>
        <w:jc w:val="left"/>
        <w:rPr>
          <w:rFonts w:cs="Arial"/>
          <w:b/>
          <w:noProof/>
        </w:rPr>
      </w:pPr>
      <w:r w:rsidRPr="00D77FEE">
        <w:rPr>
          <w:rFonts w:cs="Arial"/>
          <w:b/>
          <w:noProof/>
          <w:lang w:val="sr-Cyrl-RS"/>
        </w:rPr>
        <w:t>ОБИЛАЗАК ЛОКАЦИЈЕ</w:t>
      </w:r>
    </w:p>
    <w:p w14:paraId="5130313E" w14:textId="77777777" w:rsidR="002752F7" w:rsidRPr="00D77FEE" w:rsidRDefault="002752F7" w:rsidP="002752F7">
      <w:pPr>
        <w:ind w:left="360"/>
        <w:jc w:val="center"/>
        <w:rPr>
          <w:rFonts w:cs="Arial"/>
          <w:b/>
          <w:noProof/>
        </w:rPr>
      </w:pPr>
    </w:p>
    <w:p w14:paraId="40DDF2C9" w14:textId="77777777" w:rsidR="002752F7" w:rsidRPr="00D77FEE" w:rsidRDefault="002752F7" w:rsidP="002752F7">
      <w:pPr>
        <w:numPr>
          <w:ilvl w:val="0"/>
          <w:numId w:val="37"/>
        </w:numPr>
        <w:tabs>
          <w:tab w:val="num" w:pos="1080"/>
          <w:tab w:val="center" w:pos="1122"/>
          <w:tab w:val="right" w:pos="9405"/>
        </w:tabs>
        <w:spacing w:before="0"/>
        <w:ind w:left="1122" w:hanging="561"/>
        <w:rPr>
          <w:rFonts w:cs="Arial"/>
          <w:noProof/>
        </w:rPr>
      </w:pPr>
      <w:r w:rsidRPr="00D77FEE">
        <w:rPr>
          <w:rFonts w:cs="Arial"/>
          <w:noProof/>
          <w:lang w:val="sr-Cyrl-RS"/>
        </w:rPr>
        <w:t xml:space="preserve">Понуђачи могу да се упознају са локацијом и предметом набавке пре достављања понуде. Понуђач ће у року, најкасније до 2 дана од дана обиласка локације, која је предвиђена за _________________- године у </w:t>
      </w:r>
      <w:r w:rsidRPr="00D77FEE">
        <w:rPr>
          <w:rFonts w:cs="Arial"/>
          <w:b/>
          <w:noProof/>
          <w:color w:val="FF0000"/>
          <w:lang w:val="sr-Cyrl-CS"/>
        </w:rPr>
        <w:t>10</w:t>
      </w:r>
      <w:r w:rsidRPr="00D77FEE">
        <w:rPr>
          <w:rFonts w:cs="Arial"/>
          <w:b/>
          <w:noProof/>
          <w:color w:val="FF0000"/>
        </w:rPr>
        <w:t xml:space="preserve">:00 </w:t>
      </w:r>
      <w:r w:rsidRPr="00D77FEE">
        <w:rPr>
          <w:rFonts w:cs="Arial"/>
          <w:noProof/>
          <w:lang w:val="sr-Cyrl-RS"/>
        </w:rPr>
        <w:t>часова, пре  обиласка локације доставити информације о броју особа чије се присуство планира током посете локацији (укључујући и личне податке сваког од учесника) као и изјаву да чланови његовог особља или његови представници ослобађају Наручиоца, његово особље или његове представнике од сваке одговорности и да преузимају на себе одговорност за смртни случај или случај повреде, губитка или оштећења имовине и било који други губитак, штету или трошкове настале као резултат посете локацији.</w:t>
      </w:r>
    </w:p>
    <w:p w14:paraId="1DB7EC01" w14:textId="77777777" w:rsidR="002752F7" w:rsidRPr="00D77FEE" w:rsidRDefault="002752F7" w:rsidP="002752F7">
      <w:pPr>
        <w:numPr>
          <w:ilvl w:val="0"/>
          <w:numId w:val="38"/>
        </w:numPr>
        <w:tabs>
          <w:tab w:val="center" w:pos="1122"/>
          <w:tab w:val="right" w:pos="9405"/>
        </w:tabs>
        <w:spacing w:before="0"/>
        <w:ind w:left="1122" w:hanging="561"/>
        <w:rPr>
          <w:rFonts w:cs="Arial"/>
          <w:noProof/>
        </w:rPr>
      </w:pPr>
      <w:r w:rsidRPr="00D77FEE">
        <w:rPr>
          <w:rFonts w:cs="Arial"/>
          <w:noProof/>
          <w:lang w:val="sr-Cyrl-RS"/>
        </w:rPr>
        <w:t>током обиласка локације неће се давати било каква објашњења у вези са конкурсном документацијом.</w:t>
      </w:r>
    </w:p>
    <w:p w14:paraId="33E593D1" w14:textId="77777777" w:rsidR="002752F7" w:rsidRPr="00D77FEE" w:rsidRDefault="002752F7" w:rsidP="002752F7">
      <w:pPr>
        <w:numPr>
          <w:ilvl w:val="0"/>
          <w:numId w:val="38"/>
        </w:numPr>
        <w:tabs>
          <w:tab w:val="center" w:pos="1122"/>
          <w:tab w:val="right" w:pos="9405"/>
        </w:tabs>
        <w:spacing w:before="0"/>
        <w:ind w:left="1122" w:hanging="561"/>
        <w:rPr>
          <w:rFonts w:cs="Arial"/>
          <w:noProof/>
        </w:rPr>
      </w:pPr>
      <w:r w:rsidRPr="00D77FEE">
        <w:rPr>
          <w:rFonts w:cs="Arial"/>
          <w:noProof/>
          <w:lang w:val="sr-Cyrl-RS"/>
        </w:rPr>
        <w:t>трошкове посете локацији сносиће понуђач.</w:t>
      </w:r>
    </w:p>
    <w:p w14:paraId="09648E46" w14:textId="77777777" w:rsidR="002752F7" w:rsidRPr="00D77FEE" w:rsidRDefault="002752F7" w:rsidP="002752F7">
      <w:pPr>
        <w:numPr>
          <w:ilvl w:val="0"/>
          <w:numId w:val="38"/>
        </w:numPr>
        <w:tabs>
          <w:tab w:val="center" w:pos="1122"/>
          <w:tab w:val="right" w:pos="9405"/>
        </w:tabs>
        <w:spacing w:before="0"/>
        <w:ind w:left="1122" w:hanging="561"/>
        <w:rPr>
          <w:rFonts w:cs="Arial"/>
          <w:noProof/>
          <w:color w:val="000080"/>
        </w:rPr>
      </w:pPr>
      <w:r w:rsidRPr="00D77FEE">
        <w:rPr>
          <w:rFonts w:cs="Arial"/>
          <w:noProof/>
          <w:lang w:val="sr-Cyrl-RS"/>
        </w:rPr>
        <w:t>овлашћени представници понуђача ће, пре заказаног обиласка локације, од наручиоца добити дозволу која омогућава улазак у просторије и терене у поседу Наручиоца за потребе посете локацији извођења радова.</w:t>
      </w:r>
    </w:p>
    <w:p w14:paraId="71B2C2A2" w14:textId="4F4D6285" w:rsidR="002752F7" w:rsidRPr="00D77FEE" w:rsidRDefault="002752F7" w:rsidP="002752F7">
      <w:pPr>
        <w:numPr>
          <w:ilvl w:val="0"/>
          <w:numId w:val="38"/>
        </w:numPr>
        <w:tabs>
          <w:tab w:val="center" w:pos="1122"/>
          <w:tab w:val="right" w:pos="9405"/>
        </w:tabs>
        <w:spacing w:before="0"/>
        <w:ind w:left="1122" w:hanging="561"/>
        <w:rPr>
          <w:rFonts w:cs="Arial"/>
          <w:noProof/>
          <w:color w:val="000080"/>
        </w:rPr>
      </w:pPr>
      <w:r w:rsidRPr="00D77FEE">
        <w:rPr>
          <w:rFonts w:cs="Arial"/>
          <w:b/>
          <w:i/>
          <w:noProof/>
          <w:lang w:val="sr-Cyrl-RS"/>
        </w:rPr>
        <w:t xml:space="preserve">Особа за контакт: </w:t>
      </w:r>
      <w:r w:rsidRPr="00D77FEE">
        <w:rPr>
          <w:rFonts w:cs="Arial"/>
          <w:noProof/>
          <w:lang w:val="sr-Cyrl-CS"/>
        </w:rPr>
        <w:t>Александар Глишић</w:t>
      </w:r>
      <w:r w:rsidRPr="00D77FEE">
        <w:rPr>
          <w:rFonts w:cs="Arial"/>
          <w:noProof/>
          <w:lang w:val="sr-Cyrl-RS"/>
        </w:rPr>
        <w:t xml:space="preserve">, е-mаil: </w:t>
      </w:r>
      <w:r>
        <w:rPr>
          <w:rFonts w:cs="Arial"/>
          <w:noProof/>
          <w:lang w:val="sr-Latn-RS"/>
        </w:rPr>
        <w:t>aleksandar.glisic@te-ko.rs</w:t>
      </w:r>
    </w:p>
    <w:p w14:paraId="71E1AB52" w14:textId="77777777" w:rsidR="002752F7" w:rsidRPr="00D77FEE" w:rsidRDefault="002752F7" w:rsidP="002752F7">
      <w:pPr>
        <w:numPr>
          <w:ilvl w:val="0"/>
          <w:numId w:val="38"/>
        </w:numPr>
        <w:tabs>
          <w:tab w:val="center" w:pos="1122"/>
          <w:tab w:val="right" w:pos="9405"/>
        </w:tabs>
        <w:spacing w:before="0"/>
        <w:ind w:left="1122" w:hanging="561"/>
        <w:rPr>
          <w:rFonts w:cs="Arial"/>
          <w:noProof/>
        </w:rPr>
      </w:pPr>
      <w:r w:rsidRPr="00D77FEE">
        <w:rPr>
          <w:rFonts w:cs="Arial"/>
          <w:b/>
          <w:noProof/>
          <w:lang w:val="sr-Cyrl-RS"/>
        </w:rPr>
        <w:t>Обилазак локације није услов од кога ће зависити прихватљивост понуде</w:t>
      </w:r>
    </w:p>
    <w:p w14:paraId="090D3974" w14:textId="77777777" w:rsidR="00D1031A" w:rsidRDefault="00D1031A" w:rsidP="00382246">
      <w:pPr>
        <w:pStyle w:val="ListBullet2"/>
        <w:numPr>
          <w:ilvl w:val="0"/>
          <w:numId w:val="0"/>
        </w:numPr>
        <w:spacing w:before="0"/>
        <w:rPr>
          <w:rFonts w:cs="Arial"/>
          <w:noProof/>
          <w:lang w:val="sr-Cyrl-CS"/>
        </w:rPr>
      </w:pPr>
    </w:p>
    <w:p w14:paraId="5B61D900" w14:textId="77777777" w:rsidR="00D1031A" w:rsidRDefault="00D1031A" w:rsidP="00382246">
      <w:pPr>
        <w:pStyle w:val="ListBullet2"/>
        <w:numPr>
          <w:ilvl w:val="0"/>
          <w:numId w:val="0"/>
        </w:numPr>
        <w:spacing w:before="0"/>
        <w:rPr>
          <w:rFonts w:cs="Arial"/>
          <w:noProof/>
          <w:lang w:val="sr-Cyrl-CS"/>
        </w:rPr>
      </w:pPr>
    </w:p>
    <w:p w14:paraId="53CEC83D" w14:textId="77777777" w:rsidR="00D1031A" w:rsidRDefault="00D1031A" w:rsidP="00382246">
      <w:pPr>
        <w:pStyle w:val="ListBullet2"/>
        <w:numPr>
          <w:ilvl w:val="0"/>
          <w:numId w:val="0"/>
        </w:numPr>
        <w:spacing w:before="0"/>
        <w:rPr>
          <w:rFonts w:cs="Arial"/>
          <w:noProof/>
          <w:lang w:val="sr-Cyrl-CS"/>
        </w:rPr>
      </w:pPr>
    </w:p>
    <w:p w14:paraId="3EE4B3F0" w14:textId="77777777" w:rsidR="00D1031A" w:rsidRDefault="00D1031A" w:rsidP="00382246">
      <w:pPr>
        <w:pStyle w:val="ListBullet2"/>
        <w:numPr>
          <w:ilvl w:val="0"/>
          <w:numId w:val="0"/>
        </w:numPr>
        <w:spacing w:before="0"/>
        <w:rPr>
          <w:rFonts w:cs="Arial"/>
          <w:noProof/>
          <w:lang w:val="sr-Cyrl-CS"/>
        </w:rPr>
      </w:pPr>
    </w:p>
    <w:p w14:paraId="66D7C79D" w14:textId="1A8724CF" w:rsidR="00D1031A" w:rsidRPr="0054530A" w:rsidRDefault="0054530A" w:rsidP="00382246">
      <w:pPr>
        <w:pStyle w:val="ListBullet2"/>
        <w:numPr>
          <w:ilvl w:val="0"/>
          <w:numId w:val="0"/>
        </w:numPr>
        <w:spacing w:before="0"/>
        <w:rPr>
          <w:rFonts w:cs="Arial"/>
          <w:noProof/>
          <w:lang w:val="sr-Cyrl-RS"/>
        </w:rPr>
      </w:pPr>
      <w:r>
        <w:rPr>
          <w:rFonts w:cs="Arial"/>
          <w:noProof/>
          <w:lang w:val="sr-Cyrl-RS"/>
        </w:rPr>
        <w:t xml:space="preserve">НАПОМЕНА : Цртежи се налазе у </w:t>
      </w:r>
      <w:r>
        <w:rPr>
          <w:rFonts w:cs="Arial"/>
          <w:noProof/>
        </w:rPr>
        <w:t xml:space="preserve">ZIPP </w:t>
      </w:r>
      <w:r>
        <w:rPr>
          <w:rFonts w:cs="Arial"/>
          <w:noProof/>
          <w:lang w:val="sr-Latn-RS"/>
        </w:rPr>
        <w:t xml:space="preserve"> </w:t>
      </w:r>
      <w:r>
        <w:rPr>
          <w:rFonts w:cs="Arial"/>
          <w:noProof/>
          <w:lang w:val="sr-Cyrl-RS"/>
        </w:rPr>
        <w:t>фајлу</w:t>
      </w:r>
    </w:p>
    <w:p w14:paraId="7F11D289" w14:textId="77777777" w:rsidR="00D1031A" w:rsidRDefault="00D1031A" w:rsidP="00382246">
      <w:pPr>
        <w:pStyle w:val="ListBullet2"/>
        <w:numPr>
          <w:ilvl w:val="0"/>
          <w:numId w:val="0"/>
        </w:numPr>
        <w:spacing w:before="0"/>
        <w:rPr>
          <w:rFonts w:cs="Arial"/>
          <w:noProof/>
          <w:lang w:val="sr-Cyrl-CS"/>
        </w:rPr>
      </w:pPr>
    </w:p>
    <w:p w14:paraId="69C6BF50" w14:textId="77777777" w:rsidR="00D1031A" w:rsidRDefault="00D1031A" w:rsidP="00382246">
      <w:pPr>
        <w:pStyle w:val="ListBullet2"/>
        <w:numPr>
          <w:ilvl w:val="0"/>
          <w:numId w:val="0"/>
        </w:numPr>
        <w:spacing w:before="0"/>
        <w:rPr>
          <w:rFonts w:cs="Arial"/>
          <w:noProof/>
          <w:lang w:val="sr-Cyrl-CS"/>
        </w:rPr>
      </w:pPr>
    </w:p>
    <w:p w14:paraId="08A64F7C" w14:textId="77777777" w:rsidR="00D1031A" w:rsidRDefault="00D1031A" w:rsidP="00382246">
      <w:pPr>
        <w:pStyle w:val="ListBullet2"/>
        <w:numPr>
          <w:ilvl w:val="0"/>
          <w:numId w:val="0"/>
        </w:numPr>
        <w:spacing w:before="0"/>
        <w:rPr>
          <w:rFonts w:cs="Arial"/>
          <w:noProof/>
          <w:lang w:val="sr-Cyrl-CS"/>
        </w:rPr>
      </w:pPr>
    </w:p>
    <w:p w14:paraId="6F43FF57" w14:textId="77777777" w:rsidR="00D1031A" w:rsidRDefault="00D1031A" w:rsidP="00382246">
      <w:pPr>
        <w:pStyle w:val="ListBullet2"/>
        <w:numPr>
          <w:ilvl w:val="0"/>
          <w:numId w:val="0"/>
        </w:numPr>
        <w:spacing w:before="0"/>
        <w:rPr>
          <w:rFonts w:cs="Arial"/>
          <w:noProof/>
          <w:lang w:val="sr-Cyrl-CS"/>
        </w:rPr>
      </w:pPr>
    </w:p>
    <w:p w14:paraId="1EA7AEC2" w14:textId="77777777" w:rsidR="00D1031A" w:rsidRDefault="00D1031A" w:rsidP="00382246">
      <w:pPr>
        <w:pStyle w:val="ListBullet2"/>
        <w:numPr>
          <w:ilvl w:val="0"/>
          <w:numId w:val="0"/>
        </w:numPr>
        <w:spacing w:before="0"/>
        <w:rPr>
          <w:rFonts w:cs="Arial"/>
          <w:noProof/>
          <w:lang w:val="sr-Cyrl-CS"/>
        </w:rPr>
      </w:pPr>
    </w:p>
    <w:p w14:paraId="21E80F96" w14:textId="77777777" w:rsidR="00D1031A" w:rsidRDefault="00D1031A" w:rsidP="00382246">
      <w:pPr>
        <w:pStyle w:val="ListBullet2"/>
        <w:numPr>
          <w:ilvl w:val="0"/>
          <w:numId w:val="0"/>
        </w:numPr>
        <w:spacing w:before="0"/>
        <w:rPr>
          <w:rFonts w:cs="Arial"/>
          <w:noProof/>
          <w:lang w:val="sr-Cyrl-CS"/>
        </w:rPr>
      </w:pPr>
    </w:p>
    <w:p w14:paraId="5EAAAF6D" w14:textId="77777777" w:rsidR="00D1031A" w:rsidRDefault="00D1031A" w:rsidP="00382246">
      <w:pPr>
        <w:pStyle w:val="ListBullet2"/>
        <w:numPr>
          <w:ilvl w:val="0"/>
          <w:numId w:val="0"/>
        </w:numPr>
        <w:spacing w:before="0"/>
        <w:rPr>
          <w:rFonts w:cs="Arial"/>
          <w:noProof/>
          <w:lang w:val="sr-Cyrl-CS"/>
        </w:rPr>
      </w:pPr>
    </w:p>
    <w:p w14:paraId="2C145747" w14:textId="77777777" w:rsidR="001D745A" w:rsidRDefault="001D745A" w:rsidP="00382246">
      <w:pPr>
        <w:pStyle w:val="ListBullet2"/>
        <w:numPr>
          <w:ilvl w:val="0"/>
          <w:numId w:val="0"/>
        </w:numPr>
        <w:spacing w:before="0"/>
        <w:rPr>
          <w:rFonts w:cs="Arial"/>
          <w:noProof/>
          <w:lang w:val="sr-Cyrl-CS"/>
        </w:rPr>
      </w:pPr>
    </w:p>
    <w:p w14:paraId="2364FB69" w14:textId="77777777" w:rsidR="001D745A" w:rsidRDefault="001D745A" w:rsidP="00382246">
      <w:pPr>
        <w:pStyle w:val="ListBullet2"/>
        <w:numPr>
          <w:ilvl w:val="0"/>
          <w:numId w:val="0"/>
        </w:numPr>
        <w:spacing w:before="0"/>
        <w:rPr>
          <w:rFonts w:cs="Arial"/>
          <w:noProof/>
          <w:lang w:val="sr-Cyrl-CS"/>
        </w:rPr>
      </w:pPr>
    </w:p>
    <w:p w14:paraId="740DC2F5" w14:textId="77777777" w:rsidR="001D745A" w:rsidRDefault="001D745A" w:rsidP="00382246">
      <w:pPr>
        <w:pStyle w:val="ListBullet2"/>
        <w:numPr>
          <w:ilvl w:val="0"/>
          <w:numId w:val="0"/>
        </w:numPr>
        <w:spacing w:before="0"/>
        <w:rPr>
          <w:rFonts w:cs="Arial"/>
          <w:noProof/>
          <w:lang w:val="sr-Cyrl-CS"/>
        </w:rPr>
      </w:pPr>
    </w:p>
    <w:p w14:paraId="4EFD2CB6" w14:textId="77777777" w:rsidR="001D745A" w:rsidRDefault="001D745A" w:rsidP="00382246">
      <w:pPr>
        <w:pStyle w:val="ListBullet2"/>
        <w:numPr>
          <w:ilvl w:val="0"/>
          <w:numId w:val="0"/>
        </w:numPr>
        <w:spacing w:before="0"/>
        <w:rPr>
          <w:rFonts w:cs="Arial"/>
          <w:noProof/>
          <w:lang w:val="sr-Cyrl-CS"/>
        </w:rPr>
      </w:pPr>
    </w:p>
    <w:p w14:paraId="61A917C2" w14:textId="77777777" w:rsidR="001D745A" w:rsidRDefault="001D745A" w:rsidP="00382246">
      <w:pPr>
        <w:pStyle w:val="ListBullet2"/>
        <w:numPr>
          <w:ilvl w:val="0"/>
          <w:numId w:val="0"/>
        </w:numPr>
        <w:spacing w:before="0"/>
        <w:rPr>
          <w:rFonts w:cs="Arial"/>
          <w:noProof/>
          <w:lang w:val="sr-Cyrl-CS"/>
        </w:rPr>
      </w:pPr>
    </w:p>
    <w:p w14:paraId="2F015EEB" w14:textId="77777777" w:rsidR="001D745A" w:rsidRDefault="001D745A" w:rsidP="00382246">
      <w:pPr>
        <w:pStyle w:val="ListBullet2"/>
        <w:numPr>
          <w:ilvl w:val="0"/>
          <w:numId w:val="0"/>
        </w:numPr>
        <w:spacing w:before="0"/>
        <w:rPr>
          <w:rFonts w:cs="Arial"/>
          <w:noProof/>
          <w:lang w:val="sr-Cyrl-CS"/>
        </w:rPr>
      </w:pPr>
    </w:p>
    <w:p w14:paraId="62A3375C" w14:textId="77777777" w:rsidR="001D745A" w:rsidRDefault="001D745A" w:rsidP="00382246">
      <w:pPr>
        <w:pStyle w:val="ListBullet2"/>
        <w:numPr>
          <w:ilvl w:val="0"/>
          <w:numId w:val="0"/>
        </w:numPr>
        <w:spacing w:before="0"/>
        <w:rPr>
          <w:rFonts w:cs="Arial"/>
          <w:noProof/>
          <w:lang w:val="sr-Cyrl-CS"/>
        </w:rPr>
      </w:pPr>
    </w:p>
    <w:p w14:paraId="2A8FA408" w14:textId="77777777" w:rsidR="001D745A" w:rsidRDefault="001D745A" w:rsidP="00382246">
      <w:pPr>
        <w:pStyle w:val="ListBullet2"/>
        <w:numPr>
          <w:ilvl w:val="0"/>
          <w:numId w:val="0"/>
        </w:numPr>
        <w:spacing w:before="0"/>
        <w:rPr>
          <w:rFonts w:cs="Arial"/>
          <w:noProof/>
          <w:lang w:val="sr-Cyrl-CS"/>
        </w:rPr>
      </w:pPr>
    </w:p>
    <w:p w14:paraId="6394980D" w14:textId="77777777" w:rsidR="001D745A" w:rsidRDefault="001D745A" w:rsidP="00382246">
      <w:pPr>
        <w:pStyle w:val="ListBullet2"/>
        <w:numPr>
          <w:ilvl w:val="0"/>
          <w:numId w:val="0"/>
        </w:numPr>
        <w:spacing w:before="0"/>
        <w:rPr>
          <w:rFonts w:cs="Arial"/>
          <w:noProof/>
          <w:lang w:val="sr-Cyrl-CS"/>
        </w:rPr>
      </w:pPr>
    </w:p>
    <w:p w14:paraId="569A200F" w14:textId="77777777" w:rsidR="001D745A" w:rsidRDefault="001D745A" w:rsidP="00382246">
      <w:pPr>
        <w:pStyle w:val="ListBullet2"/>
        <w:numPr>
          <w:ilvl w:val="0"/>
          <w:numId w:val="0"/>
        </w:numPr>
        <w:spacing w:before="0"/>
        <w:rPr>
          <w:rFonts w:cs="Arial"/>
          <w:noProof/>
          <w:lang w:val="sr-Cyrl-CS"/>
        </w:rPr>
      </w:pPr>
    </w:p>
    <w:p w14:paraId="71CCCA85" w14:textId="77777777" w:rsidR="001D745A" w:rsidRDefault="001D745A" w:rsidP="00382246">
      <w:pPr>
        <w:pStyle w:val="ListBullet2"/>
        <w:numPr>
          <w:ilvl w:val="0"/>
          <w:numId w:val="0"/>
        </w:numPr>
        <w:spacing w:before="0"/>
        <w:rPr>
          <w:rFonts w:cs="Arial"/>
          <w:noProof/>
          <w:lang w:val="sr-Cyrl-CS"/>
        </w:rPr>
      </w:pPr>
    </w:p>
    <w:p w14:paraId="58823FCF" w14:textId="77777777" w:rsidR="001D745A" w:rsidRDefault="001D745A" w:rsidP="00382246">
      <w:pPr>
        <w:pStyle w:val="ListBullet2"/>
        <w:numPr>
          <w:ilvl w:val="0"/>
          <w:numId w:val="0"/>
        </w:numPr>
        <w:spacing w:before="0"/>
        <w:rPr>
          <w:rFonts w:cs="Arial"/>
          <w:noProof/>
          <w:lang w:val="sr-Cyrl-CS"/>
        </w:rPr>
      </w:pPr>
    </w:p>
    <w:p w14:paraId="17D6CCD5" w14:textId="77777777" w:rsidR="001D745A" w:rsidRDefault="001D745A" w:rsidP="00382246">
      <w:pPr>
        <w:pStyle w:val="ListBullet2"/>
        <w:numPr>
          <w:ilvl w:val="0"/>
          <w:numId w:val="0"/>
        </w:numPr>
        <w:spacing w:before="0"/>
        <w:rPr>
          <w:rFonts w:cs="Arial"/>
          <w:noProof/>
          <w:lang w:val="sr-Cyrl-CS"/>
        </w:rPr>
      </w:pPr>
    </w:p>
    <w:p w14:paraId="267CB8AF" w14:textId="77777777" w:rsidR="001D745A" w:rsidRDefault="001D745A" w:rsidP="00382246">
      <w:pPr>
        <w:pStyle w:val="ListBullet2"/>
        <w:numPr>
          <w:ilvl w:val="0"/>
          <w:numId w:val="0"/>
        </w:numPr>
        <w:spacing w:before="0"/>
        <w:rPr>
          <w:rFonts w:cs="Arial"/>
          <w:noProof/>
          <w:lang w:val="sr-Cyrl-CS"/>
        </w:rPr>
      </w:pPr>
    </w:p>
    <w:p w14:paraId="272EC01F" w14:textId="77777777" w:rsidR="00ED187D" w:rsidRDefault="00ED187D" w:rsidP="00382246">
      <w:pPr>
        <w:pStyle w:val="ListBullet2"/>
        <w:numPr>
          <w:ilvl w:val="0"/>
          <w:numId w:val="0"/>
        </w:numPr>
        <w:spacing w:before="0"/>
        <w:rPr>
          <w:rFonts w:cs="Arial"/>
          <w:noProof/>
          <w:lang w:val="sr-Cyrl-CS"/>
        </w:rPr>
      </w:pPr>
      <w:bookmarkStart w:id="24" w:name="_GoBack"/>
      <w:bookmarkEnd w:id="24"/>
    </w:p>
    <w:p w14:paraId="6D448C30" w14:textId="16902ED3" w:rsidR="00756A02" w:rsidRPr="008D590A" w:rsidRDefault="00670536" w:rsidP="00670536">
      <w:pPr>
        <w:pStyle w:val="Heading10"/>
        <w:ind w:left="0" w:firstLine="0"/>
        <w:rPr>
          <w:rFonts w:cs="Arial"/>
          <w:lang w:val="sr-Cyrl-RS"/>
        </w:rPr>
      </w:pPr>
      <w:bookmarkStart w:id="25" w:name="_Toc442559884"/>
      <w:r w:rsidRPr="008D590A">
        <w:rPr>
          <w:rFonts w:cs="Arial"/>
          <w:lang w:val="sr-Cyrl-RS"/>
        </w:rPr>
        <w:lastRenderedPageBreak/>
        <w:t>4.</w:t>
      </w:r>
      <w:r w:rsidR="00756A02" w:rsidRPr="008D590A">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8D590A" w:rsidRPr="008D590A" w14:paraId="68858D64" w14:textId="77777777" w:rsidTr="008112A2">
        <w:trPr>
          <w:trHeight w:val="524"/>
          <w:jc w:val="center"/>
        </w:trPr>
        <w:tc>
          <w:tcPr>
            <w:tcW w:w="729" w:type="dxa"/>
            <w:vAlign w:val="center"/>
          </w:tcPr>
          <w:p w14:paraId="4AE67EA3" w14:textId="77777777" w:rsidR="00175774" w:rsidRPr="008D590A" w:rsidRDefault="00175774" w:rsidP="003A4822">
            <w:pPr>
              <w:jc w:val="center"/>
              <w:rPr>
                <w:rFonts w:cs="Arial"/>
                <w:b/>
              </w:rPr>
            </w:pPr>
            <w:r w:rsidRPr="008D590A">
              <w:rPr>
                <w:rFonts w:cs="Arial"/>
                <w:b/>
              </w:rPr>
              <w:t>Ред. бр.</w:t>
            </w:r>
          </w:p>
        </w:tc>
        <w:tc>
          <w:tcPr>
            <w:tcW w:w="8430" w:type="dxa"/>
            <w:vAlign w:val="center"/>
          </w:tcPr>
          <w:p w14:paraId="0795190C" w14:textId="77777777" w:rsidR="00175774" w:rsidRPr="008D590A" w:rsidRDefault="00175774" w:rsidP="003A4822">
            <w:pPr>
              <w:ind w:right="-180"/>
              <w:jc w:val="center"/>
              <w:rPr>
                <w:rFonts w:cs="Arial"/>
                <w:b/>
                <w:lang w:val="ru-RU"/>
              </w:rPr>
            </w:pPr>
            <w:r w:rsidRPr="008D590A">
              <w:rPr>
                <w:rStyle w:val="Heading1Char"/>
              </w:rPr>
              <w:t>4.1</w:t>
            </w:r>
            <w:r w:rsidRPr="008D590A">
              <w:rPr>
                <w:rFonts w:cs="Arial"/>
                <w:b/>
                <w:lang w:val="ru-RU"/>
              </w:rPr>
              <w:t xml:space="preserve">  ОБАВЕЗНИ УСЛОВИ </w:t>
            </w:r>
          </w:p>
          <w:p w14:paraId="7DEE8F10" w14:textId="249F79CD" w:rsidR="00175774" w:rsidRPr="008D590A" w:rsidRDefault="00175774" w:rsidP="003A4822">
            <w:pPr>
              <w:jc w:val="center"/>
              <w:rPr>
                <w:rFonts w:cs="Arial"/>
                <w:b/>
                <w:lang w:val="sr-Cyrl-RS"/>
              </w:rPr>
            </w:pPr>
            <w:r w:rsidRPr="008D590A">
              <w:rPr>
                <w:rFonts w:cs="Arial"/>
                <w:b/>
                <w:lang w:val="ru-RU"/>
              </w:rPr>
              <w:t xml:space="preserve">ЗА УЧЕШЋЕ У ПОСТУПКУ ЈАВНЕ НАБАВКЕ ИЗ ЧЛАНА 75. </w:t>
            </w:r>
            <w:r w:rsidRPr="008D590A">
              <w:rPr>
                <w:rFonts w:cs="Arial"/>
                <w:b/>
              </w:rPr>
              <w:t>З</w:t>
            </w:r>
            <w:r w:rsidR="005C7CDE" w:rsidRPr="008D590A">
              <w:rPr>
                <w:rFonts w:cs="Arial"/>
                <w:b/>
                <w:lang w:val="sr-Cyrl-RS"/>
              </w:rPr>
              <w:t>АКОНА</w:t>
            </w:r>
          </w:p>
          <w:p w14:paraId="43F3515F" w14:textId="77777777" w:rsidR="00175774" w:rsidRPr="008D590A" w:rsidRDefault="00175774" w:rsidP="003A4822">
            <w:pPr>
              <w:jc w:val="center"/>
              <w:rPr>
                <w:rFonts w:cs="Arial"/>
                <w:b/>
              </w:rPr>
            </w:pPr>
          </w:p>
        </w:tc>
      </w:tr>
      <w:tr w:rsidR="008D590A" w:rsidRPr="008D590A" w14:paraId="05847525" w14:textId="77777777" w:rsidTr="008112A2">
        <w:trPr>
          <w:jc w:val="center"/>
        </w:trPr>
        <w:tc>
          <w:tcPr>
            <w:tcW w:w="729" w:type="dxa"/>
            <w:vAlign w:val="center"/>
          </w:tcPr>
          <w:p w14:paraId="668E1409" w14:textId="77777777" w:rsidR="00175774" w:rsidRPr="008D590A" w:rsidRDefault="00175774" w:rsidP="003A4822">
            <w:pPr>
              <w:jc w:val="center"/>
              <w:rPr>
                <w:rFonts w:cs="Arial"/>
              </w:rPr>
            </w:pPr>
            <w:r w:rsidRPr="008D590A">
              <w:rPr>
                <w:rFonts w:cs="Arial"/>
              </w:rPr>
              <w:t>1.</w:t>
            </w:r>
          </w:p>
        </w:tc>
        <w:tc>
          <w:tcPr>
            <w:tcW w:w="8430" w:type="dxa"/>
            <w:vAlign w:val="center"/>
          </w:tcPr>
          <w:p w14:paraId="73A38DE2"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pl-PL"/>
              </w:rPr>
              <w:t>Да је понуђач регистрован код надлежног органа, односно уписан у одговарајући регистар;</w:t>
            </w:r>
          </w:p>
          <w:p w14:paraId="64871787"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 xml:space="preserve">Доказ: </w:t>
            </w:r>
          </w:p>
          <w:p w14:paraId="2D9E7CC5"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за правно лице:</w:t>
            </w:r>
            <w:r w:rsidRPr="008D590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34256C88" w14:textId="77777777" w:rsidR="00175774" w:rsidRPr="008D590A" w:rsidRDefault="00175774" w:rsidP="003A4822">
            <w:pPr>
              <w:tabs>
                <w:tab w:val="left" w:pos="680"/>
              </w:tabs>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предузетнике: </w:t>
            </w:r>
            <w:r w:rsidRPr="008D590A">
              <w:rPr>
                <w:rFonts w:eastAsia="Calibri" w:cs="Arial"/>
                <w:lang w:val="ru-RU"/>
              </w:rPr>
              <w:t xml:space="preserve">Извод из регистра Агенције за привредне регистре, односно извод из одговарајућег регистра </w:t>
            </w:r>
          </w:p>
          <w:p w14:paraId="1AC16484"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839DDE5" w14:textId="77777777" w:rsidR="00175774" w:rsidRPr="008D590A" w:rsidRDefault="00175774" w:rsidP="00B56161">
            <w:pPr>
              <w:numPr>
                <w:ilvl w:val="0"/>
                <w:numId w:val="16"/>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овај доказ доставити за сваког </w:t>
            </w:r>
            <w:r w:rsidR="00B46D29" w:rsidRPr="008D590A">
              <w:rPr>
                <w:rFonts w:eastAsia="Calibri" w:cs="Arial"/>
                <w:i/>
                <w:lang w:val="sr-Cyrl-CS"/>
              </w:rPr>
              <w:t>члана групе понуђача</w:t>
            </w:r>
          </w:p>
          <w:p w14:paraId="2F0247AD" w14:textId="77777777" w:rsidR="00175774" w:rsidRPr="008D590A" w:rsidRDefault="00175774" w:rsidP="00B56161">
            <w:pPr>
              <w:numPr>
                <w:ilvl w:val="0"/>
                <w:numId w:val="16"/>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8D590A" w:rsidRPr="008D590A" w14:paraId="436A432E" w14:textId="77777777" w:rsidTr="008112A2">
        <w:trPr>
          <w:trHeight w:val="3706"/>
          <w:jc w:val="center"/>
        </w:trPr>
        <w:tc>
          <w:tcPr>
            <w:tcW w:w="729" w:type="dxa"/>
            <w:vAlign w:val="center"/>
          </w:tcPr>
          <w:p w14:paraId="458EAFE2" w14:textId="77777777" w:rsidR="00175774" w:rsidRPr="008D590A" w:rsidRDefault="00175774" w:rsidP="003A4822">
            <w:pPr>
              <w:jc w:val="center"/>
              <w:rPr>
                <w:rFonts w:cs="Arial"/>
              </w:rPr>
            </w:pPr>
            <w:r w:rsidRPr="008D590A">
              <w:rPr>
                <w:rFonts w:cs="Arial"/>
              </w:rPr>
              <w:t>2.</w:t>
            </w:r>
          </w:p>
        </w:tc>
        <w:tc>
          <w:tcPr>
            <w:tcW w:w="8430" w:type="dxa"/>
            <w:vAlign w:val="center"/>
          </w:tcPr>
          <w:p w14:paraId="0DFE47B9" w14:textId="77777777" w:rsidR="00175774" w:rsidRPr="008D590A" w:rsidRDefault="00175774" w:rsidP="003A4822">
            <w:pPr>
              <w:autoSpaceDE w:val="0"/>
              <w:autoSpaceDN w:val="0"/>
              <w:adjustRightInd w:val="0"/>
              <w:rPr>
                <w:rFonts w:cs="Arial"/>
                <w:lang w:val="ru-RU"/>
              </w:rPr>
            </w:pPr>
            <w:r w:rsidRPr="008D590A">
              <w:rPr>
                <w:rFonts w:cs="Arial"/>
                <w:b/>
                <w:u w:val="single"/>
                <w:lang w:val="ru-RU"/>
              </w:rPr>
              <w:t>Услов:</w:t>
            </w:r>
            <w:r w:rsidRPr="008D590A">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28CC87CD" w14:textId="77777777" w:rsidR="00175774" w:rsidRPr="008D590A" w:rsidRDefault="00175774" w:rsidP="003A4822">
            <w:pPr>
              <w:autoSpaceDE w:val="0"/>
              <w:autoSpaceDN w:val="0"/>
              <w:adjustRightInd w:val="0"/>
              <w:rPr>
                <w:rFonts w:cs="Arial"/>
                <w:b/>
                <w:u w:val="single"/>
                <w:lang w:val="ru-RU"/>
              </w:rPr>
            </w:pPr>
            <w:r w:rsidRPr="008D590A">
              <w:rPr>
                <w:rFonts w:eastAsia="Calibri" w:cs="Arial"/>
                <w:lang w:val="ru-RU"/>
              </w:rPr>
              <w:t xml:space="preserve">- </w:t>
            </w:r>
            <w:r w:rsidRPr="008D590A">
              <w:rPr>
                <w:rFonts w:eastAsia="Calibri" w:cs="Arial"/>
                <w:b/>
                <w:lang w:val="ru-RU"/>
              </w:rPr>
              <w:t>за правно лице:</w:t>
            </w:r>
          </w:p>
          <w:p w14:paraId="498281BD" w14:textId="77777777" w:rsidR="00175774" w:rsidRPr="008D590A" w:rsidRDefault="00175774" w:rsidP="003A4822">
            <w:pPr>
              <w:rPr>
                <w:rFonts w:cs="Arial"/>
                <w:lang w:val="ru-RU"/>
              </w:rPr>
            </w:pPr>
            <w:r w:rsidRPr="008D590A">
              <w:rPr>
                <w:rFonts w:cs="Arial"/>
                <w:lang w:val="ru-RU"/>
              </w:rPr>
              <w:t>1) ЗА ЗАКОНСКОГ ЗАСТУПНИКА</w:t>
            </w:r>
            <w:r w:rsidRPr="008D590A">
              <w:rPr>
                <w:rFonts w:cs="Arial"/>
                <w:b/>
                <w:lang w:val="ru-RU"/>
              </w:rPr>
              <w:t xml:space="preserve"> </w:t>
            </w:r>
            <w:r w:rsidRPr="008D590A">
              <w:rPr>
                <w:rFonts w:cs="Arial"/>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2EB80754" w14:textId="77777777" w:rsidR="00175774" w:rsidRPr="008D590A" w:rsidRDefault="00175774" w:rsidP="003A4822">
            <w:pPr>
              <w:rPr>
                <w:rFonts w:cs="Arial"/>
                <w:lang w:val="ru-RU"/>
              </w:rPr>
            </w:pPr>
            <w:r w:rsidRPr="008D590A">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8D590A">
                <w:rPr>
                  <w:rStyle w:val="Hyperlink"/>
                  <w:rFonts w:cs="Arial"/>
                  <w:color w:val="auto"/>
                </w:rPr>
                <w:t>http</w:t>
              </w:r>
              <w:r w:rsidRPr="008D590A">
                <w:rPr>
                  <w:rStyle w:val="Hyperlink"/>
                  <w:rFonts w:cs="Arial"/>
                  <w:color w:val="auto"/>
                  <w:lang w:val="ru-RU"/>
                </w:rPr>
                <w:t>://</w:t>
              </w:r>
              <w:r w:rsidRPr="008D590A">
                <w:rPr>
                  <w:rStyle w:val="Hyperlink"/>
                  <w:rFonts w:cs="Arial"/>
                  <w:color w:val="auto"/>
                </w:rPr>
                <w:t>www</w:t>
              </w:r>
              <w:r w:rsidRPr="008D590A">
                <w:rPr>
                  <w:rStyle w:val="Hyperlink"/>
                  <w:rFonts w:cs="Arial"/>
                  <w:color w:val="auto"/>
                  <w:lang w:val="ru-RU"/>
                </w:rPr>
                <w:t>.</w:t>
              </w:r>
              <w:r w:rsidRPr="008D590A">
                <w:rPr>
                  <w:rStyle w:val="Hyperlink"/>
                  <w:rFonts w:cs="Arial"/>
                  <w:color w:val="auto"/>
                </w:rPr>
                <w:t>bg</w:t>
              </w:r>
              <w:r w:rsidRPr="008D590A">
                <w:rPr>
                  <w:rStyle w:val="Hyperlink"/>
                  <w:rFonts w:cs="Arial"/>
                  <w:color w:val="auto"/>
                  <w:lang w:val="ru-RU"/>
                </w:rPr>
                <w:t>.</w:t>
              </w:r>
              <w:r w:rsidRPr="008D590A">
                <w:rPr>
                  <w:rStyle w:val="Hyperlink"/>
                  <w:rFonts w:cs="Arial"/>
                  <w:color w:val="auto"/>
                </w:rPr>
                <w:t>vi</w:t>
              </w:r>
              <w:r w:rsidRPr="008D590A">
                <w:rPr>
                  <w:rStyle w:val="Hyperlink"/>
                  <w:rFonts w:cs="Arial"/>
                  <w:color w:val="auto"/>
                  <w:lang w:val="ru-RU"/>
                </w:rPr>
                <w:t>.</w:t>
              </w:r>
              <w:r w:rsidRPr="008D590A">
                <w:rPr>
                  <w:rStyle w:val="Hyperlink"/>
                  <w:rFonts w:cs="Arial"/>
                  <w:color w:val="auto"/>
                </w:rPr>
                <w:t>sud</w:t>
              </w:r>
              <w:r w:rsidRPr="008D590A">
                <w:rPr>
                  <w:rStyle w:val="Hyperlink"/>
                  <w:rFonts w:cs="Arial"/>
                  <w:color w:val="auto"/>
                  <w:lang w:val="ru-RU"/>
                </w:rPr>
                <w:t>.</w:t>
              </w:r>
              <w:r w:rsidRPr="008D590A">
                <w:rPr>
                  <w:rStyle w:val="Hyperlink"/>
                  <w:rFonts w:cs="Arial"/>
                  <w:color w:val="auto"/>
                </w:rPr>
                <w:t>rs</w:t>
              </w:r>
              <w:r w:rsidRPr="008D590A">
                <w:rPr>
                  <w:rStyle w:val="Hyperlink"/>
                  <w:rFonts w:cs="Arial"/>
                  <w:color w:val="auto"/>
                  <w:lang w:val="ru-RU"/>
                </w:rPr>
                <w:t>/</w:t>
              </w:r>
              <w:r w:rsidRPr="008D590A">
                <w:rPr>
                  <w:rStyle w:val="Hyperlink"/>
                  <w:rFonts w:cs="Arial"/>
                  <w:color w:val="auto"/>
                </w:rPr>
                <w:t>lt</w:t>
              </w:r>
              <w:r w:rsidRPr="008D590A">
                <w:rPr>
                  <w:rStyle w:val="Hyperlink"/>
                  <w:rFonts w:cs="Arial"/>
                  <w:color w:val="auto"/>
                  <w:lang w:val="ru-RU"/>
                </w:rPr>
                <w:t>/</w:t>
              </w:r>
              <w:r w:rsidRPr="008D590A">
                <w:rPr>
                  <w:rStyle w:val="Hyperlink"/>
                  <w:rFonts w:cs="Arial"/>
                  <w:color w:val="auto"/>
                </w:rPr>
                <w:t>articles</w:t>
              </w:r>
              <w:r w:rsidRPr="008D590A">
                <w:rPr>
                  <w:rStyle w:val="Hyperlink"/>
                  <w:rFonts w:cs="Arial"/>
                  <w:color w:val="auto"/>
                  <w:lang w:val="ru-RU"/>
                </w:rPr>
                <w:t>/</w:t>
              </w:r>
              <w:r w:rsidRPr="008D590A">
                <w:rPr>
                  <w:rStyle w:val="Hyperlink"/>
                  <w:rFonts w:cs="Arial"/>
                  <w:color w:val="auto"/>
                </w:rPr>
                <w:t>o</w:t>
              </w:r>
              <w:r w:rsidRPr="008D590A">
                <w:rPr>
                  <w:rStyle w:val="Hyperlink"/>
                  <w:rFonts w:cs="Arial"/>
                  <w:color w:val="auto"/>
                  <w:lang w:val="ru-RU"/>
                </w:rPr>
                <w:t>-</w:t>
              </w:r>
              <w:r w:rsidRPr="008D590A">
                <w:rPr>
                  <w:rStyle w:val="Hyperlink"/>
                  <w:rFonts w:cs="Arial"/>
                  <w:color w:val="auto"/>
                </w:rPr>
                <w:t>visem</w:t>
              </w:r>
              <w:r w:rsidRPr="008D590A">
                <w:rPr>
                  <w:rStyle w:val="Hyperlink"/>
                  <w:rFonts w:cs="Arial"/>
                  <w:color w:val="auto"/>
                  <w:lang w:val="ru-RU"/>
                </w:rPr>
                <w:t>-</w:t>
              </w:r>
              <w:r w:rsidRPr="008D590A">
                <w:rPr>
                  <w:rStyle w:val="Hyperlink"/>
                  <w:rFonts w:cs="Arial"/>
                  <w:color w:val="auto"/>
                </w:rPr>
                <w:t>sudu</w:t>
              </w:r>
              <w:r w:rsidRPr="008D590A">
                <w:rPr>
                  <w:rStyle w:val="Hyperlink"/>
                  <w:rFonts w:cs="Arial"/>
                  <w:color w:val="auto"/>
                  <w:lang w:val="ru-RU"/>
                </w:rPr>
                <w:t>/</w:t>
              </w:r>
              <w:r w:rsidRPr="008D590A">
                <w:rPr>
                  <w:rStyle w:val="Hyperlink"/>
                  <w:rFonts w:cs="Arial"/>
                  <w:color w:val="auto"/>
                </w:rPr>
                <w:t>obavestenje</w:t>
              </w:r>
              <w:r w:rsidRPr="008D590A">
                <w:rPr>
                  <w:rStyle w:val="Hyperlink"/>
                  <w:rFonts w:cs="Arial"/>
                  <w:color w:val="auto"/>
                  <w:lang w:val="ru-RU"/>
                </w:rPr>
                <w:t>-</w:t>
              </w:r>
              <w:r w:rsidRPr="008D590A">
                <w:rPr>
                  <w:rStyle w:val="Hyperlink"/>
                  <w:rFonts w:cs="Arial"/>
                  <w:color w:val="auto"/>
                </w:rPr>
                <w:t>ke</w:t>
              </w:r>
              <w:r w:rsidRPr="008D590A">
                <w:rPr>
                  <w:rStyle w:val="Hyperlink"/>
                  <w:rFonts w:cs="Arial"/>
                  <w:color w:val="auto"/>
                  <w:lang w:val="ru-RU"/>
                </w:rPr>
                <w:t>-</w:t>
              </w:r>
              <w:r w:rsidRPr="008D590A">
                <w:rPr>
                  <w:rStyle w:val="Hyperlink"/>
                  <w:rFonts w:cs="Arial"/>
                  <w:color w:val="auto"/>
                </w:rPr>
                <w:t>za</w:t>
              </w:r>
              <w:r w:rsidRPr="008D590A">
                <w:rPr>
                  <w:rStyle w:val="Hyperlink"/>
                  <w:rFonts w:cs="Arial"/>
                  <w:color w:val="auto"/>
                  <w:lang w:val="ru-RU"/>
                </w:rPr>
                <w:t>-</w:t>
              </w:r>
              <w:r w:rsidRPr="008D590A">
                <w:rPr>
                  <w:rStyle w:val="Hyperlink"/>
                  <w:rFonts w:cs="Arial"/>
                  <w:color w:val="auto"/>
                </w:rPr>
                <w:t>pravna</w:t>
              </w:r>
              <w:r w:rsidRPr="008D590A">
                <w:rPr>
                  <w:rStyle w:val="Hyperlink"/>
                  <w:rFonts w:cs="Arial"/>
                  <w:color w:val="auto"/>
                  <w:lang w:val="ru-RU"/>
                </w:rPr>
                <w:t>-</w:t>
              </w:r>
              <w:r w:rsidRPr="008D590A">
                <w:rPr>
                  <w:rStyle w:val="Hyperlink"/>
                  <w:rFonts w:cs="Arial"/>
                  <w:color w:val="auto"/>
                </w:rPr>
                <w:t>lica</w:t>
              </w:r>
              <w:r w:rsidRPr="008D590A">
                <w:rPr>
                  <w:rStyle w:val="Hyperlink"/>
                  <w:rFonts w:cs="Arial"/>
                  <w:color w:val="auto"/>
                  <w:lang w:val="ru-RU"/>
                </w:rPr>
                <w:t>.</w:t>
              </w:r>
              <w:r w:rsidRPr="008D590A">
                <w:rPr>
                  <w:rStyle w:val="Hyperlink"/>
                  <w:rFonts w:cs="Arial"/>
                  <w:color w:val="auto"/>
                </w:rPr>
                <w:t>html</w:t>
              </w:r>
            </w:hyperlink>
          </w:p>
          <w:p w14:paraId="64FDE8EC" w14:textId="77777777" w:rsidR="00175774" w:rsidRPr="008D590A" w:rsidRDefault="00175774" w:rsidP="003A4822">
            <w:pPr>
              <w:rPr>
                <w:rFonts w:cs="Arial"/>
                <w:lang w:val="ru-RU"/>
              </w:rPr>
            </w:pPr>
            <w:r w:rsidRPr="008D590A">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8D590A" w:rsidRDefault="00175774" w:rsidP="003A4822">
            <w:pPr>
              <w:rPr>
                <w:rFonts w:cs="Arial"/>
                <w:b/>
                <w:lang w:val="ru-RU"/>
              </w:rPr>
            </w:pPr>
            <w:r w:rsidRPr="008D590A">
              <w:rPr>
                <w:rFonts w:cs="Arial"/>
                <w:i/>
                <w:lang w:val="ru-RU"/>
              </w:rPr>
              <w:t>Посебна напомена:</w:t>
            </w:r>
            <w:r w:rsidR="00B46D29" w:rsidRPr="008D590A">
              <w:rPr>
                <w:rFonts w:cs="Arial"/>
                <w:lang w:val="ru-RU"/>
              </w:rPr>
              <w:t xml:space="preserve"> Уколико уверење </w:t>
            </w:r>
            <w:r w:rsidR="00B46D29" w:rsidRPr="008D590A">
              <w:rPr>
                <w:rFonts w:cs="Arial"/>
                <w:lang w:val="sr-Cyrl-CS"/>
              </w:rPr>
              <w:t>О</w:t>
            </w:r>
            <w:r w:rsidRPr="008D590A">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w:t>
            </w:r>
            <w:r w:rsidRPr="008D590A">
              <w:rPr>
                <w:rFonts w:cs="Arial"/>
                <w:lang w:val="ru-RU"/>
              </w:rPr>
              <w:lastRenderedPageBreak/>
              <w:t xml:space="preserve">доставити </w:t>
            </w:r>
            <w:r w:rsidRPr="008D590A">
              <w:rPr>
                <w:rFonts w:cs="Arial"/>
                <w:u w:val="single"/>
                <w:lang w:val="ru-RU"/>
              </w:rPr>
              <w:t>и</w:t>
            </w:r>
            <w:r w:rsidRPr="008D590A">
              <w:rPr>
                <w:rFonts w:cs="Arial"/>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7C0C5537" w14:textId="77777777" w:rsidR="00175774" w:rsidRPr="008D590A" w:rsidRDefault="00175774" w:rsidP="003A4822">
            <w:pPr>
              <w:rPr>
                <w:rFonts w:cs="Arial"/>
                <w:lang w:val="ru-RU"/>
              </w:rPr>
            </w:pPr>
            <w:r w:rsidRPr="008D590A">
              <w:rPr>
                <w:rFonts w:cs="Arial"/>
                <w:b/>
                <w:lang w:val="ru-RU"/>
              </w:rPr>
              <w:t xml:space="preserve">- за физичко лице и предузетника: </w:t>
            </w:r>
            <w:r w:rsidRPr="008D590A">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02E2A93" w14:textId="77777777" w:rsidR="00175774" w:rsidRPr="008D590A" w:rsidRDefault="00175774" w:rsidP="003A4822">
            <w:pPr>
              <w:autoSpaceDE w:val="0"/>
              <w:autoSpaceDN w:val="0"/>
              <w:adjustRightInd w:val="0"/>
              <w:rPr>
                <w:rFonts w:eastAsia="Calibri" w:cs="Arial"/>
                <w:i/>
              </w:rPr>
            </w:pPr>
            <w:r w:rsidRPr="008D590A">
              <w:rPr>
                <w:rFonts w:eastAsia="Calibri" w:cs="Arial"/>
                <w:i/>
              </w:rPr>
              <w:t xml:space="preserve">Напомена: </w:t>
            </w:r>
          </w:p>
          <w:p w14:paraId="06240C2B"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У случају да правно лице има више законских заступника, ове доказе доставити за сваког од њих</w:t>
            </w:r>
          </w:p>
          <w:p w14:paraId="2AC3A69A" w14:textId="77777777" w:rsidR="00175774" w:rsidRPr="008D590A" w:rsidRDefault="00175774" w:rsidP="00B56161">
            <w:pPr>
              <w:numPr>
                <w:ilvl w:val="0"/>
                <w:numId w:val="18"/>
              </w:numPr>
              <w:tabs>
                <w:tab w:val="left" w:pos="680"/>
              </w:tabs>
              <w:snapToGrid w:val="0"/>
              <w:spacing w:before="0"/>
              <w:ind w:left="714" w:hanging="357"/>
              <w:contextualSpacing/>
              <w:jc w:val="left"/>
              <w:rPr>
                <w:rFonts w:eastAsia="Calibri" w:cs="Arial"/>
                <w:i/>
                <w:lang w:val="ru-RU"/>
              </w:rPr>
            </w:pPr>
            <w:r w:rsidRPr="008D590A">
              <w:rPr>
                <w:rFonts w:eastAsia="Calibri" w:cs="Arial"/>
                <w:i/>
                <w:lang w:val="ru-RU"/>
              </w:rPr>
              <w:t xml:space="preserve">У случају да понуду подноси група понуђача, ове доказе доставити за сваког </w:t>
            </w:r>
            <w:r w:rsidR="00B46D29" w:rsidRPr="008D590A">
              <w:rPr>
                <w:rFonts w:eastAsia="Calibri" w:cs="Arial"/>
                <w:i/>
                <w:lang w:val="sr-Cyrl-CS"/>
              </w:rPr>
              <w:t>члана групе понуђача</w:t>
            </w:r>
          </w:p>
          <w:p w14:paraId="2EDB3A8D" w14:textId="77777777" w:rsidR="00B46D29" w:rsidRPr="008D590A" w:rsidRDefault="00175774" w:rsidP="00B56161">
            <w:pPr>
              <w:numPr>
                <w:ilvl w:val="0"/>
                <w:numId w:val="18"/>
              </w:numPr>
              <w:tabs>
                <w:tab w:val="left" w:pos="680"/>
              </w:tabs>
              <w:snapToGrid w:val="0"/>
              <w:spacing w:before="0"/>
              <w:ind w:left="714" w:hanging="357"/>
              <w:contextualSpacing/>
              <w:jc w:val="left"/>
              <w:rPr>
                <w:rFonts w:cs="Arial"/>
                <w:lang w:val="ru-RU"/>
              </w:rPr>
            </w:pPr>
            <w:r w:rsidRPr="008D590A">
              <w:rPr>
                <w:rFonts w:eastAsia="Calibri" w:cs="Arial"/>
                <w:i/>
                <w:lang w:val="ru-RU"/>
              </w:rPr>
              <w:t xml:space="preserve">У случају да понуђач подноси понуду са подизвођачем, ове доказе доставити и за </w:t>
            </w:r>
            <w:r w:rsidR="00B46D29" w:rsidRPr="008D590A">
              <w:rPr>
                <w:rFonts w:eastAsia="Calibri" w:cs="Arial"/>
                <w:i/>
                <w:lang w:val="sr-Cyrl-CS"/>
              </w:rPr>
              <w:t xml:space="preserve">сваког </w:t>
            </w:r>
            <w:r w:rsidRPr="008D590A">
              <w:rPr>
                <w:rFonts w:eastAsia="Calibri" w:cs="Arial"/>
                <w:i/>
                <w:lang w:val="ru-RU"/>
              </w:rPr>
              <w:t xml:space="preserve">подизвођача </w:t>
            </w:r>
          </w:p>
          <w:p w14:paraId="67870F7E" w14:textId="60D2AF7B" w:rsidR="00B46D29" w:rsidRPr="008D590A" w:rsidRDefault="00175774" w:rsidP="00B46D29">
            <w:pPr>
              <w:tabs>
                <w:tab w:val="left" w:pos="680"/>
              </w:tabs>
              <w:snapToGrid w:val="0"/>
              <w:spacing w:before="0"/>
              <w:contextualSpacing/>
              <w:jc w:val="left"/>
              <w:rPr>
                <w:rFonts w:eastAsia="Calibri" w:cs="Arial"/>
                <w:lang w:val="sr-Latn-RS"/>
              </w:rPr>
            </w:pPr>
            <w:r w:rsidRPr="008D590A">
              <w:rPr>
                <w:rFonts w:eastAsia="Calibri" w:cs="Arial"/>
                <w:b/>
                <w:lang w:val="ru-RU"/>
              </w:rPr>
              <w:t>Ови докази не могу бити старији од два месеца пре отварања понуда</w:t>
            </w:r>
            <w:r w:rsidRPr="008D590A">
              <w:rPr>
                <w:rFonts w:eastAsia="Calibri" w:cs="Arial"/>
                <w:lang w:val="ru-RU"/>
              </w:rPr>
              <w:t>.</w:t>
            </w:r>
          </w:p>
        </w:tc>
      </w:tr>
      <w:tr w:rsidR="008D590A" w:rsidRPr="008D590A" w14:paraId="3C4B60B7" w14:textId="77777777" w:rsidTr="008112A2">
        <w:trPr>
          <w:trHeight w:val="70"/>
          <w:jc w:val="center"/>
        </w:trPr>
        <w:tc>
          <w:tcPr>
            <w:tcW w:w="729" w:type="dxa"/>
            <w:vAlign w:val="center"/>
          </w:tcPr>
          <w:p w14:paraId="5EA01B2B" w14:textId="77777777" w:rsidR="00175774" w:rsidRPr="008D590A" w:rsidRDefault="00175774" w:rsidP="003A4822">
            <w:pPr>
              <w:jc w:val="center"/>
              <w:rPr>
                <w:rFonts w:cs="Arial"/>
              </w:rPr>
            </w:pPr>
            <w:r w:rsidRPr="008D590A">
              <w:rPr>
                <w:rFonts w:cs="Arial"/>
              </w:rPr>
              <w:lastRenderedPageBreak/>
              <w:t>3.</w:t>
            </w:r>
          </w:p>
        </w:tc>
        <w:tc>
          <w:tcPr>
            <w:tcW w:w="8430" w:type="dxa"/>
            <w:vAlign w:val="center"/>
          </w:tcPr>
          <w:p w14:paraId="3F3F2A32" w14:textId="77777777" w:rsidR="00175774" w:rsidRPr="008D590A" w:rsidRDefault="00175774" w:rsidP="003A4822">
            <w:pPr>
              <w:snapToGrid w:val="0"/>
              <w:rPr>
                <w:rFonts w:cs="Arial"/>
                <w:lang w:val="ru-RU"/>
              </w:rPr>
            </w:pPr>
            <w:r w:rsidRPr="008D590A">
              <w:rPr>
                <w:rFonts w:cs="Arial"/>
                <w:b/>
                <w:u w:val="single"/>
                <w:lang w:val="ru-RU"/>
              </w:rPr>
              <w:t>Услов</w:t>
            </w:r>
            <w:r w:rsidRPr="008D590A">
              <w:rPr>
                <w:rFonts w:cs="Arial"/>
                <w:u w:val="single"/>
                <w:lang w:val="ru-RU"/>
              </w:rPr>
              <w:t>:</w:t>
            </w:r>
            <w:r w:rsidRPr="008D590A">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t>Доказ:</w:t>
            </w:r>
          </w:p>
          <w:p w14:paraId="16B64E90" w14:textId="77777777" w:rsidR="00175774" w:rsidRPr="008D590A" w:rsidRDefault="00175774" w:rsidP="003A4822">
            <w:pPr>
              <w:snapToGrid w:val="0"/>
              <w:rPr>
                <w:rFonts w:eastAsia="Calibri" w:cs="Arial"/>
                <w:lang w:val="ru-RU"/>
              </w:rPr>
            </w:pPr>
            <w:r w:rsidRPr="008D590A">
              <w:rPr>
                <w:rFonts w:eastAsia="Calibri" w:cs="Arial"/>
                <w:lang w:val="ru-RU"/>
              </w:rPr>
              <w:t xml:space="preserve">- </w:t>
            </w:r>
            <w:r w:rsidRPr="008D590A">
              <w:rPr>
                <w:rFonts w:eastAsia="Calibri" w:cs="Arial"/>
                <w:b/>
                <w:lang w:val="ru-RU"/>
              </w:rPr>
              <w:t xml:space="preserve">за правно лице, предузетнике и физичка лица: </w:t>
            </w:r>
          </w:p>
          <w:p w14:paraId="6AF0BA8F" w14:textId="09C0030B" w:rsidR="00175774" w:rsidRPr="008D590A" w:rsidRDefault="00175774" w:rsidP="003A4822">
            <w:pPr>
              <w:snapToGrid w:val="0"/>
              <w:rPr>
                <w:rFonts w:eastAsia="Calibri" w:cs="Arial"/>
                <w:lang w:val="ru-RU"/>
              </w:rPr>
            </w:pPr>
            <w:r w:rsidRPr="008D590A">
              <w:rPr>
                <w:rFonts w:eastAsia="Calibri" w:cs="Arial"/>
                <w:lang w:val="ru-RU"/>
              </w:rPr>
              <w:t>1</w:t>
            </w:r>
            <w:r w:rsidRPr="008D590A">
              <w:rPr>
                <w:rFonts w:eastAsia="Calibri" w:cs="Arial"/>
                <w:b/>
                <w:lang w:val="ru-RU"/>
              </w:rPr>
              <w:t>.</w:t>
            </w:r>
            <w:r w:rsidRPr="008D590A">
              <w:rPr>
                <w:rFonts w:eastAsia="Calibri" w:cs="Arial"/>
                <w:lang w:val="ru-RU"/>
              </w:rPr>
              <w:t xml:space="preserve">Уверење Пореске управе Министарства финансија да је измирио доспеле </w:t>
            </w:r>
            <w:r w:rsidRPr="008D590A">
              <w:rPr>
                <w:rFonts w:cs="Arial"/>
                <w:lang w:val="ru-RU"/>
              </w:rPr>
              <w:t xml:space="preserve">порезе и доприносе </w:t>
            </w:r>
            <w:r w:rsidRPr="008D590A">
              <w:rPr>
                <w:rFonts w:eastAsia="Calibri" w:cs="Arial"/>
                <w:u w:val="single"/>
                <w:lang w:val="ru-RU"/>
              </w:rPr>
              <w:t>и</w:t>
            </w:r>
          </w:p>
          <w:p w14:paraId="3031EE65" w14:textId="77777777" w:rsidR="00175774" w:rsidRPr="008D590A" w:rsidRDefault="00175774" w:rsidP="003A4822">
            <w:pPr>
              <w:rPr>
                <w:rFonts w:cs="Arial"/>
                <w:lang w:val="ru-RU"/>
              </w:rPr>
            </w:pPr>
            <w:r w:rsidRPr="008D590A">
              <w:rPr>
                <w:rFonts w:eastAsia="Calibri" w:cs="Arial"/>
                <w:lang w:val="ru-RU"/>
              </w:rPr>
              <w:t xml:space="preserve">2.Уверење Управе јавних прихода </w:t>
            </w:r>
            <w:r w:rsidR="00B24BAB" w:rsidRPr="008D590A">
              <w:rPr>
                <w:rFonts w:eastAsia="Calibri" w:cs="Arial"/>
                <w:lang w:val="ru-RU"/>
              </w:rPr>
              <w:t>локалне самоуправе (</w:t>
            </w:r>
            <w:r w:rsidRPr="008D590A">
              <w:rPr>
                <w:rFonts w:eastAsia="Calibri" w:cs="Arial"/>
                <w:lang w:val="ru-RU"/>
              </w:rPr>
              <w:t>града, односно општине</w:t>
            </w:r>
            <w:r w:rsidR="00B24BAB" w:rsidRPr="008D590A">
              <w:rPr>
                <w:rFonts w:cs="Arial"/>
                <w:lang w:val="ru-RU"/>
              </w:rPr>
              <w:t xml:space="preserve">) </w:t>
            </w:r>
            <w:r w:rsidRPr="008D590A">
              <w:rPr>
                <w:rFonts w:cs="Arial"/>
                <w:lang w:val="ru-RU"/>
              </w:rPr>
              <w:t>према месту седишта пореског обвезника правног лица</w:t>
            </w:r>
            <w:r w:rsidR="00B24BAB" w:rsidRPr="008D590A">
              <w:rPr>
                <w:rFonts w:cs="Arial"/>
                <w:lang w:val="ru-RU"/>
              </w:rPr>
              <w:t xml:space="preserve"> и предузетника</w:t>
            </w:r>
            <w:r w:rsidRPr="008D590A">
              <w:rPr>
                <w:rFonts w:cs="Arial"/>
                <w:lang w:val="ru-RU"/>
              </w:rPr>
              <w:t xml:space="preserve">, односно према пребивалишту физичког лица, </w:t>
            </w:r>
            <w:r w:rsidRPr="008D590A">
              <w:rPr>
                <w:rFonts w:eastAsia="Calibri" w:cs="Arial"/>
                <w:lang w:val="ru-RU"/>
              </w:rPr>
              <w:t xml:space="preserve">да је измирио обавезе по основу изворних локалних јавних прихода </w:t>
            </w:r>
          </w:p>
          <w:p w14:paraId="069368A5" w14:textId="77777777" w:rsidR="00175774" w:rsidRPr="008D590A" w:rsidRDefault="00175774" w:rsidP="003A4822">
            <w:pPr>
              <w:ind w:right="122"/>
              <w:rPr>
                <w:rFonts w:cs="Arial"/>
                <w:lang w:val="ru-RU"/>
              </w:rPr>
            </w:pPr>
            <w:r w:rsidRPr="008D590A">
              <w:rPr>
                <w:rFonts w:cs="Arial"/>
                <w:lang w:val="ru-RU"/>
              </w:rPr>
              <w:t>Напомена:</w:t>
            </w:r>
          </w:p>
          <w:p w14:paraId="60222E26" w14:textId="77777777" w:rsidR="00175774" w:rsidRPr="008D590A" w:rsidRDefault="00B24BAB" w:rsidP="00B56161">
            <w:pPr>
              <w:numPr>
                <w:ilvl w:val="0"/>
                <w:numId w:val="14"/>
              </w:numPr>
              <w:autoSpaceDE w:val="0"/>
              <w:autoSpaceDN w:val="0"/>
              <w:adjustRightInd w:val="0"/>
              <w:snapToGrid w:val="0"/>
              <w:spacing w:before="0"/>
              <w:ind w:hanging="357"/>
              <w:contextualSpacing/>
              <w:jc w:val="left"/>
              <w:rPr>
                <w:rFonts w:eastAsia="TimesNewRomanPSMT" w:cs="Arial"/>
                <w:b/>
                <w:u w:val="single"/>
                <w:lang w:val="ru-RU"/>
              </w:rPr>
            </w:pPr>
            <w:r w:rsidRPr="008D590A">
              <w:rPr>
                <w:rFonts w:eastAsia="TimesNewRomanPSMT" w:cs="Arial"/>
                <w:i/>
                <w:lang w:val="ru-RU"/>
              </w:rPr>
              <w:t>Уколико локална (општи</w:t>
            </w:r>
            <w:r w:rsidR="00175774" w:rsidRPr="008D590A">
              <w:rPr>
                <w:rFonts w:eastAsia="TimesNewRomanPSMT" w:cs="Arial"/>
                <w:i/>
                <w:lang w:val="ru-RU"/>
              </w:rPr>
              <w:t>н</w:t>
            </w:r>
            <w:r w:rsidRPr="008D590A">
              <w:rPr>
                <w:rFonts w:eastAsia="TimesNewRomanPSMT" w:cs="Arial"/>
                <w:i/>
                <w:lang w:val="sr-Cyrl-CS"/>
              </w:rPr>
              <w:t>с</w:t>
            </w:r>
            <w:r w:rsidR="00175774" w:rsidRPr="008D590A">
              <w:rPr>
                <w:rFonts w:eastAsia="TimesNewRomanPSMT" w:cs="Arial"/>
                <w:i/>
                <w:lang w:val="ru-RU"/>
              </w:rPr>
              <w:t>ка) управа</w:t>
            </w:r>
            <w:r w:rsidRPr="008D590A">
              <w:rPr>
                <w:rFonts w:eastAsia="TimesNewRomanPSMT" w:cs="Arial"/>
                <w:i/>
                <w:lang w:val="sr-Cyrl-CS"/>
              </w:rPr>
              <w:t xml:space="preserve"> јавних приход</w:t>
            </w:r>
            <w:r w:rsidR="00175774" w:rsidRPr="008D590A">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8D590A">
              <w:rPr>
                <w:rFonts w:eastAsia="TimesNewRomanPSMT" w:cs="Arial"/>
                <w:i/>
                <w:lang w:val="sr-Cyrl-CS"/>
              </w:rPr>
              <w:t xml:space="preserve">јавних прихода </w:t>
            </w:r>
            <w:r w:rsidR="00175774" w:rsidRPr="008D590A">
              <w:rPr>
                <w:rFonts w:eastAsia="TimesNewRomanPSMT" w:cs="Arial"/>
                <w:i/>
                <w:lang w:val="ru-RU"/>
              </w:rPr>
              <w:t xml:space="preserve">приложи и потврде </w:t>
            </w:r>
            <w:r w:rsidRPr="008D590A">
              <w:rPr>
                <w:rFonts w:eastAsia="TimesNewRomanPSMT" w:cs="Arial"/>
                <w:i/>
                <w:lang w:val="sr-Cyrl-CS"/>
              </w:rPr>
              <w:t xml:space="preserve">тих </w:t>
            </w:r>
            <w:r w:rsidR="00175774" w:rsidRPr="008D590A">
              <w:rPr>
                <w:rFonts w:eastAsia="TimesNewRomanPSMT" w:cs="Arial"/>
                <w:i/>
                <w:lang w:val="ru-RU"/>
              </w:rPr>
              <w:t>осталих лок</w:t>
            </w:r>
            <w:r w:rsidRPr="008D590A">
              <w:rPr>
                <w:rFonts w:eastAsia="TimesNewRomanPSMT" w:cs="Arial"/>
                <w:i/>
                <w:lang w:val="sr-Cyrl-CS"/>
              </w:rPr>
              <w:t>а</w:t>
            </w:r>
            <w:r w:rsidR="00175774" w:rsidRPr="008D590A">
              <w:rPr>
                <w:rFonts w:eastAsia="TimesNewRomanPSMT" w:cs="Arial"/>
                <w:i/>
                <w:lang w:val="ru-RU"/>
              </w:rPr>
              <w:t xml:space="preserve">лних органа/организација/установа </w:t>
            </w:r>
          </w:p>
          <w:p w14:paraId="1A514817" w14:textId="77777777" w:rsidR="00175774" w:rsidRPr="008D590A" w:rsidRDefault="00175774" w:rsidP="00B56161">
            <w:pPr>
              <w:numPr>
                <w:ilvl w:val="0"/>
                <w:numId w:val="14"/>
              </w:numPr>
              <w:autoSpaceDE w:val="0"/>
              <w:autoSpaceDN w:val="0"/>
              <w:adjustRightInd w:val="0"/>
              <w:snapToGrid w:val="0"/>
              <w:spacing w:before="0"/>
              <w:ind w:hanging="357"/>
              <w:contextualSpacing/>
              <w:jc w:val="left"/>
              <w:rPr>
                <w:rFonts w:eastAsia="Calibri" w:cs="Arial"/>
                <w:i/>
                <w:lang w:val="ru-RU"/>
              </w:rPr>
            </w:pPr>
            <w:r w:rsidRPr="008D590A">
              <w:rPr>
                <w:rFonts w:eastAsia="TimesNewRomanPSMT" w:cs="Arial"/>
                <w:i/>
                <w:lang w:val="ru-RU"/>
              </w:rPr>
              <w:t>Уколико је понуђач у поступку приватизације, уместо горе наведена два доказа, потребно је доставити у</w:t>
            </w:r>
            <w:r w:rsidRPr="008D590A">
              <w:rPr>
                <w:rFonts w:eastAsia="Calibri" w:cs="Arial"/>
                <w:i/>
                <w:lang w:val="ru-RU"/>
              </w:rPr>
              <w:t>верење Агенције за приватизацију да се налази у поступку приватизације</w:t>
            </w:r>
          </w:p>
          <w:p w14:paraId="3B475D7E" w14:textId="77777777" w:rsidR="00175774" w:rsidRPr="008D590A" w:rsidRDefault="00175774" w:rsidP="00B56161">
            <w:pPr>
              <w:numPr>
                <w:ilvl w:val="0"/>
                <w:numId w:val="14"/>
              </w:numPr>
              <w:tabs>
                <w:tab w:val="left" w:pos="680"/>
              </w:tabs>
              <w:snapToGrid w:val="0"/>
              <w:spacing w:before="0"/>
              <w:ind w:hanging="357"/>
              <w:contextualSpacing/>
              <w:jc w:val="left"/>
              <w:rPr>
                <w:rFonts w:eastAsia="Calibri" w:cs="Arial"/>
                <w:i/>
                <w:lang w:val="ru-RU"/>
              </w:rPr>
            </w:pPr>
            <w:r w:rsidRPr="008D590A">
              <w:rPr>
                <w:rFonts w:eastAsia="Calibri" w:cs="Arial"/>
                <w:i/>
                <w:lang w:val="ru-RU"/>
              </w:rPr>
              <w:t>У случају да понуду подноси група понуђача, ове доказе доставити за сваког учесника из групе</w:t>
            </w:r>
          </w:p>
          <w:p w14:paraId="3BDA7B06" w14:textId="77777777" w:rsidR="00175774" w:rsidRPr="008D590A" w:rsidRDefault="00175774" w:rsidP="00B56161">
            <w:pPr>
              <w:numPr>
                <w:ilvl w:val="0"/>
                <w:numId w:val="17"/>
              </w:numPr>
              <w:tabs>
                <w:tab w:val="left" w:pos="680"/>
              </w:tabs>
              <w:snapToGrid w:val="0"/>
              <w:spacing w:before="0"/>
              <w:contextualSpacing/>
              <w:jc w:val="left"/>
              <w:rPr>
                <w:rFonts w:cs="Arial"/>
                <w:lang w:val="ru-RU"/>
              </w:rPr>
            </w:pPr>
            <w:r w:rsidRPr="008D590A">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0816D18E" w:rsidR="00175774" w:rsidRPr="008D590A" w:rsidRDefault="00175774" w:rsidP="003A4822">
            <w:pPr>
              <w:tabs>
                <w:tab w:val="left" w:pos="680"/>
              </w:tabs>
              <w:snapToGrid w:val="0"/>
              <w:contextualSpacing/>
              <w:rPr>
                <w:rFonts w:eastAsia="Calibri" w:cs="Arial"/>
                <w:lang w:val="ru-RU"/>
              </w:rPr>
            </w:pPr>
            <w:r w:rsidRPr="008D590A">
              <w:rPr>
                <w:rFonts w:eastAsia="Calibri" w:cs="Arial"/>
                <w:b/>
                <w:lang w:val="ru-RU"/>
              </w:rPr>
              <w:t xml:space="preserve">Ови докази не могу бити старији од два месеца </w:t>
            </w:r>
            <w:r w:rsidR="00B24BAB" w:rsidRPr="008D590A">
              <w:rPr>
                <w:rFonts w:eastAsia="Calibri" w:cs="Arial"/>
                <w:b/>
                <w:lang w:val="sr-Cyrl-CS"/>
              </w:rPr>
              <w:t>пре</w:t>
            </w:r>
            <w:r w:rsidRPr="008D590A">
              <w:rPr>
                <w:rFonts w:eastAsia="Calibri" w:cs="Arial"/>
                <w:b/>
                <w:lang w:val="ru-RU"/>
              </w:rPr>
              <w:t xml:space="preserve"> отварања понуда</w:t>
            </w:r>
            <w:r w:rsidRPr="008D590A">
              <w:rPr>
                <w:rFonts w:eastAsia="Calibri" w:cs="Arial"/>
                <w:lang w:val="ru-RU"/>
              </w:rPr>
              <w:t>.</w:t>
            </w:r>
          </w:p>
        </w:tc>
      </w:tr>
      <w:tr w:rsidR="008D590A" w:rsidRPr="008D590A" w14:paraId="6349547C" w14:textId="77777777" w:rsidTr="008112A2">
        <w:trPr>
          <w:jc w:val="center"/>
        </w:trPr>
        <w:tc>
          <w:tcPr>
            <w:tcW w:w="729" w:type="dxa"/>
            <w:vAlign w:val="center"/>
          </w:tcPr>
          <w:p w14:paraId="32CA0EA5" w14:textId="77777777" w:rsidR="00175774" w:rsidRPr="008D590A" w:rsidRDefault="00175774" w:rsidP="003A4822">
            <w:pPr>
              <w:jc w:val="center"/>
              <w:rPr>
                <w:rFonts w:cs="Arial"/>
              </w:rPr>
            </w:pPr>
            <w:r w:rsidRPr="008D590A">
              <w:rPr>
                <w:rFonts w:cs="Arial"/>
              </w:rPr>
              <w:t xml:space="preserve">4. </w:t>
            </w:r>
          </w:p>
        </w:tc>
        <w:tc>
          <w:tcPr>
            <w:tcW w:w="8430" w:type="dxa"/>
          </w:tcPr>
          <w:p w14:paraId="0CA09255" w14:textId="77777777" w:rsidR="00175774" w:rsidRPr="008D590A" w:rsidRDefault="00175774" w:rsidP="003A4822">
            <w:pPr>
              <w:snapToGrid w:val="0"/>
              <w:rPr>
                <w:rFonts w:cs="Arial"/>
                <w:lang w:val="sr-Latn-RS"/>
              </w:rPr>
            </w:pPr>
            <w:r w:rsidRPr="008D590A">
              <w:rPr>
                <w:rFonts w:cs="Arial"/>
                <w:b/>
                <w:u w:val="single"/>
                <w:lang w:val="ru-RU"/>
              </w:rPr>
              <w:t>Услов:</w:t>
            </w:r>
            <w:r w:rsidRPr="008D590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DA2DE73" w14:textId="77777777" w:rsidR="00883B9F" w:rsidRPr="008D590A" w:rsidRDefault="00883B9F" w:rsidP="003A4822">
            <w:pPr>
              <w:snapToGrid w:val="0"/>
              <w:rPr>
                <w:rFonts w:cs="Arial"/>
                <w:lang w:val="sr-Latn-RS"/>
              </w:rPr>
            </w:pPr>
          </w:p>
          <w:p w14:paraId="071A77D0" w14:textId="77777777" w:rsidR="00175774" w:rsidRPr="008D590A" w:rsidRDefault="00175774" w:rsidP="003A4822">
            <w:pPr>
              <w:autoSpaceDE w:val="0"/>
              <w:autoSpaceDN w:val="0"/>
              <w:adjustRightInd w:val="0"/>
              <w:rPr>
                <w:rFonts w:cs="Arial"/>
                <w:b/>
                <w:u w:val="single"/>
                <w:lang w:val="ru-RU"/>
              </w:rPr>
            </w:pPr>
            <w:r w:rsidRPr="008D590A">
              <w:rPr>
                <w:rFonts w:cs="Arial"/>
                <w:b/>
                <w:u w:val="single"/>
                <w:lang w:val="ru-RU"/>
              </w:rPr>
              <w:lastRenderedPageBreak/>
              <w:t>Доказ:</w:t>
            </w:r>
          </w:p>
          <w:p w14:paraId="1D730B21" w14:textId="5435A405" w:rsidR="00175774" w:rsidRPr="008D590A" w:rsidRDefault="00175774" w:rsidP="003A4822">
            <w:pPr>
              <w:rPr>
                <w:rFonts w:cs="Arial"/>
                <w:b/>
              </w:rPr>
            </w:pPr>
            <w:r w:rsidRPr="008D590A">
              <w:rPr>
                <w:rFonts w:cs="Arial"/>
                <w:lang w:val="ru-RU"/>
              </w:rPr>
              <w:t xml:space="preserve">Потписан и оверен Образац изјаве на основу члана 75. став 2. </w:t>
            </w:r>
            <w:r w:rsidRPr="008D590A">
              <w:rPr>
                <w:rFonts w:cs="Arial"/>
              </w:rPr>
              <w:t>ЗЈН</w:t>
            </w:r>
            <w:r w:rsidR="00BF39C7" w:rsidRPr="008D590A">
              <w:rPr>
                <w:rFonts w:cs="Arial"/>
                <w:lang w:val="sr-Cyrl-RS"/>
              </w:rPr>
              <w:t xml:space="preserve"> </w:t>
            </w:r>
            <w:r w:rsidR="00E27D93" w:rsidRPr="008D590A">
              <w:rPr>
                <w:rFonts w:cs="Arial"/>
              </w:rPr>
              <w:t>(Образац бр</w:t>
            </w:r>
            <w:r w:rsidRPr="008D590A">
              <w:rPr>
                <w:rFonts w:cs="Arial"/>
              </w:rPr>
              <w:t>.</w:t>
            </w:r>
            <w:r w:rsidR="00E27D93" w:rsidRPr="008D590A">
              <w:rPr>
                <w:rFonts w:cs="Arial"/>
              </w:rPr>
              <w:t>4</w:t>
            </w:r>
            <w:r w:rsidRPr="008D590A">
              <w:rPr>
                <w:rFonts w:cs="Arial"/>
              </w:rPr>
              <w:t>)</w:t>
            </w:r>
          </w:p>
          <w:p w14:paraId="617EBD0A" w14:textId="77777777" w:rsidR="005E487E" w:rsidRPr="008D590A" w:rsidRDefault="00175774" w:rsidP="003A4822">
            <w:pPr>
              <w:snapToGrid w:val="0"/>
              <w:rPr>
                <w:rFonts w:cs="Arial"/>
                <w:lang w:val="sr-Cyrl-CS"/>
              </w:rPr>
            </w:pPr>
            <w:r w:rsidRPr="008D590A">
              <w:rPr>
                <w:rFonts w:cs="Arial"/>
                <w:i/>
              </w:rPr>
              <w:t>Напомена:</w:t>
            </w:r>
          </w:p>
          <w:p w14:paraId="5627107B" w14:textId="77777777" w:rsidR="005E487E" w:rsidRPr="008D590A" w:rsidRDefault="00175774" w:rsidP="00B56161">
            <w:pPr>
              <w:numPr>
                <w:ilvl w:val="0"/>
                <w:numId w:val="19"/>
              </w:numPr>
              <w:snapToGrid w:val="0"/>
              <w:rPr>
                <w:rFonts w:cs="Arial"/>
                <w:i/>
                <w:lang w:val="sr-Cyrl-CS"/>
              </w:rPr>
            </w:pPr>
            <w:r w:rsidRPr="008D590A">
              <w:rPr>
                <w:rFonts w:cs="Arial"/>
                <w:i/>
                <w:lang w:val="ru-RU"/>
              </w:rPr>
              <w:t xml:space="preserve">Изјава мора да буде потписана од стране овалшћеног лица </w:t>
            </w:r>
            <w:r w:rsidR="005E487E" w:rsidRPr="008D590A">
              <w:rPr>
                <w:rFonts w:cs="Arial"/>
                <w:i/>
                <w:lang w:val="sr-Cyrl-CS"/>
              </w:rPr>
              <w:t>за заступање понуђача</w:t>
            </w:r>
            <w:r w:rsidRPr="008D590A">
              <w:rPr>
                <w:rFonts w:cs="Arial"/>
                <w:i/>
                <w:lang w:val="ru-RU"/>
              </w:rPr>
              <w:t xml:space="preserve"> и оверена печатом. </w:t>
            </w:r>
          </w:p>
          <w:p w14:paraId="1D5865E2" w14:textId="50740798" w:rsidR="005E487E" w:rsidRPr="008D590A" w:rsidRDefault="00175774" w:rsidP="007F37D0">
            <w:pPr>
              <w:numPr>
                <w:ilvl w:val="0"/>
                <w:numId w:val="19"/>
              </w:numPr>
              <w:snapToGrid w:val="0"/>
              <w:rPr>
                <w:rFonts w:cs="Arial"/>
                <w:i/>
                <w:lang w:val="ru-RU"/>
              </w:rPr>
            </w:pPr>
            <w:r w:rsidRPr="008D590A">
              <w:rPr>
                <w:rFonts w:cs="Arial"/>
                <w:i/>
                <w:lang w:val="ru-RU"/>
              </w:rPr>
              <w:t xml:space="preserve">Уколико понуду подноси група понуђача Изјава мора бити </w:t>
            </w:r>
            <w:r w:rsidR="005E487E" w:rsidRPr="008D590A">
              <w:rPr>
                <w:rFonts w:cs="Arial"/>
                <w:i/>
                <w:lang w:val="sr-Cyrl-CS"/>
              </w:rPr>
              <w:t>достављена за сваког члана групе понуђача. Изјава мора бити</w:t>
            </w:r>
            <w:r w:rsidRPr="008D590A">
              <w:rPr>
                <w:rFonts w:cs="Arial"/>
                <w:i/>
                <w:lang w:val="ru-RU"/>
              </w:rPr>
              <w:t xml:space="preserve"> потписана од стране овлашћеног лица </w:t>
            </w:r>
            <w:r w:rsidR="005E487E" w:rsidRPr="008D590A">
              <w:rPr>
                <w:rFonts w:cs="Arial"/>
                <w:i/>
                <w:lang w:val="sr-Cyrl-CS"/>
              </w:rPr>
              <w:t xml:space="preserve">за заступање </w:t>
            </w:r>
            <w:r w:rsidRPr="008D590A">
              <w:rPr>
                <w:rFonts w:cs="Arial"/>
                <w:i/>
                <w:lang w:val="ru-RU"/>
              </w:rPr>
              <w:t xml:space="preserve">понуђача из групе понуђача и оверена печатом. </w:t>
            </w:r>
          </w:p>
        </w:tc>
      </w:tr>
      <w:tr w:rsidR="008D590A" w:rsidRPr="008D590A" w14:paraId="67353A0A" w14:textId="77777777" w:rsidTr="008112A2">
        <w:trPr>
          <w:jc w:val="center"/>
        </w:trPr>
        <w:tc>
          <w:tcPr>
            <w:tcW w:w="729" w:type="dxa"/>
            <w:vAlign w:val="center"/>
          </w:tcPr>
          <w:p w14:paraId="424F900E" w14:textId="77777777" w:rsidR="00C862E0" w:rsidRPr="008D590A" w:rsidRDefault="00C862E0" w:rsidP="00C862E0">
            <w:pPr>
              <w:jc w:val="center"/>
              <w:rPr>
                <w:rFonts w:cs="Arial"/>
                <w:lang w:val="ru-RU"/>
              </w:rPr>
            </w:pPr>
          </w:p>
        </w:tc>
        <w:tc>
          <w:tcPr>
            <w:tcW w:w="8430" w:type="dxa"/>
          </w:tcPr>
          <w:p w14:paraId="450C1291" w14:textId="77777777" w:rsidR="00C862E0" w:rsidRPr="008D590A" w:rsidRDefault="00C862E0" w:rsidP="00C862E0">
            <w:pPr>
              <w:ind w:right="-180"/>
              <w:jc w:val="center"/>
              <w:rPr>
                <w:rFonts w:cs="Arial"/>
                <w:b/>
                <w:i/>
                <w:lang w:val="ru-RU"/>
              </w:rPr>
            </w:pPr>
            <w:r w:rsidRPr="008D590A">
              <w:rPr>
                <w:rFonts w:cs="Arial"/>
                <w:b/>
                <w:lang w:val="ru-RU"/>
              </w:rPr>
              <w:t xml:space="preserve">4.2  ДОДАТНИ УСЛОВИ </w:t>
            </w:r>
          </w:p>
          <w:p w14:paraId="01564F84" w14:textId="22A88AD3" w:rsidR="00C862E0" w:rsidRPr="008D590A" w:rsidRDefault="00C862E0" w:rsidP="00AC4001">
            <w:pPr>
              <w:snapToGrid w:val="0"/>
              <w:jc w:val="center"/>
              <w:rPr>
                <w:rFonts w:cs="Arial"/>
                <w:b/>
                <w:lang w:val="sr-Cyrl-RS"/>
              </w:rPr>
            </w:pPr>
            <w:r w:rsidRPr="008D590A">
              <w:rPr>
                <w:rFonts w:cs="Arial"/>
                <w:b/>
                <w:lang w:val="ru-RU"/>
              </w:rPr>
              <w:t>ЗА УЧЕШЋЕ У ПОСТУПКУ ЈАВНЕ НАБАВКЕ ИЗ ЧЛАНА 76. З</w:t>
            </w:r>
            <w:r w:rsidRPr="008D590A">
              <w:rPr>
                <w:rFonts w:cs="Arial"/>
                <w:b/>
                <w:lang w:val="sr-Cyrl-RS"/>
              </w:rPr>
              <w:t>АКОНА</w:t>
            </w:r>
          </w:p>
        </w:tc>
      </w:tr>
      <w:tr w:rsidR="000E455D" w:rsidRPr="008D590A" w14:paraId="378C268B" w14:textId="77777777" w:rsidTr="008112A2">
        <w:trPr>
          <w:jc w:val="center"/>
        </w:trPr>
        <w:tc>
          <w:tcPr>
            <w:tcW w:w="729" w:type="dxa"/>
            <w:vAlign w:val="center"/>
          </w:tcPr>
          <w:p w14:paraId="41FA4E04" w14:textId="4F80BB6E" w:rsidR="00C862E0" w:rsidRPr="008D590A" w:rsidRDefault="00C862E0" w:rsidP="00C862E0">
            <w:pPr>
              <w:jc w:val="center"/>
              <w:rPr>
                <w:rFonts w:cs="Arial"/>
              </w:rPr>
            </w:pPr>
            <w:r w:rsidRPr="008D590A">
              <w:rPr>
                <w:rFonts w:cs="Arial"/>
                <w:sz w:val="24"/>
                <w:szCs w:val="24"/>
                <w:lang w:val="sr-Cyrl-RS"/>
              </w:rPr>
              <w:t>5</w:t>
            </w:r>
            <w:r w:rsidRPr="008D590A">
              <w:rPr>
                <w:rFonts w:cs="Arial"/>
                <w:sz w:val="24"/>
                <w:szCs w:val="24"/>
              </w:rPr>
              <w:t>.</w:t>
            </w:r>
          </w:p>
        </w:tc>
        <w:tc>
          <w:tcPr>
            <w:tcW w:w="8430" w:type="dxa"/>
          </w:tcPr>
          <w:p w14:paraId="0C66CA39"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Услов:</w:t>
            </w:r>
          </w:p>
          <w:p w14:paraId="5E689A0A" w14:textId="77777777" w:rsidR="00B56161" w:rsidRPr="008D590A" w:rsidRDefault="00B56161" w:rsidP="00B56161">
            <w:pPr>
              <w:autoSpaceDE w:val="0"/>
              <w:autoSpaceDN w:val="0"/>
              <w:adjustRightInd w:val="0"/>
              <w:rPr>
                <w:rFonts w:cs="Arial"/>
                <w:b/>
                <w:lang w:val="ru-RU"/>
              </w:rPr>
            </w:pPr>
            <w:r w:rsidRPr="008D590A">
              <w:rPr>
                <w:rFonts w:cs="Arial"/>
                <w:b/>
                <w:lang w:val="ru-RU"/>
              </w:rPr>
              <w:t>Финансијски капацитет</w:t>
            </w:r>
          </w:p>
          <w:p w14:paraId="6DEA4759" w14:textId="77777777" w:rsidR="00B56161" w:rsidRPr="008D590A" w:rsidRDefault="00B56161" w:rsidP="00B56161">
            <w:pPr>
              <w:autoSpaceDE w:val="0"/>
              <w:autoSpaceDN w:val="0"/>
              <w:adjustRightInd w:val="0"/>
              <w:rPr>
                <w:rFonts w:cs="Arial"/>
                <w:i/>
                <w:lang w:val="sr-Cyrl-RS"/>
              </w:rPr>
            </w:pPr>
            <w:r w:rsidRPr="008D590A">
              <w:rPr>
                <w:rFonts w:eastAsia="Calibri" w:cs="Arial"/>
                <w:lang w:val="sr-Cyrl-RS"/>
              </w:rPr>
              <w:t>да у последњих  шест месеци пре дана објављивања позива за подношење понуда на Порталу јавних набавки  није био у блокади.</w:t>
            </w:r>
          </w:p>
          <w:p w14:paraId="4FC019BE" w14:textId="77777777" w:rsidR="00B56161" w:rsidRPr="008D590A" w:rsidRDefault="00B56161" w:rsidP="00B56161">
            <w:pPr>
              <w:autoSpaceDE w:val="0"/>
              <w:autoSpaceDN w:val="0"/>
              <w:adjustRightInd w:val="0"/>
              <w:rPr>
                <w:rFonts w:cs="Arial"/>
                <w:b/>
                <w:u w:val="single"/>
                <w:lang w:val="ru-RU"/>
              </w:rPr>
            </w:pPr>
            <w:r w:rsidRPr="008D590A">
              <w:rPr>
                <w:rFonts w:cs="Arial"/>
                <w:b/>
                <w:u w:val="single"/>
                <w:lang w:val="ru-RU"/>
              </w:rPr>
              <w:t xml:space="preserve">Доказ: </w:t>
            </w:r>
          </w:p>
          <w:p w14:paraId="17A863F8"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ru-RU"/>
              </w:rPr>
              <w:t xml:space="preserve">1) Извештај о бонитету за јавне набавке </w:t>
            </w:r>
            <w:r w:rsidRPr="008D590A">
              <w:rPr>
                <w:rFonts w:eastAsia="Calibri" w:cs="Arial"/>
                <w:lang w:val="sr-Cyrl-RS"/>
              </w:rPr>
              <w:t>БОН-ЈН</w:t>
            </w:r>
            <w:r w:rsidRPr="008D590A">
              <w:rPr>
                <w:rFonts w:eastAsia="Calibri" w:cs="Arial"/>
                <w:b/>
                <w:lang w:val="sr-Cyrl-RS"/>
              </w:rPr>
              <w:t xml:space="preserve"> </w:t>
            </w:r>
            <w:r w:rsidRPr="008D590A">
              <w:rPr>
                <w:rFonts w:eastAsia="Calibri" w:cs="Arial"/>
                <w:lang w:val="sr-Cyrl-RS"/>
              </w:rPr>
              <w:t>који издаје</w:t>
            </w:r>
            <w:r w:rsidRPr="008D590A">
              <w:rPr>
                <w:rFonts w:eastAsia="Calibri" w:cs="Arial"/>
                <w:b/>
                <w:lang w:val="sr-Cyrl-RS"/>
              </w:rPr>
              <w:t xml:space="preserve"> </w:t>
            </w:r>
            <w:r w:rsidRPr="008D590A">
              <w:rPr>
                <w:rFonts w:eastAsia="Calibri" w:cs="Arial"/>
                <w:lang w:val="ru-RU"/>
              </w:rPr>
              <w:t>Агенција за привредне регистре</w:t>
            </w:r>
            <w:r w:rsidRPr="008D590A">
              <w:rPr>
                <w:rFonts w:eastAsia="Calibri" w:cs="Arial"/>
                <w:lang w:val="sr-Cyrl-RS"/>
              </w:rPr>
              <w:t xml:space="preserve">, </w:t>
            </w:r>
            <w:r w:rsidRPr="008D590A">
              <w:rPr>
                <w:rFonts w:eastAsia="Calibri" w:cs="Arial"/>
                <w:lang w:val="ru-RU"/>
              </w:rPr>
              <w:t xml:space="preserve">који садржи </w:t>
            </w:r>
            <w:r w:rsidRPr="008D590A">
              <w:rPr>
                <w:rFonts w:eastAsia="Calibri" w:cs="Arial"/>
                <w:lang w:val="sr-Cyrl-RS"/>
              </w:rPr>
              <w:t xml:space="preserve">податке о данима неликвидности за последњих шест месеци пре дана објављивања позива за подношење понуда на Порталу јавних набавки  </w:t>
            </w:r>
          </w:p>
          <w:p w14:paraId="320FE1AF" w14:textId="77777777" w:rsidR="00B56161" w:rsidRPr="008D590A" w:rsidRDefault="00B56161" w:rsidP="00B56161">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b/>
                <w:lang w:val="sr-Cyrl-RS"/>
              </w:rPr>
              <w:t xml:space="preserve"> </w:t>
            </w:r>
            <w:r w:rsidRPr="008D590A">
              <w:rPr>
                <w:rFonts w:eastAsia="Calibri" w:cs="Arial"/>
                <w:lang w:val="sr-Cyrl-RS"/>
              </w:rPr>
              <w:t>или</w:t>
            </w:r>
          </w:p>
          <w:p w14:paraId="490B6F31" w14:textId="77777777" w:rsidR="00492383" w:rsidRPr="008D590A" w:rsidRDefault="00492383" w:rsidP="00B56161">
            <w:pPr>
              <w:shd w:val="clear" w:color="auto" w:fill="FFFFFF"/>
              <w:tabs>
                <w:tab w:val="left" w:pos="192"/>
                <w:tab w:val="left" w:pos="328"/>
                <w:tab w:val="left" w:pos="680"/>
              </w:tabs>
              <w:ind w:right="68"/>
              <w:contextualSpacing/>
              <w:rPr>
                <w:rFonts w:eastAsia="Calibri" w:cs="Arial"/>
                <w:b/>
                <w:u w:val="single"/>
                <w:lang w:val="sr-Cyrl-RS"/>
              </w:rPr>
            </w:pPr>
          </w:p>
          <w:p w14:paraId="307BA010" w14:textId="77777777" w:rsidR="00C862E0" w:rsidRPr="008D590A" w:rsidRDefault="00B56161" w:rsidP="007F37D0">
            <w:pPr>
              <w:shd w:val="clear" w:color="auto" w:fill="FFFFFF"/>
              <w:tabs>
                <w:tab w:val="left" w:pos="192"/>
                <w:tab w:val="left" w:pos="328"/>
                <w:tab w:val="left" w:pos="680"/>
              </w:tabs>
              <w:ind w:right="68"/>
              <w:contextualSpacing/>
              <w:rPr>
                <w:rFonts w:eastAsia="Calibri" w:cs="Arial"/>
                <w:lang w:val="sr-Cyrl-RS"/>
              </w:rPr>
            </w:pPr>
            <w:r w:rsidRPr="008D590A">
              <w:rPr>
                <w:rFonts w:eastAsia="Calibri" w:cs="Arial"/>
                <w:lang w:val="sr-Cyrl-RS"/>
              </w:rPr>
              <w:t>2) Потврда Народне банке Србије да понуђач није био у блокади у последњих шест месеци пре дана објављивања позива за подношење понуда на Порталу јавних набавки.</w:t>
            </w:r>
          </w:p>
          <w:p w14:paraId="3A8FBE81" w14:textId="0E543880" w:rsidR="004E28C4" w:rsidRPr="008D590A" w:rsidRDefault="004E28C4" w:rsidP="007F37D0">
            <w:pPr>
              <w:shd w:val="clear" w:color="auto" w:fill="FFFFFF"/>
              <w:tabs>
                <w:tab w:val="left" w:pos="192"/>
                <w:tab w:val="left" w:pos="328"/>
                <w:tab w:val="left" w:pos="680"/>
              </w:tabs>
              <w:ind w:right="68"/>
              <w:contextualSpacing/>
              <w:rPr>
                <w:rFonts w:eastAsia="Calibri" w:cs="Arial"/>
                <w:lang w:val="sr-Cyrl-RS"/>
              </w:rPr>
            </w:pPr>
          </w:p>
        </w:tc>
      </w:tr>
    </w:tbl>
    <w:p w14:paraId="28507219" w14:textId="77777777" w:rsidR="00606EDD" w:rsidRPr="008D590A" w:rsidRDefault="00606EDD" w:rsidP="00B13CD3">
      <w:pPr>
        <w:spacing w:before="0"/>
        <w:rPr>
          <w:rFonts w:cs="Arial"/>
          <w:lang w:val="ru-RU" w:eastAsia="zh-CN"/>
        </w:rPr>
      </w:pPr>
    </w:p>
    <w:p w14:paraId="4BE138C9" w14:textId="3DA46423" w:rsidR="00213678" w:rsidRPr="008D590A" w:rsidRDefault="00213678" w:rsidP="00213678">
      <w:pPr>
        <w:spacing w:before="0"/>
        <w:rPr>
          <w:rFonts w:cs="Arial"/>
          <w:noProof/>
          <w:lang w:eastAsia="zh-CN"/>
        </w:rPr>
      </w:pPr>
      <w:r w:rsidRPr="008D590A">
        <w:rPr>
          <w:rFonts w:cs="Arial"/>
          <w:noProof/>
          <w:lang w:eastAsia="zh-CN"/>
        </w:rPr>
        <w:t xml:space="preserve">Понуда понуђача који не докаже да испуњава наведене обавезне </w:t>
      </w:r>
      <w:r w:rsidRPr="008D590A">
        <w:rPr>
          <w:rFonts w:cs="Arial"/>
          <w:noProof/>
          <w:lang w:val="sr-Cyrl-CS" w:eastAsia="zh-CN"/>
        </w:rPr>
        <w:t xml:space="preserve">и додатне </w:t>
      </w:r>
      <w:r w:rsidRPr="008D590A">
        <w:rPr>
          <w:rFonts w:cs="Arial"/>
          <w:noProof/>
          <w:lang w:eastAsia="zh-CN"/>
        </w:rPr>
        <w:t>услове из тачака 1. до</w:t>
      </w:r>
      <w:r w:rsidRPr="008D590A">
        <w:rPr>
          <w:rFonts w:cs="Arial"/>
          <w:noProof/>
          <w:lang w:val="sr-Cyrl-RS" w:eastAsia="zh-CN"/>
        </w:rPr>
        <w:t xml:space="preserve"> </w:t>
      </w:r>
      <w:r w:rsidR="00B06A35" w:rsidRPr="008D590A">
        <w:rPr>
          <w:rFonts w:cs="Arial"/>
          <w:noProof/>
          <w:lang w:val="sr-Cyrl-RS" w:eastAsia="zh-CN"/>
        </w:rPr>
        <w:t>5</w:t>
      </w:r>
      <w:r w:rsidRPr="008D590A">
        <w:rPr>
          <w:rFonts w:cs="Arial"/>
          <w:noProof/>
          <w:lang w:val="sr-Cyrl-RS" w:eastAsia="zh-CN"/>
        </w:rPr>
        <w:t>.</w:t>
      </w:r>
      <w:r w:rsidRPr="008D590A">
        <w:rPr>
          <w:rFonts w:cs="Arial"/>
          <w:noProof/>
          <w:lang w:eastAsia="zh-CN"/>
        </w:rPr>
        <w:t xml:space="preserve"> овог обрасца, биће одбијена као неприхватљива.</w:t>
      </w:r>
    </w:p>
    <w:p w14:paraId="1A4C428D" w14:textId="77777777" w:rsidR="00213678" w:rsidRPr="008D590A" w:rsidRDefault="00213678" w:rsidP="00213678">
      <w:pPr>
        <w:rPr>
          <w:rFonts w:cs="Arial"/>
          <w:lang w:val="ru-RU"/>
        </w:rPr>
      </w:pPr>
      <w:r w:rsidRPr="008D590A">
        <w:rPr>
          <w:rFonts w:cs="Arial"/>
          <w:lang w:val="sr-Latn-CS"/>
        </w:rPr>
        <w:t>1.</w:t>
      </w:r>
      <w:r w:rsidRPr="008D590A">
        <w:rPr>
          <w:rFonts w:cs="Arial"/>
          <w:lang w:val="ru-RU"/>
        </w:rPr>
        <w:t>Сваки подизвођач мора да испуњава услове из члана 75. став 1. тачка 1), 2)</w:t>
      </w:r>
      <w:r w:rsidRPr="008D590A">
        <w:rPr>
          <w:rFonts w:cs="Arial"/>
          <w:lang w:val="sr-Latn-RS"/>
        </w:rPr>
        <w:t>,</w:t>
      </w:r>
      <w:r w:rsidRPr="008D590A">
        <w:rPr>
          <w:rFonts w:cs="Arial"/>
          <w:lang w:val="ru-RU"/>
        </w:rPr>
        <w:t xml:space="preserve">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A1D24B" w14:textId="77777777" w:rsidR="00213678" w:rsidRPr="008D590A" w:rsidRDefault="00213678" w:rsidP="00213678">
      <w:pPr>
        <w:rPr>
          <w:rFonts w:cs="Arial"/>
          <w:lang w:val="ru-RU" w:eastAsia="zh-CN"/>
        </w:rPr>
      </w:pPr>
      <w:r w:rsidRPr="008D590A">
        <w:rPr>
          <w:rFonts w:cs="Arial"/>
          <w:lang w:val="sr-Latn-CS" w:eastAsia="zh-CN"/>
        </w:rPr>
        <w:t>2.</w:t>
      </w:r>
      <w:r w:rsidRPr="008D590A">
        <w:rPr>
          <w:rFonts w:cs="Arial"/>
          <w:lang w:val="ru-RU" w:eastAsia="zh-CN"/>
        </w:rPr>
        <w:t>Сваки понуђач из групе понуђача  која подноси заједничку понуду мора да испуњава услове из члана 75. став 1. тачка 1), 2)</w:t>
      </w:r>
      <w:r w:rsidRPr="008D590A">
        <w:rPr>
          <w:rFonts w:cs="Arial"/>
          <w:lang w:val="sr-Latn-RS" w:eastAsia="zh-CN"/>
        </w:rPr>
        <w:t>,</w:t>
      </w:r>
      <w:r w:rsidRPr="008D590A">
        <w:rPr>
          <w:rFonts w:cs="Arial"/>
          <w:lang w:val="ru-RU" w:eastAsia="zh-CN"/>
        </w:rPr>
        <w:t xml:space="preserve">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D0D747E" w14:textId="77777777" w:rsidR="00213678" w:rsidRPr="008D590A" w:rsidRDefault="00213678" w:rsidP="00213678">
      <w:pPr>
        <w:spacing w:before="0"/>
        <w:rPr>
          <w:rFonts w:cs="Arial"/>
          <w:noProof/>
          <w:lang w:eastAsia="zh-CN"/>
        </w:rPr>
      </w:pPr>
    </w:p>
    <w:p w14:paraId="783AD951" w14:textId="77777777" w:rsidR="00213678" w:rsidRPr="008D590A" w:rsidRDefault="00213678" w:rsidP="00213678">
      <w:pPr>
        <w:spacing w:before="0"/>
        <w:rPr>
          <w:rFonts w:cs="Arial"/>
          <w:noProof/>
          <w:lang w:eastAsia="zh-CN"/>
        </w:rPr>
      </w:pPr>
      <w:r w:rsidRPr="008D590A">
        <w:rPr>
          <w:rFonts w:cs="Arial"/>
          <w:noProof/>
          <w:lang w:val="sr-Cyrl-RS" w:eastAsia="zh-CN"/>
        </w:rPr>
        <w:t xml:space="preserve">3. </w:t>
      </w:r>
      <w:r w:rsidRPr="008D590A">
        <w:rPr>
          <w:rFonts w:cs="Arial"/>
          <w:noProof/>
          <w:lang w:eastAsia="zh-CN"/>
        </w:rPr>
        <w:t>Докази о испуњености услова из члана 77. З</w:t>
      </w:r>
      <w:r w:rsidRPr="008D590A">
        <w:rPr>
          <w:rFonts w:cs="Arial"/>
          <w:noProof/>
          <w:lang w:val="sr-Cyrl-RS" w:eastAsia="zh-CN"/>
        </w:rPr>
        <w:t>акона</w:t>
      </w:r>
      <w:r w:rsidRPr="008D590A">
        <w:rPr>
          <w:rFonts w:cs="Arial"/>
          <w:noProof/>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4AFE693" w14:textId="77777777" w:rsidR="00213678" w:rsidRPr="008D590A" w:rsidRDefault="00213678" w:rsidP="00213678">
      <w:pPr>
        <w:spacing w:before="0"/>
        <w:rPr>
          <w:rFonts w:cs="Arial"/>
          <w:noProof/>
          <w:lang w:eastAsia="zh-CN"/>
        </w:rPr>
      </w:pPr>
      <w:r w:rsidRPr="008D590A">
        <w:rPr>
          <w:rFonts w:cs="Arial"/>
          <w:noProof/>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B2D497A" w14:textId="77777777" w:rsidR="00213678" w:rsidRPr="008D590A" w:rsidRDefault="00213678" w:rsidP="00213678">
      <w:pPr>
        <w:spacing w:before="0"/>
        <w:rPr>
          <w:rFonts w:cs="Arial"/>
          <w:noProof/>
          <w:lang w:eastAsia="zh-CN"/>
        </w:rPr>
      </w:pPr>
    </w:p>
    <w:p w14:paraId="4368B060" w14:textId="77777777" w:rsidR="00213678" w:rsidRPr="008D590A" w:rsidRDefault="00213678" w:rsidP="00213678">
      <w:pPr>
        <w:spacing w:before="0"/>
        <w:rPr>
          <w:rFonts w:cs="Arial"/>
          <w:noProof/>
          <w:lang w:val="sr-Cyrl-RS" w:eastAsia="zh-CN"/>
        </w:rPr>
      </w:pPr>
      <w:r w:rsidRPr="008D590A">
        <w:rPr>
          <w:rFonts w:cs="Arial"/>
          <w:noProof/>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24331D0" w14:textId="77777777" w:rsidR="00213678" w:rsidRPr="008D590A" w:rsidRDefault="00213678" w:rsidP="00213678">
      <w:pPr>
        <w:spacing w:before="0"/>
        <w:rPr>
          <w:rFonts w:cs="Arial"/>
          <w:noProof/>
          <w:lang w:val="sr-Cyrl-CS" w:eastAsia="zh-CN"/>
        </w:rPr>
      </w:pPr>
      <w:r w:rsidRPr="008D590A">
        <w:rPr>
          <w:rFonts w:cs="Arial"/>
          <w:noProof/>
          <w:lang w:eastAsia="zh-CN"/>
        </w:rPr>
        <w:t>На основу члана 79. став 5. З</w:t>
      </w:r>
      <w:r w:rsidRPr="008D590A">
        <w:rPr>
          <w:rFonts w:cs="Arial"/>
          <w:noProof/>
          <w:lang w:val="sr-Cyrl-RS" w:eastAsia="zh-CN"/>
        </w:rPr>
        <w:t>акона</w:t>
      </w:r>
      <w:r w:rsidRPr="008D590A">
        <w:rPr>
          <w:rFonts w:cs="Arial"/>
          <w:noProof/>
          <w:lang w:eastAsia="zh-CN"/>
        </w:rPr>
        <w:t xml:space="preserve"> понуђач није дужан да доставља следеће доказе који су јавно доступни на интернет страницама надлежних органа, и то:</w:t>
      </w:r>
    </w:p>
    <w:p w14:paraId="0A01C7C7" w14:textId="77777777" w:rsidR="00213678" w:rsidRPr="008D590A" w:rsidRDefault="00213678" w:rsidP="00213678">
      <w:pPr>
        <w:spacing w:before="0"/>
        <w:rPr>
          <w:rFonts w:cs="Arial"/>
          <w:noProof/>
          <w:lang w:val="sr-Cyrl-CS" w:eastAsia="zh-CN"/>
        </w:rPr>
      </w:pPr>
    </w:p>
    <w:p w14:paraId="06DAB15D" w14:textId="77777777" w:rsidR="00213678" w:rsidRPr="008D590A" w:rsidRDefault="00213678" w:rsidP="00213678">
      <w:pPr>
        <w:spacing w:before="0"/>
        <w:rPr>
          <w:rFonts w:cs="Arial"/>
          <w:noProof/>
          <w:lang w:val="sr-Cyrl-CS" w:eastAsia="zh-CN"/>
        </w:rPr>
      </w:pPr>
    </w:p>
    <w:p w14:paraId="0ED2E420" w14:textId="77777777" w:rsidR="00213678" w:rsidRPr="008D590A" w:rsidRDefault="00213678" w:rsidP="00213678">
      <w:pPr>
        <w:spacing w:before="0"/>
        <w:ind w:firstLine="720"/>
        <w:rPr>
          <w:rFonts w:cs="Arial"/>
          <w:lang w:val="ru-RU" w:eastAsia="zh-CN"/>
        </w:rPr>
      </w:pPr>
      <w:r w:rsidRPr="008D590A">
        <w:rPr>
          <w:rFonts w:cs="Arial"/>
          <w:lang w:val="ru-RU" w:eastAsia="zh-CN"/>
        </w:rPr>
        <w:t>1) извод из регистра надлежног органа:</w:t>
      </w:r>
    </w:p>
    <w:p w14:paraId="4B8660F6"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-извод из регистра АПР: </w:t>
      </w:r>
      <w:hyperlink r:id="rId168"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7D42A630" w14:textId="77777777" w:rsidR="00213678" w:rsidRPr="008D590A" w:rsidRDefault="00213678" w:rsidP="00213678">
      <w:pPr>
        <w:spacing w:before="0"/>
        <w:ind w:firstLine="720"/>
        <w:rPr>
          <w:rFonts w:cs="Arial"/>
          <w:lang w:val="sr-Cyrl-RS" w:eastAsia="zh-CN"/>
        </w:rPr>
      </w:pPr>
      <w:r w:rsidRPr="008D590A">
        <w:rPr>
          <w:rFonts w:cs="Arial"/>
          <w:lang w:val="ru-RU" w:eastAsia="zh-CN"/>
        </w:rPr>
        <w:t>2) докази из члана 75. став 1. тачка 1) ,2)</w:t>
      </w:r>
      <w:r w:rsidRPr="008D590A">
        <w:rPr>
          <w:rFonts w:cs="Arial"/>
          <w:lang w:val="sr-Cyrl-CS" w:eastAsia="zh-CN"/>
        </w:rPr>
        <w:t xml:space="preserve"> </w:t>
      </w:r>
      <w:r w:rsidRPr="008D590A">
        <w:rPr>
          <w:rFonts w:cs="Arial"/>
          <w:lang w:val="ru-RU" w:eastAsia="zh-CN"/>
        </w:rPr>
        <w:t>и 4) З</w:t>
      </w:r>
      <w:r w:rsidRPr="008D590A">
        <w:rPr>
          <w:rFonts w:cs="Arial"/>
          <w:lang w:val="sr-Cyrl-RS" w:eastAsia="zh-CN"/>
        </w:rPr>
        <w:t>акона</w:t>
      </w:r>
    </w:p>
    <w:p w14:paraId="00EE8411" w14:textId="77777777" w:rsidR="00213678" w:rsidRPr="008D590A" w:rsidRDefault="00213678" w:rsidP="00213678">
      <w:pPr>
        <w:spacing w:before="0"/>
        <w:ind w:firstLine="720"/>
        <w:rPr>
          <w:rFonts w:cs="Arial"/>
          <w:lang w:val="ru-RU" w:eastAsia="zh-CN"/>
        </w:rPr>
      </w:pPr>
      <w:r w:rsidRPr="008D590A">
        <w:rPr>
          <w:rFonts w:cs="Arial"/>
          <w:lang w:val="ru-RU" w:eastAsia="zh-CN"/>
        </w:rPr>
        <w:t xml:space="preserve">-регистар понуђача: </w:t>
      </w:r>
      <w:hyperlink r:id="rId169" w:history="1">
        <w:r w:rsidRPr="008D590A">
          <w:rPr>
            <w:rFonts w:cs="Arial"/>
            <w:lang w:eastAsia="zh-CN"/>
          </w:rPr>
          <w:t>www</w:t>
        </w:r>
        <w:r w:rsidRPr="008D590A">
          <w:rPr>
            <w:rFonts w:cs="Arial"/>
            <w:lang w:val="ru-RU" w:eastAsia="zh-CN"/>
          </w:rPr>
          <w:t>.</w:t>
        </w:r>
        <w:r w:rsidRPr="008D590A">
          <w:rPr>
            <w:rFonts w:cs="Arial"/>
            <w:lang w:eastAsia="zh-CN"/>
          </w:rPr>
          <w:t>apr</w:t>
        </w:r>
        <w:r w:rsidRPr="008D590A">
          <w:rPr>
            <w:rFonts w:cs="Arial"/>
            <w:lang w:val="ru-RU" w:eastAsia="zh-CN"/>
          </w:rPr>
          <w:t>.</w:t>
        </w:r>
        <w:r w:rsidRPr="008D590A">
          <w:rPr>
            <w:rFonts w:cs="Arial"/>
            <w:lang w:eastAsia="zh-CN"/>
          </w:rPr>
          <w:t>gov</w:t>
        </w:r>
        <w:r w:rsidRPr="008D590A">
          <w:rPr>
            <w:rFonts w:cs="Arial"/>
            <w:lang w:val="ru-RU" w:eastAsia="zh-CN"/>
          </w:rPr>
          <w:t>.</w:t>
        </w:r>
        <w:r w:rsidRPr="008D590A">
          <w:rPr>
            <w:rFonts w:cs="Arial"/>
            <w:lang w:eastAsia="zh-CN"/>
          </w:rPr>
          <w:t>rs</w:t>
        </w:r>
      </w:hyperlink>
    </w:p>
    <w:p w14:paraId="594D20C5" w14:textId="77777777" w:rsidR="00213678" w:rsidRPr="008D590A" w:rsidRDefault="00213678" w:rsidP="00213678">
      <w:pPr>
        <w:spacing w:before="0"/>
        <w:ind w:firstLine="720"/>
        <w:rPr>
          <w:rFonts w:cs="Arial"/>
          <w:lang w:val="sr-Cyrl-CS" w:eastAsia="zh-CN"/>
        </w:rPr>
      </w:pPr>
      <w:r w:rsidRPr="008D590A">
        <w:rPr>
          <w:rFonts w:cs="Arial"/>
          <w:lang w:val="sr-Cyrl-CS" w:eastAsia="zh-CN"/>
        </w:rPr>
        <w:t>3)  доказ о ликвидности понуђача</w:t>
      </w:r>
    </w:p>
    <w:p w14:paraId="7EEEFFED" w14:textId="77777777" w:rsidR="00213678" w:rsidRPr="008D590A" w:rsidRDefault="00213678" w:rsidP="00213678">
      <w:pPr>
        <w:spacing w:before="0"/>
        <w:ind w:firstLine="720"/>
        <w:rPr>
          <w:rFonts w:cs="Arial"/>
          <w:lang w:val="ru-RU" w:eastAsia="zh-CN"/>
        </w:rPr>
      </w:pPr>
      <w:r w:rsidRPr="008D590A">
        <w:rPr>
          <w:rFonts w:cs="Arial"/>
          <w:lang w:val="sr-Cyrl-CS" w:eastAsia="zh-CN"/>
        </w:rPr>
        <w:t xml:space="preserve">- претраживање дужника у принудној наплати: </w:t>
      </w:r>
      <w:hyperlink r:id="rId170" w:history="1">
        <w:r w:rsidRPr="008D590A">
          <w:rPr>
            <w:rFonts w:cs="Arial"/>
            <w:u w:val="single"/>
            <w:lang w:eastAsia="zh-CN"/>
          </w:rPr>
          <w:t>www</w:t>
        </w:r>
        <w:r w:rsidRPr="008D590A">
          <w:rPr>
            <w:rFonts w:cs="Arial"/>
            <w:u w:val="single"/>
            <w:lang w:val="ru-RU" w:eastAsia="zh-CN"/>
          </w:rPr>
          <w:t>.</w:t>
        </w:r>
        <w:r w:rsidRPr="008D590A">
          <w:rPr>
            <w:rFonts w:cs="Arial"/>
            <w:u w:val="single"/>
            <w:lang w:eastAsia="zh-CN"/>
          </w:rPr>
          <w:t>nbs</w:t>
        </w:r>
        <w:r w:rsidRPr="008D590A">
          <w:rPr>
            <w:rFonts w:cs="Arial"/>
            <w:u w:val="single"/>
            <w:lang w:val="ru-RU" w:eastAsia="zh-CN"/>
          </w:rPr>
          <w:t>.</w:t>
        </w:r>
        <w:r w:rsidRPr="008D590A">
          <w:rPr>
            <w:rFonts w:cs="Arial"/>
            <w:u w:val="single"/>
            <w:lang w:eastAsia="zh-CN"/>
          </w:rPr>
          <w:t>rs</w:t>
        </w:r>
      </w:hyperlink>
    </w:p>
    <w:p w14:paraId="31DD3503" w14:textId="77777777" w:rsidR="00213678" w:rsidRPr="008D590A" w:rsidRDefault="00213678" w:rsidP="00213678">
      <w:pPr>
        <w:spacing w:before="0"/>
        <w:ind w:firstLine="720"/>
        <w:rPr>
          <w:rFonts w:cs="Arial"/>
          <w:noProof/>
          <w:lang w:eastAsia="zh-CN"/>
        </w:rPr>
      </w:pPr>
    </w:p>
    <w:p w14:paraId="0E478F22" w14:textId="77777777" w:rsidR="00213678" w:rsidRPr="008D590A" w:rsidRDefault="00213678" w:rsidP="00213678">
      <w:pPr>
        <w:spacing w:before="0"/>
        <w:rPr>
          <w:rFonts w:cs="Arial"/>
          <w:noProof/>
          <w:lang w:val="sr-Cyrl-RS" w:eastAsia="zh-CN"/>
        </w:rPr>
      </w:pPr>
      <w:r w:rsidRPr="008D590A">
        <w:rPr>
          <w:rFonts w:cs="Arial"/>
          <w:noProof/>
          <w:lang w:val="sr-Cyrl-RS" w:eastAsia="zh-CN"/>
        </w:rPr>
        <w:t>5</w:t>
      </w:r>
      <w:r w:rsidRPr="008D590A">
        <w:rPr>
          <w:rFonts w:cs="Arial"/>
          <w:noProof/>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8D590A">
        <w:rPr>
          <w:rFonts w:cs="Arial"/>
          <w:noProof/>
          <w:lang w:val="sr-Cyrl-RS" w:eastAsia="zh-CN"/>
        </w:rPr>
        <w:t>.</w:t>
      </w:r>
    </w:p>
    <w:p w14:paraId="6A4AB310" w14:textId="77777777" w:rsidR="00213678" w:rsidRPr="008D590A" w:rsidRDefault="00213678" w:rsidP="00213678">
      <w:pPr>
        <w:spacing w:before="0"/>
        <w:rPr>
          <w:rFonts w:cs="Arial"/>
          <w:noProof/>
          <w:lang w:val="sr-Cyrl-RS" w:eastAsia="zh-CN"/>
        </w:rPr>
      </w:pPr>
    </w:p>
    <w:p w14:paraId="4EC450FE" w14:textId="77777777" w:rsidR="00213678" w:rsidRPr="008D590A" w:rsidRDefault="00213678" w:rsidP="00213678">
      <w:pPr>
        <w:spacing w:before="0"/>
        <w:rPr>
          <w:rFonts w:cs="Arial"/>
          <w:noProof/>
          <w:lang w:eastAsia="zh-CN"/>
        </w:rPr>
      </w:pPr>
      <w:r w:rsidRPr="008D590A">
        <w:rPr>
          <w:rFonts w:cs="Arial"/>
          <w:noProof/>
          <w:lang w:val="sr-Cyrl-RS" w:eastAsia="zh-CN"/>
        </w:rPr>
        <w:t>6</w:t>
      </w:r>
      <w:r w:rsidRPr="008D590A">
        <w:rPr>
          <w:rFonts w:cs="Arial"/>
          <w:noProof/>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C63F47E" w14:textId="77777777" w:rsidR="00213678" w:rsidRPr="008D590A" w:rsidRDefault="00213678" w:rsidP="00213678">
      <w:pPr>
        <w:spacing w:before="0"/>
        <w:rPr>
          <w:rFonts w:cs="Arial"/>
          <w:noProof/>
          <w:lang w:eastAsia="zh-CN"/>
        </w:rPr>
      </w:pPr>
    </w:p>
    <w:p w14:paraId="01A765E9" w14:textId="77777777" w:rsidR="00213678" w:rsidRPr="008D590A" w:rsidRDefault="00213678" w:rsidP="00213678">
      <w:pPr>
        <w:spacing w:before="0"/>
        <w:rPr>
          <w:rFonts w:cs="Arial"/>
          <w:noProof/>
          <w:lang w:eastAsia="zh-CN"/>
        </w:rPr>
      </w:pPr>
      <w:r w:rsidRPr="008D590A">
        <w:rPr>
          <w:rFonts w:cs="Arial"/>
          <w:noProof/>
          <w:lang w:val="sr-Cyrl-RS" w:eastAsia="zh-CN"/>
        </w:rPr>
        <w:t>7</w:t>
      </w:r>
      <w:r w:rsidRPr="008D590A">
        <w:rPr>
          <w:rFonts w:cs="Arial"/>
          <w:noProof/>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DFD50D9" w14:textId="77777777" w:rsidR="00213678" w:rsidRPr="008D590A" w:rsidRDefault="00213678" w:rsidP="00213678">
      <w:pPr>
        <w:spacing w:before="0"/>
        <w:rPr>
          <w:rFonts w:cs="Arial"/>
          <w:noProof/>
          <w:lang w:val="sr-Cyrl-RS" w:eastAsia="zh-CN"/>
        </w:rPr>
      </w:pPr>
    </w:p>
    <w:p w14:paraId="4A1346F6" w14:textId="77777777" w:rsidR="00213678" w:rsidRPr="008D590A" w:rsidRDefault="00213678" w:rsidP="00213678">
      <w:pPr>
        <w:spacing w:before="0"/>
        <w:rPr>
          <w:rFonts w:cs="Arial"/>
          <w:noProof/>
          <w:lang w:eastAsia="zh-CN"/>
        </w:rPr>
      </w:pPr>
      <w:r w:rsidRPr="008D590A">
        <w:rPr>
          <w:rFonts w:cs="Arial"/>
          <w:noProof/>
          <w:lang w:eastAsia="zh-CN"/>
        </w:rPr>
        <w:t xml:space="preserve">8. Ако се у држави у којој понуђач има седиште не издају докази из члана 77. </w:t>
      </w:r>
      <w:r w:rsidRPr="008D590A">
        <w:rPr>
          <w:rFonts w:cs="Arial"/>
          <w:noProof/>
          <w:lang w:val="sr-Cyrl-RS" w:eastAsia="zh-CN"/>
        </w:rPr>
        <w:t xml:space="preserve">став 1. </w:t>
      </w:r>
      <w:r w:rsidRPr="008D590A">
        <w:rPr>
          <w:rFonts w:cs="Arial"/>
          <w:noProof/>
          <w:lang w:eastAsia="zh-CN"/>
        </w:rPr>
        <w:t>З</w:t>
      </w:r>
      <w:r w:rsidRPr="008D590A">
        <w:rPr>
          <w:rFonts w:cs="Arial"/>
          <w:noProof/>
          <w:lang w:val="sr-Cyrl-RS" w:eastAsia="zh-CN"/>
        </w:rPr>
        <w:t>акона</w:t>
      </w:r>
      <w:r w:rsidRPr="008D590A">
        <w:rPr>
          <w:rFonts w:cs="Arial"/>
          <w:noProof/>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0961E33" w14:textId="77777777" w:rsidR="00213678" w:rsidRPr="008D590A" w:rsidRDefault="00213678" w:rsidP="00213678">
      <w:pPr>
        <w:spacing w:before="0"/>
        <w:rPr>
          <w:rFonts w:cs="Arial"/>
          <w:noProof/>
          <w:lang w:val="sr-Cyrl-RS" w:eastAsia="zh-CN"/>
        </w:rPr>
      </w:pPr>
    </w:p>
    <w:p w14:paraId="0193CC6F" w14:textId="11B85AEF" w:rsidR="008E0895" w:rsidRPr="008D590A" w:rsidRDefault="00213678" w:rsidP="00B13CD3">
      <w:pPr>
        <w:spacing w:before="0"/>
        <w:rPr>
          <w:rFonts w:cs="Arial"/>
          <w:noProof/>
          <w:lang w:val="sr-Cyrl-CS" w:eastAsia="zh-CN"/>
        </w:rPr>
      </w:pPr>
      <w:r w:rsidRPr="008D590A">
        <w:rPr>
          <w:rFonts w:cs="Arial"/>
          <w:noProof/>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r w:rsidRPr="008D590A">
        <w:rPr>
          <w:rFonts w:cs="Arial"/>
          <w:noProof/>
          <w:lang w:val="sr-Cyrl-CS" w:eastAsia="zh-CN"/>
        </w:rPr>
        <w:t>.</w:t>
      </w:r>
    </w:p>
    <w:p w14:paraId="55A7634F" w14:textId="77777777" w:rsidR="00213678" w:rsidRPr="008D590A" w:rsidRDefault="00213678" w:rsidP="00B13CD3">
      <w:pPr>
        <w:spacing w:before="0"/>
        <w:rPr>
          <w:rFonts w:cs="Arial"/>
          <w:lang w:val="ru-RU" w:eastAsia="zh-CN"/>
        </w:rPr>
      </w:pPr>
    </w:p>
    <w:p w14:paraId="1199BD32" w14:textId="77777777" w:rsidR="00213678" w:rsidRPr="008D590A" w:rsidRDefault="00213678" w:rsidP="00B13CD3">
      <w:pPr>
        <w:spacing w:before="0"/>
        <w:rPr>
          <w:rFonts w:cs="Arial"/>
          <w:lang w:val="ru-RU" w:eastAsia="zh-CN"/>
        </w:rPr>
      </w:pPr>
    </w:p>
    <w:p w14:paraId="3A9E596E" w14:textId="77777777" w:rsidR="00621752" w:rsidRPr="008D590A" w:rsidRDefault="00621752" w:rsidP="00874F5B">
      <w:pPr>
        <w:rPr>
          <w:rFonts w:cs="Arial"/>
          <w:lang w:val="ru-RU"/>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9225B73" w14:textId="77777777" w:rsidR="00435824" w:rsidRPr="008D590A" w:rsidRDefault="00435824" w:rsidP="00874F5B">
      <w:pPr>
        <w:rPr>
          <w:rFonts w:cs="Arial"/>
          <w:lang w:val="ru-RU"/>
        </w:rPr>
      </w:pPr>
    </w:p>
    <w:p w14:paraId="061B0EBE" w14:textId="77777777" w:rsidR="00435824" w:rsidRDefault="00435824" w:rsidP="00874F5B">
      <w:pPr>
        <w:rPr>
          <w:rFonts w:cs="Arial"/>
          <w:lang w:val="ru-RU"/>
        </w:rPr>
      </w:pPr>
    </w:p>
    <w:p w14:paraId="3BD3A88D" w14:textId="77777777" w:rsidR="00D1441B" w:rsidRDefault="00D1441B" w:rsidP="00874F5B">
      <w:pPr>
        <w:rPr>
          <w:rFonts w:cs="Arial"/>
          <w:lang w:val="ru-RU"/>
        </w:rPr>
      </w:pPr>
    </w:p>
    <w:p w14:paraId="1A233679" w14:textId="77777777" w:rsidR="00D1441B" w:rsidRPr="008D590A" w:rsidRDefault="00D1441B" w:rsidP="00874F5B">
      <w:pPr>
        <w:rPr>
          <w:rFonts w:cs="Arial"/>
          <w:lang w:val="ru-RU"/>
        </w:rPr>
      </w:pPr>
    </w:p>
    <w:p w14:paraId="571138D5" w14:textId="77777777" w:rsidR="00435824" w:rsidRPr="008D590A" w:rsidRDefault="00435824" w:rsidP="00874F5B">
      <w:pPr>
        <w:rPr>
          <w:rFonts w:cs="Arial"/>
          <w:lang w:val="ru-RU"/>
        </w:rPr>
      </w:pPr>
    </w:p>
    <w:p w14:paraId="4ABE2ADB" w14:textId="77777777" w:rsidR="00435824" w:rsidRPr="008D590A" w:rsidRDefault="00435824" w:rsidP="00874F5B">
      <w:pPr>
        <w:rPr>
          <w:rFonts w:cs="Arial"/>
          <w:lang w:val="ru-RU"/>
        </w:rPr>
      </w:pPr>
    </w:p>
    <w:p w14:paraId="6FA2F20D" w14:textId="77777777" w:rsidR="00DE3018" w:rsidRPr="008D590A" w:rsidRDefault="00DE3018" w:rsidP="00DE3018">
      <w:pPr>
        <w:pStyle w:val="KDPodnaslov1"/>
        <w:spacing w:before="0"/>
        <w:rPr>
          <w:rFonts w:cs="Arial"/>
          <w:lang w:val="ru-RU"/>
        </w:rPr>
      </w:pPr>
      <w:r w:rsidRPr="008D590A">
        <w:rPr>
          <w:rFonts w:cs="Arial"/>
          <w:lang w:val="ru-RU"/>
        </w:rPr>
        <w:lastRenderedPageBreak/>
        <w:t>5. КРИТЕРИЈУМ ЗА ДОДЕЛУ УГОВОРА</w:t>
      </w:r>
    </w:p>
    <w:p w14:paraId="65F7D493" w14:textId="77777777" w:rsidR="00DE3018" w:rsidRPr="008D590A" w:rsidRDefault="00DE3018" w:rsidP="00874F5B">
      <w:pPr>
        <w:rPr>
          <w:rFonts w:cs="Arial"/>
          <w:lang w:val="ru-RU"/>
        </w:rPr>
      </w:pPr>
    </w:p>
    <w:p w14:paraId="67D99332" w14:textId="77777777" w:rsidR="00621752" w:rsidRPr="008D590A" w:rsidRDefault="00621752" w:rsidP="00621752">
      <w:pPr>
        <w:pStyle w:val="KDKomentar"/>
        <w:spacing w:before="0"/>
        <w:rPr>
          <w:rFonts w:cs="Arial"/>
          <w:b/>
          <w:i w:val="0"/>
          <w:color w:val="auto"/>
          <w:sz w:val="22"/>
          <w:szCs w:val="22"/>
        </w:rPr>
      </w:pPr>
      <w:r w:rsidRPr="008D590A">
        <w:rPr>
          <w:rFonts w:cs="Arial"/>
          <w:i w:val="0"/>
          <w:color w:val="auto"/>
          <w:sz w:val="22"/>
          <w:szCs w:val="22"/>
        </w:rPr>
        <w:t xml:space="preserve">Избор најповољније понуде ће се извршити применом критеријума </w:t>
      </w:r>
      <w:r w:rsidRPr="008D590A">
        <w:rPr>
          <w:rFonts w:cs="Arial"/>
          <w:b/>
          <w:i w:val="0"/>
          <w:color w:val="auto"/>
          <w:sz w:val="22"/>
          <w:szCs w:val="22"/>
        </w:rPr>
        <w:t>„Најнижа понуђена цена“.</w:t>
      </w:r>
    </w:p>
    <w:p w14:paraId="20F0D4E2" w14:textId="77777777" w:rsidR="00621752" w:rsidRPr="008D590A" w:rsidRDefault="00621752" w:rsidP="00621752">
      <w:pPr>
        <w:pStyle w:val="KDKomentar"/>
        <w:spacing w:before="0"/>
        <w:rPr>
          <w:rFonts w:cs="Arial"/>
          <w:i w:val="0"/>
          <w:color w:val="auto"/>
          <w:sz w:val="22"/>
          <w:szCs w:val="22"/>
        </w:rPr>
      </w:pPr>
      <w:r w:rsidRPr="008D590A">
        <w:rPr>
          <w:rFonts w:cs="Arial"/>
          <w:i w:val="0"/>
          <w:color w:val="auto"/>
          <w:sz w:val="22"/>
          <w:szCs w:val="22"/>
        </w:rPr>
        <w:t>Критеријум за оцењивање понуда</w:t>
      </w:r>
      <w:r w:rsidRPr="008D590A">
        <w:rPr>
          <w:rFonts w:cs="Arial"/>
          <w:b/>
          <w:i w:val="0"/>
          <w:color w:val="auto"/>
          <w:sz w:val="22"/>
          <w:szCs w:val="22"/>
        </w:rPr>
        <w:t xml:space="preserve"> Најнижа понуђена цена, </w:t>
      </w:r>
      <w:r w:rsidRPr="008D590A">
        <w:rPr>
          <w:rFonts w:cs="Arial"/>
          <w:i w:val="0"/>
          <w:color w:val="auto"/>
          <w:sz w:val="22"/>
          <w:szCs w:val="22"/>
        </w:rPr>
        <w:t>заснива се на понуђеној цени</w:t>
      </w:r>
      <w:r w:rsidR="00C10575" w:rsidRPr="008D590A">
        <w:rPr>
          <w:rFonts w:cs="Arial"/>
          <w:i w:val="0"/>
          <w:color w:val="auto"/>
          <w:sz w:val="22"/>
          <w:szCs w:val="22"/>
          <w:lang w:val="sr-Cyrl-CS"/>
        </w:rPr>
        <w:t xml:space="preserve"> као једином критеријуму</w:t>
      </w:r>
      <w:r w:rsidRPr="008D590A">
        <w:rPr>
          <w:rFonts w:cs="Arial"/>
          <w:i w:val="0"/>
          <w:color w:val="auto"/>
          <w:sz w:val="22"/>
          <w:szCs w:val="22"/>
        </w:rPr>
        <w:t>.</w:t>
      </w:r>
    </w:p>
    <w:p w14:paraId="2442FFF5" w14:textId="77777777" w:rsidR="00621752" w:rsidRPr="008D590A" w:rsidRDefault="00621752" w:rsidP="00621752">
      <w:pPr>
        <w:pStyle w:val="KDParagraf"/>
        <w:spacing w:before="0"/>
        <w:rPr>
          <w:rFonts w:cs="Arial"/>
          <w:lang w:val="ru-RU"/>
        </w:rPr>
      </w:pPr>
      <w:r w:rsidRPr="008D590A">
        <w:rPr>
          <w:rFonts w:cs="Arial"/>
          <w:lang w:val="ru-RU"/>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39621FFD" w14:textId="77777777" w:rsidR="00621752" w:rsidRPr="008D590A" w:rsidRDefault="00621752" w:rsidP="00621752">
      <w:pPr>
        <w:pStyle w:val="KDParagraf"/>
        <w:spacing w:before="0"/>
        <w:rPr>
          <w:rFonts w:cs="Arial"/>
          <w:lang w:val="ru-RU"/>
        </w:rPr>
      </w:pPr>
      <w:r w:rsidRPr="008D590A">
        <w:rPr>
          <w:rFonts w:cs="Arial"/>
          <w:lang w:val="ru-RU"/>
        </w:rPr>
        <w:t>У понуђену цену страног понуђача урачунавају се и царинске дажбине.</w:t>
      </w:r>
    </w:p>
    <w:p w14:paraId="0471F96A" w14:textId="332AEEB5" w:rsidR="00621752" w:rsidRPr="008D590A" w:rsidRDefault="00621752" w:rsidP="00621752">
      <w:pPr>
        <w:pStyle w:val="KDParagraf"/>
        <w:spacing w:before="0"/>
        <w:rPr>
          <w:rFonts w:cs="Arial"/>
          <w:lang w:val="ru-RU"/>
        </w:rPr>
      </w:pPr>
      <w:r w:rsidRPr="008D590A">
        <w:rPr>
          <w:rFonts w:cs="Arial"/>
          <w:lang w:val="ru-RU"/>
        </w:rPr>
        <w:t xml:space="preserve">Када понуђач достави доказ да нуди добра домаћег порекла, наручилац </w:t>
      </w:r>
      <w:r w:rsidR="009B3371" w:rsidRPr="008D590A">
        <w:rPr>
          <w:rFonts w:cs="Arial"/>
          <w:lang w:val="sr-Cyrl-RS"/>
        </w:rPr>
        <w:t>ће</w:t>
      </w:r>
      <w:r w:rsidR="00B2237A" w:rsidRPr="008D590A">
        <w:rPr>
          <w:rFonts w:cs="Arial"/>
          <w:lang w:val="sr-Cyrl-RS"/>
        </w:rPr>
        <w:t xml:space="preserve"> </w:t>
      </w:r>
      <w:r w:rsidRPr="008D590A">
        <w:rPr>
          <w:rFonts w:cs="Arial"/>
          <w:lang w:val="ru-RU"/>
        </w:rPr>
        <w:t xml:space="preserve">, пре рангирања понуда, позвати све остале понуђаче чије су понуде оцењене као прихватљиве </w:t>
      </w:r>
      <w:r w:rsidR="001945FA" w:rsidRPr="008D590A">
        <w:rPr>
          <w:rFonts w:cs="Arial"/>
          <w:lang w:val="sr-Cyrl-RS"/>
        </w:rPr>
        <w:t>а код којих није јасно да ли је реч о добрима домаћег или страног порекла,</w:t>
      </w:r>
      <w:r w:rsidRPr="008D590A">
        <w:rPr>
          <w:rFonts w:cs="Arial"/>
          <w:lang w:val="ru-RU"/>
        </w:rPr>
        <w:t>да се изјасне да ли нуде добра домаћег порекла и да доставе доказ.</w:t>
      </w:r>
    </w:p>
    <w:p w14:paraId="237A1C72" w14:textId="52ED81B3"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1EA1F917" w14:textId="268ABE8E" w:rsidR="00621752" w:rsidRPr="008D590A" w:rsidRDefault="00621752" w:rsidP="00621752">
      <w:pPr>
        <w:pStyle w:val="KDParagraf"/>
        <w:spacing w:before="0"/>
        <w:rPr>
          <w:rFonts w:cs="Arial"/>
          <w:lang w:val="ru-RU"/>
        </w:rPr>
      </w:pPr>
      <w:r w:rsidRPr="008D590A">
        <w:rPr>
          <w:rFonts w:cs="Arial"/>
          <w:lang w:val="ru-RU"/>
        </w:rPr>
        <w:t>Предност дата за домаће понуђаче и добра домаћег порекла (члан 86. став 1. до 4. З</w:t>
      </w:r>
      <w:r w:rsidR="00D16608" w:rsidRPr="008D590A">
        <w:rPr>
          <w:rFonts w:cs="Arial"/>
          <w:lang w:val="sr-Cyrl-RS"/>
        </w:rPr>
        <w:t>акона</w:t>
      </w:r>
      <w:r w:rsidRPr="008D590A">
        <w:rPr>
          <w:rFonts w:cs="Arial"/>
          <w:lang w:val="ru-RU"/>
        </w:rPr>
        <w:t xml:space="preserve">) у поступцима јавних набавки у којима учествују </w:t>
      </w:r>
      <w:r w:rsidRPr="008D590A">
        <w:rPr>
          <w:rFonts w:cs="Arial"/>
          <w:lang w:val="ru-RU"/>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574A9FF4" w14:textId="77777777" w:rsidR="00874F5B" w:rsidRPr="008D590A" w:rsidRDefault="00874F5B" w:rsidP="00621752">
      <w:pPr>
        <w:pStyle w:val="KDParagraf"/>
        <w:spacing w:before="0"/>
        <w:rPr>
          <w:rFonts w:cs="Arial"/>
          <w:lang w:val="ru-RU"/>
        </w:rPr>
      </w:pPr>
    </w:p>
    <w:p w14:paraId="1ECC5C31" w14:textId="77777777" w:rsidR="00B56161" w:rsidRPr="008D590A" w:rsidRDefault="00874F5B" w:rsidP="00B56161">
      <w:pPr>
        <w:pStyle w:val="Heading10"/>
        <w:ind w:left="567" w:hanging="567"/>
        <w:jc w:val="both"/>
        <w:rPr>
          <w:rFonts w:cs="Arial"/>
        </w:rPr>
      </w:pPr>
      <w:bookmarkStart w:id="199" w:name="_Toc441651548"/>
      <w:bookmarkStart w:id="200" w:name="_Toc442559886"/>
      <w:r w:rsidRPr="008D590A">
        <w:rPr>
          <w:rFonts w:cs="Arial"/>
          <w:lang w:val="ru-RU"/>
        </w:rPr>
        <w:t xml:space="preserve">5.1. </w:t>
      </w:r>
      <w:bookmarkEnd w:id="199"/>
      <w:bookmarkEnd w:id="200"/>
      <w:r w:rsidR="00B56161" w:rsidRPr="008D590A">
        <w:rPr>
          <w:rFonts w:cs="Arial"/>
        </w:rPr>
        <w:t>Резервни елементи критеријума, односно начин на основу којих ће Наручилац доделити уговор у случају када постоје понуде са истом понуђеном ценом</w:t>
      </w:r>
    </w:p>
    <w:p w14:paraId="20F98B82" w14:textId="77777777" w:rsidR="00B56161" w:rsidRPr="008D590A" w:rsidRDefault="00B56161" w:rsidP="00B56161">
      <w:pPr>
        <w:rPr>
          <w:lang w:val="sr-Cyrl-CS" w:eastAsia="ar-SA"/>
        </w:rPr>
      </w:pPr>
    </w:p>
    <w:p w14:paraId="21331550" w14:textId="77777777" w:rsidR="002E4039" w:rsidRPr="008D590A" w:rsidRDefault="00B56161" w:rsidP="00B56161">
      <w:pPr>
        <w:rPr>
          <w:rFonts w:cs="Arial"/>
          <w:lang w:val="ru-RU"/>
        </w:rPr>
      </w:pPr>
      <w:r w:rsidRPr="008D590A">
        <w:rPr>
          <w:rFonts w:cs="Arial"/>
          <w:lang w:val="ru-RU"/>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2069CD8D" w14:textId="3FC56672" w:rsidR="00B56161" w:rsidRPr="008D590A" w:rsidRDefault="00B56161" w:rsidP="00B56161">
      <w:pPr>
        <w:rPr>
          <w:rFonts w:cs="Arial"/>
          <w:lang w:val="sr-Cyrl-CS"/>
        </w:rPr>
      </w:pPr>
      <w:r w:rsidRPr="008D590A">
        <w:rPr>
          <w:rFonts w:cs="Arial"/>
          <w:lang w:val="ru-RU"/>
        </w:rPr>
        <w:t xml:space="preserve"> У случају истог понуђеног гарантног рока, као најповољнија биће изабрана понуда оног понуђача који је понудио краћи рок испоруке.</w:t>
      </w:r>
    </w:p>
    <w:p w14:paraId="15FF4D1A" w14:textId="77777777" w:rsidR="00B56161" w:rsidRPr="008D590A" w:rsidRDefault="00B56161" w:rsidP="00B56161">
      <w:pPr>
        <w:rPr>
          <w:rFonts w:cs="Arial"/>
          <w:lang w:val="ru-RU"/>
        </w:rPr>
      </w:pPr>
      <w:r w:rsidRPr="008D590A">
        <w:rPr>
          <w:rFonts w:cs="Arial"/>
          <w:lang w:val="ru-RU"/>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197B02A1" w14:textId="6885437C" w:rsidR="00BE7496" w:rsidRPr="008D590A" w:rsidRDefault="00B56161" w:rsidP="004E28C4">
      <w:pPr>
        <w:rPr>
          <w:rFonts w:eastAsia="TimesNewRomanPSMT" w:cs="Arial"/>
          <w:bCs/>
        </w:rPr>
      </w:pPr>
      <w:r w:rsidRPr="008D590A">
        <w:rPr>
          <w:rFonts w:cs="Arial"/>
          <w:lang w:val="ru-RU"/>
        </w:rPr>
        <w:t xml:space="preserve">Извлачење путем жреба  </w:t>
      </w:r>
      <w:r w:rsidRPr="008D590A">
        <w:rPr>
          <w:rFonts w:cs="Arial"/>
        </w:rPr>
        <w:t>Н</w:t>
      </w:r>
      <w:r w:rsidRPr="008D590A">
        <w:rPr>
          <w:rFonts w:cs="Arial"/>
          <w:lang w:val="ru-RU"/>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Pr="008D590A">
        <w:rPr>
          <w:rFonts w:cs="Arial"/>
        </w:rPr>
        <w:t>Н</w:t>
      </w:r>
      <w:r w:rsidRPr="008D590A">
        <w:rPr>
          <w:rFonts w:cs="Arial"/>
          <w:lang w:val="ru-RU"/>
        </w:rPr>
        <w:t xml:space="preserve">аручилац ће исписати називе </w:t>
      </w:r>
      <w:r w:rsidRPr="008D590A">
        <w:rPr>
          <w:rFonts w:cs="Arial"/>
        </w:rPr>
        <w:t>П</w:t>
      </w:r>
      <w:r w:rsidRPr="008D590A">
        <w:rPr>
          <w:rFonts w:cs="Arial"/>
          <w:lang w:val="ru-RU"/>
        </w:rPr>
        <w:t xml:space="preserve">онуђача, те папире ставити у кутију, одакле ће председник Комисије извући само један папир. понуђачу чији назив буде на извученом папиру биће додељен </w:t>
      </w:r>
      <w:r w:rsidRPr="008D590A">
        <w:rPr>
          <w:rFonts w:cs="Arial"/>
        </w:rPr>
        <w:t xml:space="preserve">уговор </w:t>
      </w:r>
      <w:r w:rsidRPr="008D590A">
        <w:rPr>
          <w:rFonts w:cs="Arial"/>
          <w:lang w:val="ru-RU"/>
        </w:rPr>
        <w:t xml:space="preserve"> о јавној набавци</w:t>
      </w:r>
      <w:r w:rsidRPr="008D590A">
        <w:rPr>
          <w:rFonts w:eastAsia="TimesNewRomanPSMT" w:cs="Arial"/>
          <w:bCs/>
        </w:rPr>
        <w:t>.</w:t>
      </w:r>
      <w:r w:rsidR="008512C6" w:rsidRPr="008D590A">
        <w:rPr>
          <w:rFonts w:eastAsia="TimesNewRomanPSMT" w:cs="Arial"/>
          <w:bCs/>
          <w:lang w:val="ru-RU"/>
        </w:rPr>
        <w:br w:type="page"/>
      </w:r>
    </w:p>
    <w:p w14:paraId="1F20A0D9" w14:textId="3C3C904F" w:rsidR="008D2B23" w:rsidRPr="008D590A" w:rsidRDefault="00FF7D93" w:rsidP="00FF7D93">
      <w:pPr>
        <w:pStyle w:val="KDPodnaslov1"/>
        <w:spacing w:before="0"/>
        <w:ind w:left="360"/>
        <w:rPr>
          <w:rFonts w:cs="Arial"/>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sidRPr="008D590A">
        <w:rPr>
          <w:rFonts w:cs="Arial"/>
          <w:lang w:val="sr-Cyrl-RS"/>
        </w:rPr>
        <w:lastRenderedPageBreak/>
        <w:t>6.</w:t>
      </w:r>
      <w:r w:rsidR="003C4E60" w:rsidRPr="008D590A">
        <w:rPr>
          <w:rFonts w:cs="Arial"/>
          <w:lang w:val="sr-Cyrl-RS"/>
        </w:rPr>
        <w:t xml:space="preserve">  </w:t>
      </w:r>
      <w:r w:rsidR="008D2B23" w:rsidRPr="008D590A">
        <w:rPr>
          <w:rFonts w:cs="Arial"/>
          <w:lang w:val="ru-RU"/>
        </w:rPr>
        <w:t xml:space="preserve">УПУТСТВО </w:t>
      </w:r>
      <w:r w:rsidR="00883B9F" w:rsidRPr="008D590A">
        <w:rPr>
          <w:rFonts w:cs="Arial"/>
          <w:lang w:val="sr-Latn-RS"/>
        </w:rPr>
        <w:t xml:space="preserve"> </w:t>
      </w:r>
      <w:r w:rsidR="008D2B23" w:rsidRPr="008D590A">
        <w:rPr>
          <w:rFonts w:cs="Arial"/>
          <w:lang w:val="ru-RU"/>
        </w:rPr>
        <w:t>ПОНУЂАЧИМА КАКО ДА САЧИНЕ ПОНУДУ</w:t>
      </w:r>
      <w:bookmarkEnd w:id="207"/>
    </w:p>
    <w:p w14:paraId="41C76DD0" w14:textId="77777777" w:rsidR="00645F72" w:rsidRPr="008D590A" w:rsidRDefault="00645F72" w:rsidP="00874F5B">
      <w:pPr>
        <w:rPr>
          <w:rFonts w:cs="Arial"/>
          <w:lang w:val="ru-RU"/>
        </w:rPr>
      </w:pPr>
    </w:p>
    <w:p w14:paraId="1ACC9B42" w14:textId="77777777" w:rsidR="008D2B23" w:rsidRPr="008D590A" w:rsidRDefault="008D2B23" w:rsidP="008D2B23">
      <w:pPr>
        <w:pStyle w:val="KDParagraf"/>
        <w:spacing w:before="0"/>
        <w:rPr>
          <w:rFonts w:cs="Arial"/>
          <w:lang w:val="ru-RU"/>
        </w:rPr>
      </w:pPr>
      <w:r w:rsidRPr="008D590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77777777" w:rsidR="008D2B23" w:rsidRPr="008D590A" w:rsidRDefault="008D2B23" w:rsidP="008D2B23">
      <w:pPr>
        <w:pStyle w:val="KDParagraf"/>
        <w:spacing w:before="0"/>
        <w:rPr>
          <w:rFonts w:cs="Arial"/>
          <w:lang w:val="ru-RU"/>
        </w:rPr>
      </w:pPr>
      <w:r w:rsidRPr="008D590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8D590A" w:rsidRDefault="008D2B23" w:rsidP="008D2B23">
      <w:pPr>
        <w:pStyle w:val="KDParagraf"/>
        <w:spacing w:before="0"/>
        <w:rPr>
          <w:rFonts w:cs="Arial"/>
          <w:lang w:val="ru-RU"/>
        </w:rPr>
      </w:pPr>
    </w:p>
    <w:p w14:paraId="104CA319" w14:textId="5F1E2D33" w:rsidR="008D2B23" w:rsidRPr="008D590A" w:rsidRDefault="008D2B23" w:rsidP="00B56161">
      <w:pPr>
        <w:pStyle w:val="KDPodnaslov2"/>
        <w:numPr>
          <w:ilvl w:val="1"/>
          <w:numId w:val="23"/>
        </w:numPr>
        <w:spacing w:before="0"/>
        <w:jc w:val="both"/>
        <w:rPr>
          <w:rFonts w:cs="Arial"/>
          <w:lang w:val="ru-RU"/>
        </w:rPr>
      </w:pPr>
      <w:bookmarkStart w:id="208" w:name="_Toc441651577"/>
      <w:bookmarkStart w:id="209" w:name="_Toc442559888"/>
      <w:r w:rsidRPr="008D590A">
        <w:rPr>
          <w:rFonts w:cs="Arial"/>
          <w:lang w:val="ru-RU"/>
        </w:rPr>
        <w:t>Језик на којем понуда мора бити састављена</w:t>
      </w:r>
      <w:bookmarkEnd w:id="208"/>
      <w:bookmarkEnd w:id="209"/>
    </w:p>
    <w:p w14:paraId="764826FE" w14:textId="77777777" w:rsidR="001C2E92" w:rsidRPr="008D590A" w:rsidRDefault="001C2E92" w:rsidP="001C2E92">
      <w:pPr>
        <w:rPr>
          <w:rFonts w:cs="Arial"/>
          <w:lang w:val="sr-Cyrl-RS"/>
        </w:rPr>
      </w:pPr>
      <w:r w:rsidRPr="008D590A">
        <w:rPr>
          <w:rFonts w:cs="Arial"/>
          <w:lang w:val="sr-Cyrl-RS"/>
        </w:rPr>
        <w:t>Наручилац је припремио конкурсну документацију и води поступак јавне набавке на српском језику.</w:t>
      </w:r>
    </w:p>
    <w:p w14:paraId="490CD269" w14:textId="77777777" w:rsidR="001C2E92" w:rsidRPr="008D590A" w:rsidRDefault="001C2E92" w:rsidP="001C2E92">
      <w:pPr>
        <w:rPr>
          <w:rFonts w:cs="Arial"/>
          <w:lang w:val="sr-Cyrl-RS"/>
        </w:rPr>
      </w:pPr>
      <w:r w:rsidRPr="008D590A">
        <w:rPr>
          <w:rFonts w:cs="Arial"/>
          <w:lang w:val="sr-Cyrl-CS"/>
        </w:rPr>
        <w:t xml:space="preserve">Понуђач даје понуду на српском језику. </w:t>
      </w:r>
      <w:r w:rsidRPr="008D590A">
        <w:rPr>
          <w:rFonts w:cs="Arial"/>
          <w:lang w:val="sr-Cyrl-RS"/>
        </w:rPr>
        <w:t xml:space="preserve">Уколико је одређени документ на страном језику, понуђач доставља и превод тог документа на српски језик, који је оверен од стране судског тумача или овлашћеног преводиоца. </w:t>
      </w:r>
    </w:p>
    <w:p w14:paraId="0BF0F4F8" w14:textId="77777777" w:rsidR="001C2E92" w:rsidRPr="008D590A" w:rsidRDefault="001C2E92" w:rsidP="001C2E92">
      <w:pPr>
        <w:rPr>
          <w:rFonts w:cs="Arial"/>
          <w:lang w:val="sr-Latn-RS" w:eastAsia="sr-Latn-CS"/>
        </w:rPr>
      </w:pPr>
      <w:r w:rsidRPr="008D590A">
        <w:rPr>
          <w:rFonts w:cs="Arial"/>
          <w:lang w:val="sr-Cyrl-RS"/>
        </w:rPr>
        <w:t>Д</w:t>
      </w:r>
      <w:r w:rsidRPr="008D590A">
        <w:rPr>
          <w:rFonts w:cs="Arial"/>
          <w:lang w:val="ru-RU"/>
        </w:rPr>
        <w:t>е</w:t>
      </w:r>
      <w:r w:rsidRPr="008D590A">
        <w:rPr>
          <w:rFonts w:cs="Arial"/>
          <w:lang w:val="sr-Cyrl-RS"/>
        </w:rPr>
        <w:t>о</w:t>
      </w:r>
      <w:r w:rsidRPr="008D590A">
        <w:rPr>
          <w:rFonts w:cs="Arial"/>
          <w:lang w:val="ru-RU"/>
        </w:rPr>
        <w:t xml:space="preserve"> понуде који се односи на техничк</w:t>
      </w:r>
      <w:r w:rsidRPr="008D590A">
        <w:rPr>
          <w:rFonts w:cs="Arial"/>
          <w:lang w:val="sr-Cyrl-CS"/>
        </w:rPr>
        <w:t>е</w:t>
      </w:r>
      <w:r w:rsidRPr="008D590A">
        <w:rPr>
          <w:rFonts w:cs="Arial"/>
          <w:lang w:val="ru-RU"/>
        </w:rPr>
        <w:t xml:space="preserve"> карактеристик</w:t>
      </w:r>
      <w:r w:rsidRPr="008D590A">
        <w:rPr>
          <w:rFonts w:cs="Arial"/>
          <w:lang w:val="sr-Cyrl-CS"/>
        </w:rPr>
        <w:t>е</w:t>
      </w:r>
      <w:r w:rsidRPr="008D590A">
        <w:rPr>
          <w:rFonts w:cs="Arial"/>
          <w:lang w:val="ru-RU"/>
        </w:rPr>
        <w:t xml:space="preserve">, квалитет и техничку документацију </w:t>
      </w:r>
      <w:r w:rsidRPr="008D590A">
        <w:rPr>
          <w:rFonts w:cs="Arial"/>
          <w:lang w:val="sr-Cyrl-CS"/>
        </w:rPr>
        <w:t xml:space="preserve">(уколико су ови докази захтевани техничком спецификацијом) </w:t>
      </w:r>
      <w:r w:rsidRPr="008D590A">
        <w:rPr>
          <w:rFonts w:cs="Arial"/>
          <w:lang w:val="ru-RU"/>
        </w:rPr>
        <w:t>може бити достављен на енглеском језику. Уколико се приликом стручне оцене понуда утврди да је документа на енглеском језику потребно превести на српски језик, наручилац ће позвати понуђача да у одређеном року изврши превод тог дела понуде.</w:t>
      </w:r>
    </w:p>
    <w:p w14:paraId="362D15EA" w14:textId="77777777" w:rsidR="008D2B23" w:rsidRPr="008D590A" w:rsidRDefault="008D2B23" w:rsidP="008D2B23">
      <w:pPr>
        <w:pStyle w:val="KDParagraf"/>
        <w:spacing w:before="0"/>
        <w:rPr>
          <w:rFonts w:cs="Arial"/>
          <w:lang w:val="sr-Latn-RS" w:eastAsia="sr-Latn-CS"/>
        </w:rPr>
      </w:pPr>
    </w:p>
    <w:p w14:paraId="7AAE78D0" w14:textId="67243086" w:rsidR="008D2B23" w:rsidRPr="008D590A" w:rsidRDefault="008D2B23" w:rsidP="00B56161">
      <w:pPr>
        <w:pStyle w:val="KDPodnaslov2"/>
        <w:numPr>
          <w:ilvl w:val="1"/>
          <w:numId w:val="23"/>
        </w:numPr>
        <w:spacing w:before="0"/>
        <w:jc w:val="both"/>
        <w:rPr>
          <w:rFonts w:cs="Arial"/>
        </w:rPr>
      </w:pPr>
      <w:bookmarkStart w:id="210" w:name="_Toc441651578"/>
      <w:bookmarkStart w:id="211" w:name="_Toc442559889"/>
      <w:r w:rsidRPr="008D590A">
        <w:rPr>
          <w:rFonts w:cs="Arial"/>
        </w:rPr>
        <w:t xml:space="preserve">Начин састављања </w:t>
      </w:r>
      <w:r w:rsidR="00FC355A" w:rsidRPr="008D590A">
        <w:rPr>
          <w:rFonts w:cs="Arial"/>
        </w:rPr>
        <w:t xml:space="preserve">и подношења </w:t>
      </w:r>
      <w:r w:rsidRPr="008D590A">
        <w:rPr>
          <w:rFonts w:cs="Arial"/>
        </w:rPr>
        <w:t>понуде</w:t>
      </w:r>
      <w:bookmarkEnd w:id="210"/>
      <w:bookmarkEnd w:id="211"/>
    </w:p>
    <w:p w14:paraId="125DB65B" w14:textId="3231529C" w:rsidR="008D2B23" w:rsidRPr="008D590A" w:rsidRDefault="008D2B23" w:rsidP="008D2B23">
      <w:pPr>
        <w:pStyle w:val="KDParagraf"/>
        <w:spacing w:before="0"/>
        <w:rPr>
          <w:rFonts w:cs="Arial"/>
          <w:lang w:val="ru-RU"/>
        </w:rPr>
      </w:pPr>
      <w:r w:rsidRPr="008D590A">
        <w:rPr>
          <w:rFonts w:cs="Arial"/>
          <w:lang w:val="ru-RU"/>
        </w:rPr>
        <w:t>Понуђач је обавезан да сачини понуду тако што</w:t>
      </w:r>
      <w:r w:rsidR="00613B13" w:rsidRPr="008D590A">
        <w:rPr>
          <w:rFonts w:cs="Arial"/>
          <w:lang w:val="ru-RU"/>
        </w:rPr>
        <w:t xml:space="preserve"> Понуђач </w:t>
      </w:r>
      <w:r w:rsidRPr="008D590A">
        <w:rPr>
          <w:rFonts w:cs="Arial"/>
          <w:lang w:val="ru-RU"/>
        </w:rPr>
        <w:t>уписује тражене податке у обрасце који су саста</w:t>
      </w:r>
      <w:r w:rsidR="00613B13" w:rsidRPr="008D590A">
        <w:rPr>
          <w:rFonts w:cs="Arial"/>
          <w:lang w:val="ru-RU"/>
        </w:rPr>
        <w:t xml:space="preserve">вни део конкурсне документације </w:t>
      </w:r>
      <w:r w:rsidRPr="008D590A">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8D590A">
        <w:rPr>
          <w:rFonts w:cs="Arial"/>
          <w:lang w:val="ru-RU"/>
        </w:rPr>
        <w:t xml:space="preserve"> Доставља их заједно са осталим документима који представљају обавезну садржину понуде.</w:t>
      </w:r>
    </w:p>
    <w:p w14:paraId="30297F07" w14:textId="77777777" w:rsidR="008D2B23" w:rsidRPr="008D590A" w:rsidRDefault="008D2B23" w:rsidP="008D2B23">
      <w:pPr>
        <w:pStyle w:val="KDParagraf"/>
        <w:spacing w:before="0"/>
        <w:rPr>
          <w:rFonts w:cs="Arial"/>
          <w:lang w:val="ru-RU"/>
        </w:rPr>
      </w:pPr>
      <w:r w:rsidRPr="008D590A">
        <w:rPr>
          <w:rFonts w:cs="Arial"/>
          <w:lang w:val="ru-RU"/>
        </w:rPr>
        <w:t>Препоручује се да сви документи поднети у понуди  буду нумерисани</w:t>
      </w:r>
      <w:r w:rsidRPr="008D590A">
        <w:rPr>
          <w:rFonts w:cs="Arial"/>
          <w:lang w:val="sr-Latn-CS"/>
        </w:rPr>
        <w:t xml:space="preserve"> и</w:t>
      </w:r>
      <w:r w:rsidRPr="008D590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8D590A" w:rsidRDefault="008D2B23" w:rsidP="008D2B23">
      <w:pPr>
        <w:pStyle w:val="KDParagraf"/>
        <w:spacing w:before="0"/>
        <w:rPr>
          <w:rFonts w:cs="Arial"/>
          <w:lang w:val="ru-RU"/>
        </w:rPr>
      </w:pPr>
      <w:r w:rsidRPr="008D590A">
        <w:rPr>
          <w:rFonts w:cs="Arial"/>
          <w:lang w:val="ru-RU"/>
        </w:rPr>
        <w:t xml:space="preserve">Препоручује се да се нумерација поднете документације </w:t>
      </w:r>
      <w:r w:rsidR="00FC355A" w:rsidRPr="008D590A">
        <w:rPr>
          <w:rFonts w:cs="Arial"/>
          <w:lang w:val="ru-RU"/>
        </w:rPr>
        <w:t>и образац</w:t>
      </w:r>
      <w:r w:rsidR="00962DFB" w:rsidRPr="008D590A">
        <w:rPr>
          <w:rFonts w:cs="Arial"/>
          <w:lang w:val="ru-RU"/>
        </w:rPr>
        <w:t>а</w:t>
      </w:r>
      <w:r w:rsidR="00FC355A" w:rsidRPr="008D590A">
        <w:rPr>
          <w:rFonts w:cs="Arial"/>
          <w:lang w:val="ru-RU"/>
        </w:rPr>
        <w:t xml:space="preserve"> у понуди </w:t>
      </w:r>
      <w:r w:rsidRPr="008D590A">
        <w:rPr>
          <w:rFonts w:cs="Arial"/>
          <w:lang w:val="ru-RU"/>
        </w:rPr>
        <w:t>изврши на свако</w:t>
      </w:r>
      <w:r w:rsidRPr="008D590A">
        <w:rPr>
          <w:rFonts w:cs="Arial"/>
        </w:rPr>
        <w:t>j</w:t>
      </w:r>
      <w:r w:rsidRPr="008D590A">
        <w:rPr>
          <w:rFonts w:cs="Arial"/>
          <w:lang w:val="ru-RU"/>
        </w:rPr>
        <w:t xml:space="preserve"> страни на којој има текста, исписивањем </w:t>
      </w:r>
      <w:r w:rsidRPr="008D590A">
        <w:rPr>
          <w:rFonts w:cs="Arial"/>
          <w:i/>
          <w:lang w:val="ru-RU"/>
        </w:rPr>
        <w:t>“1 од н“, „2 од н“</w:t>
      </w:r>
      <w:r w:rsidRPr="008D590A">
        <w:rPr>
          <w:rFonts w:cs="Arial"/>
          <w:lang w:val="ru-RU"/>
        </w:rPr>
        <w:t xml:space="preserve"> и тако све до </w:t>
      </w:r>
      <w:r w:rsidRPr="008D590A">
        <w:rPr>
          <w:rFonts w:cs="Arial"/>
          <w:i/>
          <w:lang w:val="ru-RU"/>
        </w:rPr>
        <w:t>„н од н“</w:t>
      </w:r>
      <w:r w:rsidRPr="008D590A">
        <w:rPr>
          <w:rFonts w:cs="Arial"/>
          <w:lang w:val="ru-RU"/>
        </w:rPr>
        <w:t xml:space="preserve">, с тим да </w:t>
      </w:r>
      <w:r w:rsidRPr="008D590A">
        <w:rPr>
          <w:rFonts w:cs="Arial"/>
          <w:i/>
          <w:lang w:val="ru-RU"/>
        </w:rPr>
        <w:t>„н“</w:t>
      </w:r>
      <w:r w:rsidRPr="008D590A">
        <w:rPr>
          <w:rFonts w:cs="Arial"/>
          <w:lang w:val="ru-RU"/>
        </w:rPr>
        <w:t xml:space="preserve"> представља укупан број страна понуде.</w:t>
      </w:r>
    </w:p>
    <w:p w14:paraId="2F231A22" w14:textId="77777777"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6DE57F1" w:rsidR="008D2B23" w:rsidRPr="008D590A" w:rsidRDefault="008D2B23" w:rsidP="008D2B23">
      <w:pPr>
        <w:pStyle w:val="KDParagraf"/>
        <w:spacing w:before="0"/>
        <w:rPr>
          <w:rFonts w:cs="Arial"/>
          <w:lang w:val="ru-RU"/>
        </w:rPr>
      </w:pPr>
      <w:r w:rsidRPr="008D590A">
        <w:rPr>
          <w:rFonts w:cs="Arial"/>
          <w:lang w:val="ru-RU"/>
        </w:rPr>
        <w:t xml:space="preserve">Понуђач подноси понуду у затвореној коверти или кутији, тако да се </w:t>
      </w:r>
      <w:r w:rsidR="00613B13" w:rsidRPr="008D590A">
        <w:rPr>
          <w:rFonts w:cs="Arial"/>
          <w:lang w:val="ru-RU"/>
        </w:rPr>
        <w:t>при отварању може проверити да ли је затворена, као и када</w:t>
      </w:r>
      <w:r w:rsidRPr="008D590A">
        <w:rPr>
          <w:rFonts w:cs="Arial"/>
          <w:lang w:val="ru-RU"/>
        </w:rPr>
        <w:t>, на адресу: Јавно пред</w:t>
      </w:r>
      <w:r w:rsidR="00C9019C" w:rsidRPr="008D590A">
        <w:rPr>
          <w:rFonts w:cs="Arial"/>
          <w:lang w:val="ru-RU"/>
        </w:rPr>
        <w:t>уз</w:t>
      </w:r>
      <w:r w:rsidR="00261F9C" w:rsidRPr="008D590A">
        <w:rPr>
          <w:rFonts w:cs="Arial"/>
          <w:lang w:val="ru-RU"/>
        </w:rPr>
        <w:t>еће „Електропривреда Србије“ - о</w:t>
      </w:r>
      <w:r w:rsidR="00AB4858" w:rsidRPr="008D590A">
        <w:rPr>
          <w:rFonts w:cs="Arial"/>
          <w:lang w:val="ru-RU"/>
        </w:rPr>
        <w:t>гранак ТЕ-КО Костолац, улица Николе Тесле бр.5-7, 12208 Костолац</w:t>
      </w:r>
      <w:r w:rsidRPr="008D590A">
        <w:rPr>
          <w:rFonts w:cs="Arial"/>
          <w:lang w:val="ru-RU"/>
        </w:rPr>
        <w:t xml:space="preserve"> - са назнак</w:t>
      </w:r>
      <w:r w:rsidR="00AB4858" w:rsidRPr="008D590A">
        <w:rPr>
          <w:rFonts w:cs="Arial"/>
          <w:lang w:val="ru-RU"/>
        </w:rPr>
        <w:t xml:space="preserve">ом: „Понуда за јавну набавку </w:t>
      </w:r>
      <w:r w:rsidRPr="008D590A">
        <w:rPr>
          <w:rFonts w:cs="Arial"/>
          <w:lang w:val="ru-RU"/>
        </w:rPr>
        <w:t xml:space="preserve"> </w:t>
      </w:r>
      <w:r w:rsidR="001D7805">
        <w:rPr>
          <w:rFonts w:cs="Arial"/>
          <w:b/>
          <w:lang w:val="ru-RU"/>
        </w:rPr>
        <w:t>ЈН/</w:t>
      </w:r>
      <w:r w:rsidR="0054530A">
        <w:rPr>
          <w:rFonts w:cs="Arial"/>
          <w:b/>
          <w:lang w:val="ru-RU"/>
        </w:rPr>
        <w:t>3100/0538/2020</w:t>
      </w:r>
      <w:r w:rsidR="00940F08">
        <w:rPr>
          <w:rFonts w:cs="Arial"/>
          <w:b/>
          <w:lang w:val="sr-Latn-RS"/>
        </w:rPr>
        <w:t xml:space="preserve"> </w:t>
      </w:r>
      <w:r w:rsidR="00940F08">
        <w:rPr>
          <w:rFonts w:cs="Arial"/>
          <w:b/>
          <w:lang w:val="sr-Cyrl-RS"/>
        </w:rPr>
        <w:t xml:space="preserve">ЈАНА </w:t>
      </w:r>
      <w:r w:rsidR="0054530A">
        <w:rPr>
          <w:rFonts w:cs="Arial"/>
          <w:b/>
          <w:lang w:val="sr-Cyrl-RS"/>
        </w:rPr>
        <w:t>670</w:t>
      </w:r>
      <w:r w:rsidR="00DC067E">
        <w:rPr>
          <w:rFonts w:cs="Arial"/>
          <w:b/>
        </w:rPr>
        <w:t>/2020</w:t>
      </w:r>
      <w:r w:rsidRPr="008D590A">
        <w:rPr>
          <w:rFonts w:cs="Arial"/>
          <w:lang w:val="ru-RU"/>
        </w:rPr>
        <w:t xml:space="preserve"> - НЕ ОТВАРАТИ“. </w:t>
      </w:r>
    </w:p>
    <w:p w14:paraId="6DA55934" w14:textId="77777777" w:rsidR="008D2B23" w:rsidRPr="008D590A" w:rsidRDefault="008D2B23" w:rsidP="008D2B23">
      <w:pPr>
        <w:pStyle w:val="KDParagraf"/>
        <w:spacing w:before="0"/>
        <w:rPr>
          <w:rFonts w:cs="Arial"/>
          <w:lang w:val="ru-RU"/>
        </w:rPr>
      </w:pPr>
      <w:r w:rsidRPr="008D590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8D590A" w:rsidRDefault="008D2B23" w:rsidP="008D2B23">
      <w:pPr>
        <w:pStyle w:val="KDParagraf"/>
        <w:spacing w:before="0"/>
        <w:rPr>
          <w:rFonts w:cs="Arial"/>
          <w:lang w:val="ru-RU"/>
        </w:rPr>
      </w:pPr>
      <w:r w:rsidRPr="008D590A">
        <w:rPr>
          <w:rFonts w:eastAsia="TimesNewRomanPSMT" w:cs="Arial"/>
          <w:bCs/>
          <w:lang w:val="ru-RU"/>
        </w:rPr>
        <w:t>У случају да понуду подноси група п</w:t>
      </w:r>
      <w:r w:rsidR="009B3371" w:rsidRPr="008D590A">
        <w:rPr>
          <w:rFonts w:eastAsia="TimesNewRomanPSMT" w:cs="Arial"/>
          <w:bCs/>
          <w:lang w:val="ru-RU"/>
        </w:rPr>
        <w:t xml:space="preserve">онуђача, на полеђини коверте </w:t>
      </w:r>
      <w:r w:rsidRPr="008D590A">
        <w:rPr>
          <w:rFonts w:eastAsia="TimesNewRomanPSMT" w:cs="Arial"/>
          <w:bCs/>
          <w:lang w:val="ru-RU"/>
        </w:rPr>
        <w:t xml:space="preserve"> назначити да се ради о групи понуђача и навести називе и адресу свих чланова групе понуђача</w:t>
      </w:r>
      <w:r w:rsidRPr="008D590A">
        <w:rPr>
          <w:rFonts w:cs="Arial"/>
          <w:lang w:val="ru-RU"/>
        </w:rPr>
        <w:t>.</w:t>
      </w:r>
    </w:p>
    <w:p w14:paraId="309D4BF1" w14:textId="77777777" w:rsidR="00613B13" w:rsidRPr="008D590A" w:rsidRDefault="00613B13" w:rsidP="00613B13">
      <w:pPr>
        <w:pStyle w:val="KDParagraf"/>
        <w:spacing w:before="0"/>
        <w:rPr>
          <w:rFonts w:cs="Arial"/>
          <w:lang w:val="ru-RU"/>
        </w:rPr>
      </w:pPr>
      <w:r w:rsidRPr="008D590A">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8D590A">
        <w:rPr>
          <w:rFonts w:cs="Arial"/>
          <w:lang w:val="ru-RU"/>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448D166B" w14:textId="77777777" w:rsidR="007C0376" w:rsidRPr="008D590A" w:rsidRDefault="007C0376" w:rsidP="00613B13">
      <w:pPr>
        <w:pStyle w:val="KDParagraf"/>
        <w:spacing w:before="0"/>
        <w:rPr>
          <w:rFonts w:cs="Arial"/>
          <w:lang w:val="ru-RU"/>
        </w:rPr>
      </w:pPr>
    </w:p>
    <w:p w14:paraId="1D77241C" w14:textId="13C43915" w:rsidR="00613B13" w:rsidRPr="008D590A" w:rsidRDefault="00613B13" w:rsidP="00613B13">
      <w:pPr>
        <w:pStyle w:val="KDParagraf"/>
        <w:spacing w:before="0"/>
        <w:rPr>
          <w:rFonts w:cs="Arial"/>
          <w:lang w:val="ru-RU"/>
        </w:rPr>
      </w:pPr>
      <w:r w:rsidRPr="008D590A">
        <w:rPr>
          <w:rFonts w:cs="Arial"/>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8D590A">
        <w:rPr>
          <w:rFonts w:cs="Arial"/>
          <w:lang w:val="sr-Cyrl-RS"/>
        </w:rPr>
        <w:t>акона</w:t>
      </w:r>
      <w:r w:rsidRPr="008D590A">
        <w:rPr>
          <w:rFonts w:cs="Arial"/>
          <w:lang w:val="ru-RU"/>
        </w:rPr>
        <w:t xml:space="preserve">. </w:t>
      </w:r>
    </w:p>
    <w:p w14:paraId="7EB1170E" w14:textId="77777777" w:rsidR="00613B13" w:rsidRPr="008D590A" w:rsidRDefault="00613B13" w:rsidP="00613B13">
      <w:pPr>
        <w:pStyle w:val="KDParagraf"/>
        <w:spacing w:before="0"/>
        <w:rPr>
          <w:rFonts w:cs="Arial"/>
          <w:lang w:val="ru-RU"/>
        </w:rPr>
      </w:pPr>
      <w:r w:rsidRPr="008D590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Pr="008D590A" w:rsidRDefault="00613B13" w:rsidP="00613B13">
      <w:pPr>
        <w:tabs>
          <w:tab w:val="left" w:pos="284"/>
          <w:tab w:val="left" w:pos="330"/>
        </w:tabs>
        <w:ind w:left="284"/>
        <w:rPr>
          <w:rFonts w:eastAsia="TimesNewRomanPSMT" w:cs="Arial"/>
          <w:bCs/>
          <w:lang w:val="sr-Cyrl-RS"/>
        </w:rPr>
      </w:pPr>
    </w:p>
    <w:p w14:paraId="48A8DEB7" w14:textId="77777777" w:rsidR="008D2B23" w:rsidRPr="008D590A" w:rsidRDefault="008D2B23" w:rsidP="00B56161">
      <w:pPr>
        <w:pStyle w:val="KDPodnaslov2"/>
        <w:numPr>
          <w:ilvl w:val="1"/>
          <w:numId w:val="23"/>
        </w:numPr>
        <w:spacing w:before="0"/>
        <w:jc w:val="both"/>
        <w:rPr>
          <w:rFonts w:cs="Arial"/>
        </w:rPr>
      </w:pPr>
      <w:bookmarkStart w:id="212" w:name="_Toc441651579"/>
      <w:bookmarkStart w:id="213" w:name="_Toc442559890"/>
      <w:r w:rsidRPr="008D590A">
        <w:rPr>
          <w:rFonts w:cs="Arial"/>
        </w:rPr>
        <w:t>Обавезна садржина понуде</w:t>
      </w:r>
      <w:bookmarkEnd w:id="212"/>
      <w:bookmarkEnd w:id="213"/>
    </w:p>
    <w:p w14:paraId="1174EC3F" w14:textId="5D49ADEB" w:rsidR="008D2B23" w:rsidRPr="008D590A" w:rsidRDefault="008D2B23" w:rsidP="008D2B23">
      <w:pPr>
        <w:pStyle w:val="KDParagraf"/>
        <w:spacing w:before="0"/>
        <w:rPr>
          <w:rFonts w:cs="Arial"/>
          <w:lang w:val="ru-RU"/>
        </w:rPr>
      </w:pPr>
      <w:r w:rsidRPr="008D590A">
        <w:rPr>
          <w:rFonts w:cs="Arial"/>
          <w:lang w:val="ru-RU" w:bidi="en-US"/>
        </w:rPr>
        <w:t>Садржину понуде, поред Обрасца понуде, чине и сви остали докази  предвиђени чл. 77. Закона, који су наведени у конкурсној документацији, као и сви тражени прилози и изјаве</w:t>
      </w:r>
      <w:r w:rsidR="001945FA" w:rsidRPr="008D590A">
        <w:rPr>
          <w:rFonts w:cs="Arial"/>
          <w:lang w:val="sr-Cyrl-RS" w:bidi="en-US"/>
        </w:rPr>
        <w:t xml:space="preserve"> (попуњени, потписани и печатом оверени)</w:t>
      </w:r>
      <w:r w:rsidRPr="008D590A">
        <w:rPr>
          <w:rFonts w:cs="Arial"/>
          <w:lang w:val="ru-RU" w:bidi="en-US"/>
        </w:rPr>
        <w:t xml:space="preserve"> на начин предвиђен следећим ставом ове тачке</w:t>
      </w:r>
      <w:r w:rsidRPr="008D590A">
        <w:rPr>
          <w:rFonts w:cs="Arial"/>
          <w:lang w:val="ru-RU"/>
        </w:rPr>
        <w:t>:</w:t>
      </w:r>
    </w:p>
    <w:p w14:paraId="3DF6EA73" w14:textId="77777777" w:rsidR="007C0376" w:rsidRPr="008D590A" w:rsidRDefault="007C0376" w:rsidP="008D2B23">
      <w:pPr>
        <w:pStyle w:val="KDParagraf"/>
        <w:spacing w:before="0"/>
        <w:rPr>
          <w:rFonts w:cs="Arial"/>
          <w:lang w:val="ru-RU"/>
        </w:rPr>
      </w:pPr>
    </w:p>
    <w:p w14:paraId="4D97F797" w14:textId="72D10D29" w:rsidR="00645F72" w:rsidRPr="008D590A" w:rsidRDefault="00645F72" w:rsidP="00645F72">
      <w:pPr>
        <w:pStyle w:val="KDNabrajanje"/>
        <w:spacing w:before="0"/>
        <w:rPr>
          <w:rFonts w:cs="Arial"/>
        </w:rPr>
      </w:pPr>
      <w:r w:rsidRPr="008D590A">
        <w:rPr>
          <w:rFonts w:cs="Arial"/>
        </w:rPr>
        <w:t xml:space="preserve">Образац понуде </w:t>
      </w:r>
    </w:p>
    <w:p w14:paraId="5A02395D" w14:textId="795EA9E5" w:rsidR="00645F72" w:rsidRPr="008D590A" w:rsidRDefault="00645F72" w:rsidP="00645F72">
      <w:pPr>
        <w:pStyle w:val="KDNabrajanje"/>
        <w:spacing w:before="0"/>
        <w:rPr>
          <w:rFonts w:cs="Arial"/>
        </w:rPr>
      </w:pPr>
      <w:r w:rsidRPr="008D590A">
        <w:rPr>
          <w:rFonts w:cs="Arial"/>
        </w:rPr>
        <w:t xml:space="preserve">Структура цене </w:t>
      </w:r>
    </w:p>
    <w:p w14:paraId="225F9900" w14:textId="55D0BDB5" w:rsidR="00645F72" w:rsidRPr="008D590A" w:rsidRDefault="00645F72" w:rsidP="00645F72">
      <w:pPr>
        <w:pStyle w:val="KDNabrajanje"/>
        <w:spacing w:before="0"/>
        <w:rPr>
          <w:rFonts w:cs="Arial"/>
        </w:rPr>
      </w:pPr>
      <w:r w:rsidRPr="008D590A">
        <w:rPr>
          <w:rFonts w:cs="Arial"/>
        </w:rPr>
        <w:t>О</w:t>
      </w:r>
      <w:r w:rsidR="00AB4858" w:rsidRPr="008D590A">
        <w:rPr>
          <w:rFonts w:cs="Arial"/>
        </w:rPr>
        <w:t>бразац трошкова припреме понуде</w:t>
      </w:r>
      <w:r w:rsidRPr="008D590A">
        <w:rPr>
          <w:rFonts w:cs="Arial"/>
        </w:rPr>
        <w:t xml:space="preserve">, </w:t>
      </w:r>
      <w:r w:rsidR="0056571E" w:rsidRPr="008D590A">
        <w:rPr>
          <w:rFonts w:cs="Arial"/>
        </w:rPr>
        <w:t>ако понуђач захтева надокнаду трошкова у складу са чл.88 Закона</w:t>
      </w:r>
    </w:p>
    <w:p w14:paraId="487D6446" w14:textId="37BDE0F4" w:rsidR="008D2B23" w:rsidRPr="008D590A" w:rsidRDefault="008D2B23" w:rsidP="008D2B23">
      <w:pPr>
        <w:pStyle w:val="KDNabrajanje"/>
        <w:spacing w:before="0"/>
        <w:rPr>
          <w:rFonts w:cs="Arial"/>
        </w:rPr>
      </w:pPr>
      <w:r w:rsidRPr="008D590A">
        <w:rPr>
          <w:rFonts w:cs="Arial"/>
        </w:rPr>
        <w:t xml:space="preserve">Изјава о независној понуди </w:t>
      </w:r>
    </w:p>
    <w:p w14:paraId="0D7CB204" w14:textId="0A6BBBF2" w:rsidR="00645F72" w:rsidRPr="008D590A" w:rsidRDefault="00645F72" w:rsidP="00645F72">
      <w:pPr>
        <w:pStyle w:val="KDNabrajanje"/>
        <w:spacing w:before="0"/>
        <w:rPr>
          <w:rFonts w:cs="Arial"/>
        </w:rPr>
      </w:pPr>
      <w:r w:rsidRPr="008D590A">
        <w:rPr>
          <w:rFonts w:cs="Arial"/>
        </w:rPr>
        <w:t>Изјав</w:t>
      </w:r>
      <w:r w:rsidR="001945FA" w:rsidRPr="008D590A">
        <w:rPr>
          <w:rFonts w:cs="Arial"/>
          <w:lang w:val="sr-Cyrl-RS"/>
        </w:rPr>
        <w:t>а</w:t>
      </w:r>
      <w:r w:rsidRPr="008D590A">
        <w:rPr>
          <w:rFonts w:cs="Arial"/>
        </w:rPr>
        <w:t xml:space="preserve"> у складу са чланом 75. став 2. Закона </w:t>
      </w:r>
    </w:p>
    <w:p w14:paraId="1195A1E1" w14:textId="1D918DAF" w:rsidR="00E178FC" w:rsidRPr="008D590A" w:rsidRDefault="00E178FC" w:rsidP="00645F72">
      <w:pPr>
        <w:pStyle w:val="KDNabrajanje"/>
        <w:spacing w:before="0"/>
        <w:rPr>
          <w:rFonts w:cs="Arial"/>
        </w:rPr>
      </w:pPr>
      <w:r w:rsidRPr="008D590A">
        <w:rPr>
          <w:rFonts w:cs="Arial"/>
          <w:lang w:val="sr-Latn-RS"/>
        </w:rPr>
        <w:t>Средства финансијског обезбеђења.</w:t>
      </w:r>
    </w:p>
    <w:p w14:paraId="11ABD029" w14:textId="499E1F7A" w:rsidR="00EA6178" w:rsidRPr="008D590A" w:rsidRDefault="007267FC" w:rsidP="00EA6178">
      <w:pPr>
        <w:pStyle w:val="KDNabrajanje"/>
        <w:spacing w:before="0"/>
        <w:rPr>
          <w:rFonts w:cs="Arial"/>
        </w:rPr>
      </w:pPr>
      <w:r w:rsidRPr="008D590A">
        <w:rPr>
          <w:rFonts w:cs="Arial"/>
        </w:rPr>
        <w:t>обрасц</w:t>
      </w:r>
      <w:r w:rsidRPr="008D590A">
        <w:rPr>
          <w:rFonts w:cs="Arial"/>
          <w:lang w:val="sr-Cyrl-CS"/>
        </w:rPr>
        <w:t>и</w:t>
      </w:r>
      <w:r w:rsidR="00EA6178" w:rsidRPr="008D590A">
        <w:rPr>
          <w:rFonts w:cs="Arial"/>
        </w:rPr>
        <w:t>, изјаве и доказ</w:t>
      </w:r>
      <w:r w:rsidRPr="008D590A">
        <w:rPr>
          <w:rFonts w:cs="Arial"/>
          <w:lang w:val="sr-Cyrl-CS"/>
        </w:rPr>
        <w:t>и</w:t>
      </w:r>
      <w:r w:rsidRPr="008D590A">
        <w:rPr>
          <w:rFonts w:cs="Arial"/>
        </w:rPr>
        <w:t xml:space="preserve"> одређене тачком </w:t>
      </w:r>
      <w:r w:rsidR="003C4E60" w:rsidRPr="008D590A">
        <w:rPr>
          <w:rFonts w:cs="Arial"/>
          <w:lang w:val="sr-Cyrl-RS"/>
        </w:rPr>
        <w:t>6</w:t>
      </w:r>
      <w:r w:rsidRPr="008D590A">
        <w:rPr>
          <w:rFonts w:cs="Arial"/>
        </w:rPr>
        <w:t>.</w:t>
      </w:r>
      <w:r w:rsidRPr="008D590A">
        <w:rPr>
          <w:rFonts w:cs="Arial"/>
          <w:lang w:val="sr-Cyrl-CS"/>
        </w:rPr>
        <w:t>9</w:t>
      </w:r>
      <w:r w:rsidRPr="008D590A">
        <w:rPr>
          <w:rFonts w:cs="Arial"/>
        </w:rPr>
        <w:t xml:space="preserve"> или </w:t>
      </w:r>
      <w:r w:rsidR="003C4E60" w:rsidRPr="008D590A">
        <w:rPr>
          <w:rFonts w:cs="Arial"/>
          <w:lang w:val="sr-Cyrl-RS"/>
        </w:rPr>
        <w:t>6</w:t>
      </w:r>
      <w:r w:rsidRPr="008D590A">
        <w:rPr>
          <w:rFonts w:cs="Arial"/>
        </w:rPr>
        <w:t>.1</w:t>
      </w:r>
      <w:r w:rsidRPr="008D590A">
        <w:rPr>
          <w:rFonts w:cs="Arial"/>
          <w:lang w:val="sr-Cyrl-CS"/>
        </w:rPr>
        <w:t>0</w:t>
      </w:r>
      <w:r w:rsidR="00EA6178" w:rsidRPr="008D590A">
        <w:rPr>
          <w:rFonts w:cs="Arial"/>
        </w:rPr>
        <w:t xml:space="preserve"> овог упутства у случају да понуђач подноси понуду са подизвођачем или заједничку понуду подноси група понуђача</w:t>
      </w:r>
    </w:p>
    <w:p w14:paraId="2CC3D7BA" w14:textId="77777777" w:rsidR="005918FE" w:rsidRPr="008D590A" w:rsidRDefault="005918FE" w:rsidP="005918FE">
      <w:pPr>
        <w:pStyle w:val="KDNabrajanje"/>
      </w:pPr>
      <w:r w:rsidRPr="008D590A">
        <w:t>Техничка документација којом се доказује испуњеност захтеваних техничких карактеристика, наведена у поглављу 3. Техничка спецификација   конкурсне документације</w:t>
      </w:r>
    </w:p>
    <w:p w14:paraId="075D5F32" w14:textId="79289664" w:rsidR="008D2B23" w:rsidRPr="008D590A" w:rsidRDefault="008D2B23" w:rsidP="008D2B23">
      <w:pPr>
        <w:pStyle w:val="KDNabrajanje"/>
        <w:spacing w:before="0"/>
        <w:rPr>
          <w:rFonts w:cs="Arial"/>
        </w:rPr>
      </w:pPr>
      <w:r w:rsidRPr="008D590A">
        <w:rPr>
          <w:rFonts w:cs="Arial"/>
        </w:rPr>
        <w:t xml:space="preserve">потписан и печатом оверен образац „Модел уговора“ </w:t>
      </w:r>
      <w:r w:rsidR="003C4E60" w:rsidRPr="008D590A">
        <w:rPr>
          <w:rFonts w:cs="Arial"/>
          <w:lang w:val="sr-Cyrl-RS"/>
        </w:rPr>
        <w:t>(пожељно је да буде попуњен)</w:t>
      </w:r>
    </w:p>
    <w:p w14:paraId="0968F6DC" w14:textId="64B826DC" w:rsidR="008D2B23" w:rsidRPr="008D590A" w:rsidRDefault="008D2B23" w:rsidP="008D2B23">
      <w:pPr>
        <w:pStyle w:val="KDNabrajanje"/>
        <w:spacing w:before="0"/>
        <w:rPr>
          <w:rFonts w:cs="Arial"/>
        </w:rPr>
      </w:pPr>
      <w:r w:rsidRPr="008D590A">
        <w:rPr>
          <w:rFonts w:cs="Arial"/>
        </w:rPr>
        <w:t xml:space="preserve">докази о испуњености услова </w:t>
      </w:r>
      <w:r w:rsidRPr="008D590A">
        <w:rPr>
          <w:rFonts w:cs="Arial"/>
          <w:lang w:bidi="en-US"/>
        </w:rPr>
        <w:t xml:space="preserve">из чл. </w:t>
      </w:r>
      <w:r w:rsidR="007F37D0" w:rsidRPr="008D590A">
        <w:rPr>
          <w:rFonts w:cs="Arial"/>
          <w:lang w:val="sr-Cyrl-RS" w:bidi="en-US"/>
        </w:rPr>
        <w:t>75. и</w:t>
      </w:r>
      <w:r w:rsidR="00E50571" w:rsidRPr="008D590A">
        <w:rPr>
          <w:rFonts w:cs="Arial"/>
          <w:lang w:val="sr-Cyrl-RS" w:bidi="en-US"/>
        </w:rPr>
        <w:t xml:space="preserve"> </w:t>
      </w:r>
      <w:r w:rsidRPr="008D590A">
        <w:rPr>
          <w:rFonts w:cs="Arial"/>
          <w:lang w:bidi="en-US"/>
        </w:rPr>
        <w:t>76.</w:t>
      </w:r>
      <w:r w:rsidRPr="008D590A">
        <w:rPr>
          <w:rFonts w:cs="Arial"/>
        </w:rPr>
        <w:t xml:space="preserve"> Закона у складу са чланом 77. Закон и Одељком 4. конкурсне документације </w:t>
      </w:r>
    </w:p>
    <w:p w14:paraId="5588BB6C" w14:textId="35D8997B" w:rsidR="00E422EB" w:rsidRPr="008D590A" w:rsidRDefault="009B3371" w:rsidP="00E422EB">
      <w:pPr>
        <w:pStyle w:val="KDNabrajanje"/>
        <w:rPr>
          <w:rFonts w:cs="Arial"/>
        </w:rPr>
      </w:pPr>
      <w:r w:rsidRPr="008D590A">
        <w:rPr>
          <w:rFonts w:cs="Arial"/>
          <w:lang w:val="sr-Cyrl-RS"/>
        </w:rPr>
        <w:t>Овлашћење за потписника (ако не потписује заступник)</w:t>
      </w:r>
    </w:p>
    <w:p w14:paraId="3A5A61DD" w14:textId="386CAFAF" w:rsidR="00E422EB" w:rsidRPr="008D590A" w:rsidRDefault="00E422EB" w:rsidP="00E422EB">
      <w:pPr>
        <w:pStyle w:val="KDNabrajanje"/>
        <w:rPr>
          <w:rFonts w:cs="Arial"/>
        </w:rPr>
      </w:pPr>
      <w:r w:rsidRPr="008D590A">
        <w:rPr>
          <w:rFonts w:cs="Arial"/>
          <w:lang w:val="sr-Cyrl-RS"/>
        </w:rPr>
        <w:t>Споразум учесника заједничке понуде (уколико  учесници наступају као група понуђача)</w:t>
      </w:r>
    </w:p>
    <w:p w14:paraId="28B21A82" w14:textId="77777777" w:rsidR="00EE070C" w:rsidRPr="008D590A" w:rsidRDefault="00EE070C" w:rsidP="009C3258">
      <w:pPr>
        <w:pStyle w:val="KDNabrajanje"/>
        <w:numPr>
          <w:ilvl w:val="0"/>
          <w:numId w:val="0"/>
        </w:numPr>
        <w:spacing w:before="0"/>
        <w:ind w:left="568" w:hanging="284"/>
        <w:rPr>
          <w:rFonts w:cs="Arial"/>
        </w:rPr>
      </w:pPr>
    </w:p>
    <w:p w14:paraId="1AD31C9F"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8D590A" w:rsidRDefault="008D2B23" w:rsidP="008D2B23">
      <w:pPr>
        <w:pStyle w:val="KDParagraf"/>
        <w:spacing w:before="0"/>
        <w:rPr>
          <w:rFonts w:cs="Arial"/>
          <w:lang w:val="ru-RU"/>
        </w:rPr>
      </w:pPr>
      <w:r w:rsidRPr="008D590A">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8D590A" w:rsidRDefault="008D2B23" w:rsidP="008D2B23">
      <w:pPr>
        <w:pStyle w:val="KDParagraf"/>
        <w:spacing w:before="0"/>
        <w:rPr>
          <w:rFonts w:eastAsia="TimesNewRomanPS-BoldMT" w:cs="Arial"/>
          <w:bCs/>
          <w:lang w:val="ru-RU"/>
        </w:rPr>
      </w:pPr>
    </w:p>
    <w:p w14:paraId="034ECF1F" w14:textId="163BEDF6" w:rsidR="008D2B23" w:rsidRPr="008D590A" w:rsidRDefault="003C4E60" w:rsidP="00B56161">
      <w:pPr>
        <w:pStyle w:val="KDPodnaslov2"/>
        <w:numPr>
          <w:ilvl w:val="1"/>
          <w:numId w:val="23"/>
        </w:numPr>
        <w:spacing w:before="0"/>
        <w:jc w:val="both"/>
        <w:rPr>
          <w:rFonts w:cs="Arial"/>
        </w:rPr>
      </w:pPr>
      <w:bookmarkStart w:id="214" w:name="_Toc441651580"/>
      <w:bookmarkStart w:id="215" w:name="_Toc442559891"/>
      <w:r w:rsidRPr="008D590A">
        <w:rPr>
          <w:rFonts w:cs="Arial"/>
          <w:lang w:val="sr-Cyrl-RS"/>
        </w:rPr>
        <w:t>П</w:t>
      </w:r>
      <w:r w:rsidRPr="008D590A">
        <w:rPr>
          <w:rFonts w:cs="Arial"/>
        </w:rPr>
        <w:t>одношење и</w:t>
      </w:r>
      <w:r w:rsidR="008D2B23" w:rsidRPr="008D590A">
        <w:rPr>
          <w:rFonts w:cs="Arial"/>
        </w:rPr>
        <w:t xml:space="preserve"> отварање понуда</w:t>
      </w:r>
      <w:bookmarkEnd w:id="214"/>
      <w:bookmarkEnd w:id="215"/>
    </w:p>
    <w:p w14:paraId="016C99E7" w14:textId="4D813C3A" w:rsidR="00FC355A" w:rsidRPr="008D590A" w:rsidRDefault="00FC355A" w:rsidP="008D2B23">
      <w:pPr>
        <w:pStyle w:val="KDParagraf"/>
        <w:spacing w:before="0"/>
        <w:rPr>
          <w:rFonts w:cs="Arial"/>
          <w:lang w:val="sr-Cyrl-CS"/>
        </w:rPr>
      </w:pPr>
      <w:r w:rsidRPr="008D590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8D590A">
        <w:rPr>
          <w:rFonts w:cs="Arial"/>
          <w:lang w:val="sr-Cyrl-RS"/>
        </w:rPr>
        <w:t>е</w:t>
      </w:r>
      <w:r w:rsidRPr="008D590A">
        <w:rPr>
          <w:rFonts w:cs="Arial"/>
          <w:lang w:val="sr-Cyrl-CS"/>
        </w:rPr>
        <w:t>.</w:t>
      </w:r>
    </w:p>
    <w:p w14:paraId="3E58EAE4" w14:textId="77777777" w:rsidR="00FC355A" w:rsidRPr="008D590A" w:rsidRDefault="008D2B23" w:rsidP="00FC355A">
      <w:pPr>
        <w:pStyle w:val="KDParagraf"/>
        <w:spacing w:before="0"/>
        <w:rPr>
          <w:rFonts w:cs="Arial"/>
          <w:lang w:val="sr-Cyrl-CS"/>
        </w:rPr>
      </w:pPr>
      <w:r w:rsidRPr="008D590A">
        <w:rPr>
          <w:rFonts w:cs="Arial"/>
          <w:lang w:val="ru-RU"/>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07B7B352" w:rsidR="00FC355A" w:rsidRPr="008D590A" w:rsidRDefault="00FC355A" w:rsidP="008D2B23">
      <w:pPr>
        <w:pStyle w:val="KDParagraf"/>
        <w:spacing w:before="0"/>
        <w:rPr>
          <w:rFonts w:cs="Arial"/>
          <w:lang w:val="sr-Cyrl-RS"/>
        </w:rPr>
      </w:pPr>
      <w:r w:rsidRPr="008D590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AB4858" w:rsidRPr="008D590A">
        <w:rPr>
          <w:rFonts w:cs="Arial"/>
          <w:lang w:val="sr-Cyrl-CS"/>
        </w:rPr>
        <w:t xml:space="preserve"> -</w:t>
      </w:r>
      <w:r w:rsidRPr="008D590A">
        <w:rPr>
          <w:rFonts w:cs="Arial"/>
          <w:lang w:val="ru-RU"/>
        </w:rPr>
        <w:t xml:space="preserve"> </w:t>
      </w:r>
      <w:r w:rsidR="00373035" w:rsidRPr="008D590A">
        <w:rPr>
          <w:rFonts w:cs="Arial"/>
          <w:lang w:val="sr-Cyrl-RS"/>
        </w:rPr>
        <w:t>о</w:t>
      </w:r>
      <w:r w:rsidR="00AB4858" w:rsidRPr="008D590A">
        <w:rPr>
          <w:rFonts w:cs="Arial"/>
          <w:lang w:val="sr-Cyrl-RS"/>
        </w:rPr>
        <w:t>гранак ТЕ-КО Костолац</w:t>
      </w:r>
      <w:r w:rsidR="003C4E60" w:rsidRPr="008D590A">
        <w:rPr>
          <w:rFonts w:cs="Arial"/>
          <w:lang w:val="sr-Cyrl-RS"/>
        </w:rPr>
        <w:t>,</w:t>
      </w:r>
      <w:r w:rsidR="00AB4858" w:rsidRPr="008D590A">
        <w:rPr>
          <w:rFonts w:cs="Arial"/>
          <w:lang w:val="sr-Cyrl-RS"/>
        </w:rPr>
        <w:t xml:space="preserve"> Костолац</w:t>
      </w:r>
      <w:r w:rsidR="008364F9" w:rsidRPr="008D590A">
        <w:rPr>
          <w:rFonts w:cs="Arial"/>
          <w:lang w:val="sr-Cyrl-RS"/>
        </w:rPr>
        <w:t>, улица Николе Тесле бр.</w:t>
      </w:r>
      <w:r w:rsidR="00E50571" w:rsidRPr="008D590A">
        <w:rPr>
          <w:rFonts w:cs="Arial"/>
          <w:lang w:val="sr-Cyrl-RS"/>
        </w:rPr>
        <w:t xml:space="preserve"> </w:t>
      </w:r>
      <w:r w:rsidR="008364F9" w:rsidRPr="008D590A">
        <w:rPr>
          <w:rFonts w:cs="Arial"/>
          <w:lang w:val="sr-Cyrl-RS"/>
        </w:rPr>
        <w:t>5-7, Сектор за комерцијалне послове, Сала за јавне набавке</w:t>
      </w:r>
      <w:r w:rsidR="00AB4858" w:rsidRPr="008D590A">
        <w:rPr>
          <w:rFonts w:cs="Arial"/>
          <w:lang w:val="sr-Cyrl-RS"/>
        </w:rPr>
        <w:t xml:space="preserve">. </w:t>
      </w:r>
    </w:p>
    <w:p w14:paraId="26081371" w14:textId="4B01F617" w:rsidR="008D2B23" w:rsidRPr="008D590A" w:rsidRDefault="008D2B23" w:rsidP="008D2B23">
      <w:pPr>
        <w:pStyle w:val="KDParagraf"/>
        <w:spacing w:before="0"/>
        <w:rPr>
          <w:rFonts w:cs="Arial"/>
          <w:lang w:val="ru-RU"/>
        </w:rPr>
      </w:pPr>
      <w:r w:rsidRPr="008D590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AB4858" w:rsidRPr="008D590A">
        <w:rPr>
          <w:rFonts w:cs="Arial"/>
          <w:lang w:val="sr-Cyrl-CS"/>
        </w:rPr>
        <w:t xml:space="preserve"> </w:t>
      </w:r>
      <w:r w:rsidR="009B3371" w:rsidRPr="008D590A">
        <w:rPr>
          <w:rFonts w:cs="Arial"/>
          <w:lang w:val="ru-RU"/>
        </w:rPr>
        <w:t>за учествовање у овом поступку (пожељно да буде издато на меморандуму понуђача)</w:t>
      </w:r>
      <w:r w:rsidRPr="008D590A">
        <w:rPr>
          <w:rFonts w:cs="Arial"/>
          <w:lang w:val="ru-RU"/>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8D590A" w:rsidRDefault="008D2B23" w:rsidP="008D2B23">
      <w:pPr>
        <w:pStyle w:val="KDParagraf"/>
        <w:spacing w:before="0"/>
        <w:rPr>
          <w:rFonts w:cs="Arial"/>
          <w:lang w:val="ru-RU"/>
        </w:rPr>
      </w:pPr>
      <w:r w:rsidRPr="008D590A">
        <w:rPr>
          <w:rFonts w:cs="Arial"/>
          <w:lang w:val="ru-RU"/>
        </w:rPr>
        <w:t>Комисија за јавну набавку води записник о отварању понуда у који се уносе подаци у складу са Законом.</w:t>
      </w:r>
    </w:p>
    <w:p w14:paraId="5FFD5046" w14:textId="77777777" w:rsidR="008D2B23" w:rsidRPr="008D590A" w:rsidRDefault="008D2B23" w:rsidP="008D2B23">
      <w:pPr>
        <w:pStyle w:val="KDParagraf"/>
        <w:spacing w:before="0"/>
        <w:rPr>
          <w:rFonts w:cs="Arial"/>
          <w:lang w:val="ru-RU"/>
        </w:rPr>
      </w:pPr>
      <w:r w:rsidRPr="008D590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77777777" w:rsidR="008D2B23" w:rsidRPr="008D590A" w:rsidRDefault="008D2B23" w:rsidP="008D2B23">
      <w:pPr>
        <w:pStyle w:val="KDParagraf"/>
        <w:spacing w:before="0"/>
        <w:rPr>
          <w:rFonts w:cs="Arial"/>
          <w:lang w:val="ru-RU"/>
        </w:rPr>
      </w:pPr>
      <w:r w:rsidRPr="008D590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8D590A" w:rsidRDefault="008D2B23" w:rsidP="008D2B23">
      <w:pPr>
        <w:pStyle w:val="KDParagraf"/>
        <w:spacing w:before="0"/>
        <w:rPr>
          <w:rFonts w:cs="Arial"/>
          <w:lang w:val="ru-RU"/>
        </w:rPr>
      </w:pPr>
    </w:p>
    <w:p w14:paraId="13A197A1" w14:textId="77777777" w:rsidR="008D2B23" w:rsidRPr="008D590A" w:rsidRDefault="008D2B23" w:rsidP="00B56161">
      <w:pPr>
        <w:pStyle w:val="KDPodnaslov2"/>
        <w:numPr>
          <w:ilvl w:val="1"/>
          <w:numId w:val="23"/>
        </w:numPr>
        <w:spacing w:before="0"/>
        <w:jc w:val="both"/>
        <w:rPr>
          <w:rFonts w:cs="Arial"/>
        </w:rPr>
      </w:pPr>
      <w:bookmarkStart w:id="216" w:name="_Toc441651581"/>
      <w:bookmarkStart w:id="217" w:name="_Toc442559892"/>
      <w:r w:rsidRPr="008D590A">
        <w:rPr>
          <w:rFonts w:cs="Arial"/>
        </w:rPr>
        <w:t>Начин подношења понуде</w:t>
      </w:r>
      <w:bookmarkEnd w:id="216"/>
      <w:bookmarkEnd w:id="217"/>
    </w:p>
    <w:p w14:paraId="3942A9B8" w14:textId="77777777" w:rsidR="008D2B23" w:rsidRPr="008D590A" w:rsidRDefault="008D2B23" w:rsidP="008D2B23">
      <w:pPr>
        <w:pStyle w:val="KDParagraf"/>
        <w:spacing w:before="0"/>
        <w:rPr>
          <w:rFonts w:cs="Arial"/>
          <w:lang w:val="ru-RU"/>
        </w:rPr>
      </w:pPr>
      <w:r w:rsidRPr="008D590A">
        <w:rPr>
          <w:rFonts w:cs="Arial"/>
          <w:lang w:val="ru-RU"/>
        </w:rPr>
        <w:t>Понуђач може поднети само једну понуду.</w:t>
      </w:r>
    </w:p>
    <w:p w14:paraId="4D75D474" w14:textId="77777777" w:rsidR="008D2B23" w:rsidRPr="008D590A" w:rsidRDefault="008D2B23" w:rsidP="008D2B23">
      <w:pPr>
        <w:pStyle w:val="KDParagraf"/>
        <w:spacing w:before="0"/>
        <w:rPr>
          <w:rFonts w:cs="Arial"/>
          <w:lang w:val="ru-RU"/>
        </w:rPr>
      </w:pPr>
      <w:r w:rsidRPr="008D590A">
        <w:rPr>
          <w:rFonts w:cs="Arial"/>
          <w:lang w:val="ru-RU"/>
        </w:rPr>
        <w:t>Понуду може поднети понуђач самостално, група понуђача, као и понуђач са подизвођачем.</w:t>
      </w:r>
    </w:p>
    <w:p w14:paraId="3C645376"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8D590A" w:rsidRDefault="008D2B23" w:rsidP="008D2B23">
      <w:pPr>
        <w:pStyle w:val="KDParagraf"/>
        <w:spacing w:before="0"/>
        <w:rPr>
          <w:rFonts w:cs="Arial"/>
          <w:lang w:val="ru-RU"/>
        </w:rPr>
      </w:pPr>
      <w:r w:rsidRPr="008D590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8D590A" w:rsidRDefault="008D2B23" w:rsidP="008D2B23">
      <w:pPr>
        <w:pStyle w:val="KDParagraf"/>
        <w:spacing w:before="0"/>
        <w:rPr>
          <w:rFonts w:cs="Arial"/>
          <w:lang w:val="ru-RU"/>
        </w:rPr>
      </w:pPr>
      <w:r w:rsidRPr="008D590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8D590A" w:rsidRDefault="008D2B23" w:rsidP="008D2B23">
      <w:pPr>
        <w:pStyle w:val="KDParagraf"/>
        <w:spacing w:before="0"/>
        <w:rPr>
          <w:rFonts w:cs="Arial"/>
          <w:lang w:val="ru-RU"/>
        </w:rPr>
      </w:pPr>
    </w:p>
    <w:p w14:paraId="0428236E" w14:textId="77777777" w:rsidR="008D2B23" w:rsidRPr="008D590A" w:rsidRDefault="008D2B23" w:rsidP="00B56161">
      <w:pPr>
        <w:pStyle w:val="KDPodnaslov2"/>
        <w:numPr>
          <w:ilvl w:val="1"/>
          <w:numId w:val="23"/>
        </w:numPr>
        <w:spacing w:before="0"/>
        <w:jc w:val="both"/>
        <w:rPr>
          <w:rFonts w:cs="Arial"/>
        </w:rPr>
      </w:pPr>
      <w:bookmarkStart w:id="218" w:name="_Toc441651582"/>
      <w:bookmarkStart w:id="219" w:name="_Toc442559893"/>
      <w:r w:rsidRPr="008D590A">
        <w:rPr>
          <w:rFonts w:cs="Arial"/>
        </w:rPr>
        <w:t>Измена, допуна и опозив понуде</w:t>
      </w:r>
      <w:bookmarkEnd w:id="218"/>
      <w:bookmarkEnd w:id="219"/>
    </w:p>
    <w:p w14:paraId="12E3E1F2" w14:textId="4C4F7624" w:rsidR="008D2B23" w:rsidRPr="008D590A" w:rsidRDefault="008D2B23" w:rsidP="008D2B23">
      <w:pPr>
        <w:pStyle w:val="KDParagraf"/>
        <w:spacing w:before="0"/>
        <w:rPr>
          <w:rFonts w:cs="Arial"/>
          <w:lang w:val="ru-RU"/>
        </w:rPr>
      </w:pPr>
      <w:r w:rsidRPr="008D590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D7805">
        <w:rPr>
          <w:rFonts w:cs="Arial"/>
          <w:b/>
          <w:lang w:val="ru-RU"/>
        </w:rPr>
        <w:t>ЈН/</w:t>
      </w:r>
      <w:r w:rsidR="0054530A">
        <w:rPr>
          <w:rFonts w:cs="Arial"/>
          <w:b/>
          <w:lang w:val="ru-RU"/>
        </w:rPr>
        <w:t>3100/0538/2020</w:t>
      </w:r>
      <w:r w:rsidRPr="008D590A">
        <w:rPr>
          <w:rFonts w:cs="Arial"/>
          <w:lang w:val="ru-RU"/>
        </w:rPr>
        <w:t xml:space="preserve"> – НЕ ОТВАРАТИ“.</w:t>
      </w:r>
    </w:p>
    <w:p w14:paraId="4B5FB01E" w14:textId="7E209CC7" w:rsidR="008D2B23" w:rsidRPr="008D590A" w:rsidRDefault="008D2B23" w:rsidP="008D2B23">
      <w:pPr>
        <w:pStyle w:val="KDParagraf"/>
        <w:spacing w:before="0"/>
        <w:rPr>
          <w:rFonts w:cs="Arial"/>
          <w:lang w:val="ru-RU"/>
        </w:rPr>
      </w:pPr>
      <w:r w:rsidRPr="008D590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B4858" w:rsidRPr="008D590A">
        <w:rPr>
          <w:rFonts w:cs="Arial"/>
          <w:lang w:val="sr-Cyrl-CS"/>
        </w:rPr>
        <w:t xml:space="preserve"> </w:t>
      </w:r>
      <w:r w:rsidRPr="008D590A">
        <w:rPr>
          <w:rFonts w:cs="Arial"/>
          <w:lang w:val="ru-RU"/>
        </w:rPr>
        <w:t>измена или допуна односи.</w:t>
      </w:r>
    </w:p>
    <w:p w14:paraId="30F4595F" w14:textId="47E1AE60" w:rsidR="008D2B23" w:rsidRPr="008D590A" w:rsidRDefault="008D2B23" w:rsidP="008D2B23">
      <w:pPr>
        <w:pStyle w:val="KDParagraf"/>
        <w:spacing w:before="0"/>
        <w:rPr>
          <w:rFonts w:cs="Arial"/>
          <w:lang w:val="ru-RU"/>
        </w:rPr>
      </w:pPr>
      <w:r w:rsidRPr="008D590A">
        <w:rPr>
          <w:rFonts w:cs="Arial"/>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AB4858" w:rsidRPr="008D590A">
        <w:rPr>
          <w:rFonts w:cs="Arial"/>
          <w:lang w:val="ru-RU"/>
        </w:rPr>
        <w:t xml:space="preserve"> </w:t>
      </w:r>
      <w:r w:rsidR="001D7805">
        <w:rPr>
          <w:rFonts w:cs="Arial"/>
          <w:b/>
          <w:lang w:val="ru-RU"/>
        </w:rPr>
        <w:t>ЈН/</w:t>
      </w:r>
      <w:r w:rsidR="0054530A">
        <w:rPr>
          <w:rFonts w:cs="Arial"/>
          <w:b/>
          <w:lang w:val="ru-RU"/>
        </w:rPr>
        <w:t>3100/0538/2020</w:t>
      </w:r>
      <w:r w:rsidR="00AB4858" w:rsidRPr="008D590A">
        <w:rPr>
          <w:rFonts w:cs="Arial"/>
          <w:lang w:val="ru-RU"/>
        </w:rPr>
        <w:t xml:space="preserve"> </w:t>
      </w:r>
      <w:r w:rsidRPr="008D590A">
        <w:rPr>
          <w:rFonts w:cs="Arial"/>
          <w:lang w:val="ru-RU"/>
        </w:rPr>
        <w:t>– НЕ ОТВАРАТИ“.</w:t>
      </w:r>
    </w:p>
    <w:p w14:paraId="29156FA0" w14:textId="77777777" w:rsidR="008D2B23" w:rsidRPr="008D590A" w:rsidRDefault="008D2B23" w:rsidP="008D2B23">
      <w:pPr>
        <w:pStyle w:val="KDParagraf"/>
        <w:spacing w:before="0"/>
        <w:rPr>
          <w:rFonts w:cs="Arial"/>
          <w:lang w:val="ru-RU"/>
        </w:rPr>
      </w:pPr>
      <w:r w:rsidRPr="008D590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66805FF" w14:textId="729A07A9" w:rsidR="008D2B23" w:rsidRPr="008D590A" w:rsidRDefault="008D2B23" w:rsidP="008D2B23">
      <w:pPr>
        <w:pStyle w:val="KDKomentar"/>
        <w:spacing w:before="0"/>
        <w:rPr>
          <w:rFonts w:cs="Arial"/>
          <w:i w:val="0"/>
          <w:color w:val="auto"/>
          <w:sz w:val="22"/>
          <w:szCs w:val="22"/>
        </w:rPr>
      </w:pPr>
      <w:r w:rsidRPr="008D590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C9019C" w:rsidRPr="008D590A">
        <w:rPr>
          <w:rFonts w:cs="Arial"/>
          <w:i w:val="0"/>
          <w:color w:val="auto"/>
          <w:sz w:val="22"/>
          <w:szCs w:val="22"/>
          <w:lang w:val="sr-Cyrl-RS"/>
        </w:rPr>
        <w:t>.</w:t>
      </w:r>
    </w:p>
    <w:p w14:paraId="18949B3F" w14:textId="77777777" w:rsidR="0045792E" w:rsidRPr="008D590A" w:rsidRDefault="0045792E" w:rsidP="008D2B23">
      <w:pPr>
        <w:pStyle w:val="KDKomentar"/>
        <w:spacing w:before="0"/>
        <w:rPr>
          <w:rFonts w:cs="Arial"/>
          <w:i w:val="0"/>
          <w:color w:val="auto"/>
          <w:sz w:val="22"/>
          <w:szCs w:val="22"/>
        </w:rPr>
      </w:pPr>
    </w:p>
    <w:p w14:paraId="4EA27FEA" w14:textId="77777777" w:rsidR="008D2B23" w:rsidRPr="008D590A" w:rsidRDefault="008D2B23" w:rsidP="00B56161">
      <w:pPr>
        <w:pStyle w:val="KDPodnaslov2"/>
        <w:numPr>
          <w:ilvl w:val="1"/>
          <w:numId w:val="23"/>
        </w:numPr>
        <w:spacing w:before="0"/>
        <w:jc w:val="both"/>
        <w:rPr>
          <w:rFonts w:cs="Arial"/>
        </w:rPr>
      </w:pPr>
      <w:bookmarkStart w:id="220" w:name="_Toc441651583"/>
      <w:bookmarkStart w:id="221" w:name="_Toc442559894"/>
      <w:r w:rsidRPr="008D590A">
        <w:rPr>
          <w:rFonts w:cs="Arial"/>
          <w:lang w:val="ru-RU"/>
        </w:rPr>
        <w:t>П</w:t>
      </w:r>
      <w:r w:rsidRPr="008D590A">
        <w:rPr>
          <w:rFonts w:cs="Arial"/>
        </w:rPr>
        <w:t>артије</w:t>
      </w:r>
      <w:bookmarkEnd w:id="220"/>
      <w:bookmarkEnd w:id="221"/>
    </w:p>
    <w:p w14:paraId="4B121D35" w14:textId="77777777" w:rsidR="00FC355A" w:rsidRPr="008D590A" w:rsidRDefault="00FC355A" w:rsidP="00FC355A">
      <w:pPr>
        <w:pStyle w:val="KDParagraf"/>
        <w:spacing w:before="0"/>
        <w:rPr>
          <w:rFonts w:cs="Arial"/>
          <w:lang w:val="ru-RU"/>
        </w:rPr>
      </w:pPr>
      <w:r w:rsidRPr="008D590A">
        <w:rPr>
          <w:rFonts w:cs="Arial"/>
          <w:lang w:val="ru-RU"/>
        </w:rPr>
        <w:t>Набавка није обликована по партијама.</w:t>
      </w:r>
    </w:p>
    <w:p w14:paraId="6363CE02" w14:textId="77777777" w:rsidR="00660E4F" w:rsidRPr="008D590A" w:rsidRDefault="00660E4F" w:rsidP="008D2B23">
      <w:pPr>
        <w:spacing w:before="0"/>
        <w:rPr>
          <w:rFonts w:cs="Arial"/>
          <w:lang w:val="ru-RU"/>
        </w:rPr>
      </w:pPr>
    </w:p>
    <w:p w14:paraId="4777FBFE" w14:textId="68C8433A" w:rsidR="008D2B23" w:rsidRPr="008D590A" w:rsidRDefault="00011DCA" w:rsidP="00B56161">
      <w:pPr>
        <w:pStyle w:val="KDPodnaslov2"/>
        <w:numPr>
          <w:ilvl w:val="1"/>
          <w:numId w:val="23"/>
        </w:numPr>
        <w:spacing w:before="0"/>
        <w:jc w:val="both"/>
        <w:rPr>
          <w:rFonts w:cs="Arial"/>
        </w:rPr>
      </w:pPr>
      <w:bookmarkStart w:id="222" w:name="_Toc441651584"/>
      <w:bookmarkStart w:id="223" w:name="_Toc442559895"/>
      <w:r w:rsidRPr="008D590A">
        <w:rPr>
          <w:rFonts w:cs="Arial"/>
          <w:lang w:val="sr-Cyrl-RS"/>
        </w:rPr>
        <w:t xml:space="preserve"> </w:t>
      </w:r>
      <w:r w:rsidR="008D2B23" w:rsidRPr="008D590A">
        <w:rPr>
          <w:rFonts w:cs="Arial"/>
        </w:rPr>
        <w:t>Понуда са варијантама</w:t>
      </w:r>
      <w:bookmarkEnd w:id="222"/>
      <w:bookmarkEnd w:id="223"/>
    </w:p>
    <w:p w14:paraId="610B10A5" w14:textId="77777777" w:rsidR="008D2B23" w:rsidRPr="008D590A" w:rsidRDefault="008D2B23" w:rsidP="008D2B23">
      <w:pPr>
        <w:tabs>
          <w:tab w:val="num" w:pos="993"/>
        </w:tabs>
        <w:spacing w:before="0"/>
        <w:rPr>
          <w:rFonts w:cs="Arial"/>
          <w:lang w:val="ru-RU"/>
        </w:rPr>
      </w:pPr>
      <w:r w:rsidRPr="008D590A">
        <w:rPr>
          <w:rFonts w:cs="Arial"/>
          <w:lang w:val="ru-RU"/>
        </w:rPr>
        <w:t>Понуда са варијантама није дозвољена.</w:t>
      </w:r>
    </w:p>
    <w:p w14:paraId="008A6DD3" w14:textId="77777777" w:rsidR="008D2B23" w:rsidRPr="008D590A" w:rsidRDefault="008D2B23" w:rsidP="008D2B23">
      <w:pPr>
        <w:tabs>
          <w:tab w:val="num" w:pos="993"/>
        </w:tabs>
        <w:spacing w:before="0"/>
        <w:rPr>
          <w:rFonts w:cs="Arial"/>
          <w:lang w:val="ru-RU"/>
        </w:rPr>
      </w:pPr>
    </w:p>
    <w:p w14:paraId="59A3EFFF" w14:textId="3B989CE8" w:rsidR="008D2B23" w:rsidRPr="008D590A" w:rsidRDefault="00011DCA" w:rsidP="00B56161">
      <w:pPr>
        <w:pStyle w:val="KDPodnaslov2"/>
        <w:numPr>
          <w:ilvl w:val="1"/>
          <w:numId w:val="23"/>
        </w:numPr>
        <w:spacing w:before="0"/>
        <w:jc w:val="both"/>
        <w:rPr>
          <w:rFonts w:cs="Arial"/>
        </w:rPr>
      </w:pPr>
      <w:bookmarkStart w:id="224" w:name="_Toc441651585"/>
      <w:bookmarkStart w:id="225" w:name="_Toc442559896"/>
      <w:r w:rsidRPr="008D590A">
        <w:rPr>
          <w:rFonts w:cs="Arial"/>
          <w:lang w:val="sr-Cyrl-RS"/>
        </w:rPr>
        <w:t xml:space="preserve"> </w:t>
      </w:r>
      <w:r w:rsidR="008D2B23" w:rsidRPr="008D590A">
        <w:rPr>
          <w:rFonts w:cs="Arial"/>
        </w:rPr>
        <w:t>Подношење понуде са подизвођачима</w:t>
      </w:r>
      <w:bookmarkEnd w:id="224"/>
      <w:bookmarkEnd w:id="225"/>
    </w:p>
    <w:p w14:paraId="04E082B8" w14:textId="77777777" w:rsidR="00EE070C" w:rsidRPr="008D590A" w:rsidRDefault="00EE070C" w:rsidP="00EE070C">
      <w:pPr>
        <w:pStyle w:val="KDParagraf"/>
        <w:spacing w:before="0"/>
        <w:rPr>
          <w:rFonts w:cs="Arial"/>
          <w:lang w:val="ru-RU"/>
        </w:rPr>
      </w:pPr>
      <w:r w:rsidRPr="008D590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8D590A" w:rsidRDefault="00EE070C" w:rsidP="00EE070C">
      <w:pPr>
        <w:pStyle w:val="KDParagraf"/>
        <w:spacing w:before="0"/>
        <w:rPr>
          <w:rFonts w:cs="Arial"/>
          <w:lang w:val="ru-RU"/>
        </w:rPr>
      </w:pPr>
      <w:r w:rsidRPr="008D590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8D590A" w:rsidRDefault="00EE070C" w:rsidP="00EE070C">
      <w:pPr>
        <w:pStyle w:val="KDParagraf"/>
        <w:spacing w:before="0"/>
        <w:rPr>
          <w:rFonts w:cs="Arial"/>
          <w:lang w:val="ru-RU"/>
        </w:rPr>
      </w:pPr>
      <w:r w:rsidRPr="008D590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8D590A" w:rsidRDefault="00EE070C" w:rsidP="00EE070C">
      <w:pPr>
        <w:pStyle w:val="KDParagraf"/>
        <w:spacing w:before="0"/>
        <w:rPr>
          <w:rFonts w:cs="Arial"/>
          <w:lang w:val="ru-RU"/>
        </w:rPr>
      </w:pPr>
      <w:r w:rsidRPr="008D590A">
        <w:rPr>
          <w:rFonts w:cs="Arial"/>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FDD4410" w:rsidR="008D2B23" w:rsidRPr="008D590A" w:rsidRDefault="00EE070C" w:rsidP="008D2B23">
      <w:pPr>
        <w:pStyle w:val="KDParagraf"/>
        <w:spacing w:before="0"/>
        <w:rPr>
          <w:rFonts w:cs="Arial"/>
          <w:lang w:val="sr-Cyrl-RS"/>
        </w:rPr>
      </w:pPr>
      <w:r w:rsidRPr="008D590A">
        <w:rPr>
          <w:rFonts w:cs="Arial"/>
          <w:lang w:val="sr-Cyrl-RS"/>
        </w:rPr>
        <w:t xml:space="preserve">Обавеза понуђача је да за </w:t>
      </w:r>
      <w:r w:rsidR="008D2B23" w:rsidRPr="008D590A">
        <w:rPr>
          <w:rFonts w:cs="Arial"/>
          <w:lang w:val="ru-RU"/>
        </w:rPr>
        <w:t>подизвођач</w:t>
      </w:r>
      <w:r w:rsidRPr="008D590A">
        <w:rPr>
          <w:rFonts w:cs="Arial"/>
          <w:lang w:val="sr-Cyrl-RS"/>
        </w:rPr>
        <w:t>а достави доказе о испуњености</w:t>
      </w:r>
      <w:r w:rsidR="008D2B23" w:rsidRPr="008D590A">
        <w:rPr>
          <w:rFonts w:cs="Arial"/>
          <w:lang w:val="ru-RU"/>
        </w:rPr>
        <w:t xml:space="preserve"> обавезн</w:t>
      </w:r>
      <w:r w:rsidRPr="008D590A">
        <w:rPr>
          <w:rFonts w:cs="Arial"/>
          <w:lang w:val="sr-Cyrl-RS"/>
        </w:rPr>
        <w:t>их</w:t>
      </w:r>
      <w:r w:rsidR="008D2B23" w:rsidRPr="008D590A">
        <w:rPr>
          <w:rFonts w:cs="Arial"/>
          <w:lang w:val="ru-RU"/>
        </w:rPr>
        <w:t xml:space="preserve"> услов</w:t>
      </w:r>
      <w:r w:rsidRPr="008D590A">
        <w:rPr>
          <w:rFonts w:cs="Arial"/>
          <w:lang w:val="sr-Cyrl-RS"/>
        </w:rPr>
        <w:t>а</w:t>
      </w:r>
      <w:r w:rsidR="008D2B23" w:rsidRPr="008D590A">
        <w:rPr>
          <w:rFonts w:cs="Arial"/>
          <w:lang w:val="ru-RU"/>
        </w:rPr>
        <w:t xml:space="preserve"> из члана 75. став 1. тачка 1), 2) и 4) Закона</w:t>
      </w:r>
      <w:r w:rsidRPr="008D590A">
        <w:rPr>
          <w:rFonts w:cs="Arial"/>
          <w:lang w:val="ru-RU"/>
        </w:rPr>
        <w:t xml:space="preserve"> </w:t>
      </w:r>
      <w:r w:rsidR="008D2B23" w:rsidRPr="008D590A">
        <w:rPr>
          <w:rFonts w:cs="Arial"/>
          <w:lang w:val="ru-RU"/>
        </w:rPr>
        <w:t>наведен</w:t>
      </w:r>
      <w:r w:rsidRPr="008D590A">
        <w:rPr>
          <w:rFonts w:cs="Arial"/>
          <w:lang w:val="sr-Cyrl-RS"/>
        </w:rPr>
        <w:t>их</w:t>
      </w:r>
      <w:r w:rsidR="008D2B23" w:rsidRPr="008D590A">
        <w:rPr>
          <w:rFonts w:cs="Arial"/>
          <w:lang w:val="ru-RU"/>
        </w:rPr>
        <w:t xml:space="preserve"> у одељку Услови за учешће из члана 75. и 76. Закона и Упутство како се доказује испуњеност тих услова</w:t>
      </w:r>
      <w:r w:rsidR="00D425EB" w:rsidRPr="008D590A">
        <w:rPr>
          <w:rFonts w:cs="Arial"/>
          <w:lang w:val="sr-Cyrl-CS"/>
        </w:rPr>
        <w:t xml:space="preserve">. </w:t>
      </w:r>
    </w:p>
    <w:p w14:paraId="2E7F993D" w14:textId="3811E36F" w:rsidR="008D2B23" w:rsidRPr="008D590A" w:rsidRDefault="008D2B23" w:rsidP="008D2B23">
      <w:pPr>
        <w:pStyle w:val="KDParagraf"/>
        <w:spacing w:before="0"/>
        <w:rPr>
          <w:rFonts w:cs="Arial"/>
          <w:lang w:val="ru-RU"/>
        </w:rPr>
      </w:pPr>
      <w:r w:rsidRPr="008D590A">
        <w:rPr>
          <w:rFonts w:cs="Arial"/>
          <w:lang w:val="ru-RU"/>
        </w:rPr>
        <w:t xml:space="preserve">Све обрасце у понуди потписује и оверава понуђач, изузев </w:t>
      </w:r>
      <w:r w:rsidR="00EE070C" w:rsidRPr="008D590A">
        <w:rPr>
          <w:rFonts w:cs="Arial"/>
          <w:lang w:val="sr-Cyrl-RS"/>
        </w:rPr>
        <w:t>образаца под пуном материјалном и кривичном одговорношћу,</w:t>
      </w:r>
      <w:r w:rsidRPr="008D590A">
        <w:rPr>
          <w:rFonts w:cs="Arial"/>
          <w:lang w:val="ru-RU"/>
        </w:rPr>
        <w:t>које попуњава, потписује и оверава сваки подизвођач у своје име.</w:t>
      </w:r>
    </w:p>
    <w:p w14:paraId="0F1C6421" w14:textId="77777777" w:rsidR="008D2B23" w:rsidRPr="008D590A" w:rsidRDefault="008D2B23" w:rsidP="008D2B23">
      <w:pPr>
        <w:pStyle w:val="KDParagraf"/>
        <w:spacing w:before="0"/>
        <w:rPr>
          <w:rFonts w:cs="Arial"/>
          <w:lang w:val="ru-RU"/>
        </w:rPr>
      </w:pPr>
      <w:r w:rsidRPr="008D590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77777777" w:rsidR="00011DCA" w:rsidRPr="008D590A" w:rsidRDefault="00011DCA" w:rsidP="00011DCA">
      <w:pPr>
        <w:pStyle w:val="KDParagraf"/>
        <w:spacing w:before="0"/>
        <w:rPr>
          <w:rFonts w:cs="Arial"/>
          <w:lang w:val="ru-RU"/>
        </w:rPr>
      </w:pPr>
      <w:r w:rsidRPr="008D590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3E69797F" w14:textId="77777777" w:rsidR="008D2B23" w:rsidRPr="008D590A" w:rsidRDefault="008D2B23" w:rsidP="008D2B23">
      <w:pPr>
        <w:pStyle w:val="KDParagraf"/>
        <w:spacing w:before="0"/>
        <w:rPr>
          <w:rFonts w:cs="Arial"/>
          <w:lang w:val="ru-RU" w:bidi="en-US"/>
        </w:rPr>
      </w:pPr>
    </w:p>
    <w:p w14:paraId="6F66DBEB" w14:textId="40A29446" w:rsidR="008D2B23" w:rsidRPr="008D590A" w:rsidRDefault="008D2B23" w:rsidP="00B56161">
      <w:pPr>
        <w:pStyle w:val="KDPodnaslov2"/>
        <w:numPr>
          <w:ilvl w:val="1"/>
          <w:numId w:val="23"/>
        </w:numPr>
        <w:spacing w:before="0"/>
        <w:jc w:val="both"/>
        <w:rPr>
          <w:rFonts w:cs="Arial"/>
        </w:rPr>
      </w:pPr>
      <w:bookmarkStart w:id="226" w:name="_Toc441651586"/>
      <w:bookmarkStart w:id="227" w:name="_Toc442559897"/>
      <w:r w:rsidRPr="008D590A">
        <w:rPr>
          <w:rFonts w:cs="Arial"/>
        </w:rPr>
        <w:t>Подношење заједничке понуде</w:t>
      </w:r>
      <w:bookmarkEnd w:id="226"/>
      <w:bookmarkEnd w:id="227"/>
    </w:p>
    <w:p w14:paraId="580FBDF5" w14:textId="77777777" w:rsidR="008D2B23" w:rsidRPr="008D590A" w:rsidRDefault="008D2B23" w:rsidP="008D2B23">
      <w:pPr>
        <w:pStyle w:val="KDParagraf"/>
        <w:spacing w:before="0"/>
        <w:rPr>
          <w:rFonts w:cs="Arial"/>
          <w:lang w:val="ru-RU"/>
        </w:rPr>
      </w:pPr>
      <w:r w:rsidRPr="008D590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8D590A" w:rsidRDefault="008D2B23" w:rsidP="008D2B23">
      <w:pPr>
        <w:pStyle w:val="KDNabrajanje"/>
        <w:spacing w:before="0"/>
        <w:rPr>
          <w:rFonts w:cs="Arial"/>
        </w:rPr>
      </w:pPr>
      <w:r w:rsidRPr="008D590A">
        <w:rPr>
          <w:rFonts w:cs="Arial"/>
          <w:lang w:val="sr-Cyrl-CS"/>
        </w:rPr>
        <w:t xml:space="preserve">податке о </w:t>
      </w:r>
      <w:r w:rsidRPr="008D590A">
        <w:rPr>
          <w:rFonts w:cs="Arial"/>
        </w:rPr>
        <w:t xml:space="preserve">члану групе који ће бити </w:t>
      </w:r>
      <w:r w:rsidRPr="008D590A">
        <w:rPr>
          <w:rFonts w:cs="Arial"/>
          <w:lang w:val="sr-Cyrl-CS"/>
        </w:rPr>
        <w:t>Н</w:t>
      </w:r>
      <w:r w:rsidRPr="008D590A">
        <w:rPr>
          <w:rFonts w:cs="Arial"/>
        </w:rPr>
        <w:t xml:space="preserve">осилац посла, односно који ће поднети понуду и који ће заступати групу понуђача пред </w:t>
      </w:r>
      <w:r w:rsidRPr="008D590A">
        <w:rPr>
          <w:rFonts w:cs="Arial"/>
          <w:lang w:val="sr-Cyrl-CS"/>
        </w:rPr>
        <w:t>Н</w:t>
      </w:r>
      <w:r w:rsidRPr="008D590A">
        <w:rPr>
          <w:rFonts w:cs="Arial"/>
        </w:rPr>
        <w:t>аручиоцем;</w:t>
      </w:r>
    </w:p>
    <w:p w14:paraId="1CDD6BDE" w14:textId="77777777" w:rsidR="008D2B23" w:rsidRPr="008D590A" w:rsidRDefault="008D2B23" w:rsidP="008D2B23">
      <w:pPr>
        <w:pStyle w:val="KDNabrajanje"/>
        <w:spacing w:before="0"/>
        <w:rPr>
          <w:rFonts w:cs="Arial"/>
        </w:rPr>
      </w:pPr>
      <w:r w:rsidRPr="008D590A">
        <w:rPr>
          <w:rFonts w:cs="Arial"/>
        </w:rPr>
        <w:t>опис послова сваког од понуђача из групе понуђача у извршењу уговора.</w:t>
      </w:r>
    </w:p>
    <w:p w14:paraId="2D3C3FD5" w14:textId="26172D2F" w:rsidR="00011DCA" w:rsidRPr="008D590A" w:rsidRDefault="008D2B23" w:rsidP="008D2B23">
      <w:pPr>
        <w:pStyle w:val="KDParagraf"/>
        <w:spacing w:before="0"/>
        <w:rPr>
          <w:rFonts w:cs="Arial"/>
          <w:lang w:val="sr-Cyrl-RS"/>
        </w:rPr>
      </w:pPr>
      <w:r w:rsidRPr="008D590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00011DCA" w:rsidRPr="008D590A">
        <w:rPr>
          <w:rFonts w:cs="Arial"/>
          <w:lang w:val="sr-Cyrl-RS"/>
        </w:rPr>
        <w:t>.</w:t>
      </w:r>
      <w:r w:rsidRPr="008D590A">
        <w:rPr>
          <w:rFonts w:cs="Arial"/>
          <w:lang w:val="ru-RU"/>
        </w:rPr>
        <w:t xml:space="preserve"> Услове у вези са капацитетима, у складу са чланом 76. Закона, понуђачи из групе испуњавају заједно</w:t>
      </w:r>
      <w:r w:rsidR="008364F9" w:rsidRPr="008D590A">
        <w:rPr>
          <w:rFonts w:cs="Arial"/>
          <w:lang w:val="sr-Cyrl-CS"/>
        </w:rPr>
        <w:t>, на основу достављених доказа дефинисаних конкурсном документацијом.</w:t>
      </w:r>
      <w:r w:rsidR="00D425EB" w:rsidRPr="008D590A">
        <w:rPr>
          <w:rFonts w:cs="Arial"/>
          <w:lang w:val="sr-Cyrl-CS"/>
        </w:rPr>
        <w:t xml:space="preserve">. </w:t>
      </w:r>
    </w:p>
    <w:p w14:paraId="22156AD3" w14:textId="7E22362E" w:rsidR="00011DCA" w:rsidRPr="008D590A" w:rsidRDefault="00011DCA" w:rsidP="008D2B23">
      <w:pPr>
        <w:pStyle w:val="KDParagraf"/>
        <w:spacing w:before="0"/>
        <w:rPr>
          <w:rFonts w:cs="Arial"/>
          <w:lang w:val="sr-Cyrl-RS"/>
        </w:rPr>
      </w:pPr>
      <w:r w:rsidRPr="008D590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7BF9204" w14:textId="01858311" w:rsidR="00FD7543" w:rsidRPr="008D590A" w:rsidRDefault="008D2B23" w:rsidP="008D2B23">
      <w:pPr>
        <w:pStyle w:val="KDParagraf"/>
        <w:spacing w:before="0"/>
        <w:rPr>
          <w:rFonts w:cs="Arial"/>
          <w:lang w:val="sr-Cyrl-RS" w:bidi="en-US"/>
        </w:rPr>
      </w:pPr>
      <w:r w:rsidRPr="008D590A">
        <w:rPr>
          <w:rFonts w:cs="Arial"/>
          <w:lang w:val="ru-RU" w:bidi="en-US"/>
        </w:rPr>
        <w:lastRenderedPageBreak/>
        <w:t xml:space="preserve">У случају заједничке понуде групе понуђача </w:t>
      </w:r>
      <w:r w:rsidR="00011DCA" w:rsidRPr="008D590A">
        <w:rPr>
          <w:rFonts w:cs="Arial"/>
          <w:lang w:val="sr-Cyrl-CS" w:bidi="en-US"/>
        </w:rPr>
        <w:t xml:space="preserve">обрасце под пуном материјалном и кривичном одговорношћу </w:t>
      </w:r>
      <w:r w:rsidRPr="008D590A">
        <w:rPr>
          <w:rFonts w:cs="Arial"/>
          <w:lang w:val="ru-RU" w:bidi="en-US"/>
        </w:rPr>
        <w:t>попуњава, потписује и оверава сваки члан групе понуђача у своје име.</w:t>
      </w:r>
      <w:r w:rsidR="00B20A6C" w:rsidRPr="008D590A">
        <w:rPr>
          <w:rFonts w:cs="Arial"/>
          <w:lang w:val="sr-Cyrl-RS" w:bidi="en-US"/>
        </w:rPr>
        <w:t>( Образац Изјаве о независној понуди и Образац изјаве у складу са чланом 75. став 2. Закона)</w:t>
      </w:r>
    </w:p>
    <w:p w14:paraId="6B84BF33" w14:textId="5E0635F9" w:rsidR="00011DCA" w:rsidRPr="008D590A" w:rsidRDefault="00011DCA" w:rsidP="008D2B23">
      <w:pPr>
        <w:pStyle w:val="KDParagraf"/>
        <w:spacing w:before="0"/>
        <w:rPr>
          <w:rFonts w:cs="Arial"/>
          <w:lang w:val="sr-Cyrl-RS" w:bidi="en-US"/>
        </w:rPr>
      </w:pPr>
      <w:r w:rsidRPr="008D590A">
        <w:rPr>
          <w:rFonts w:cs="Arial"/>
          <w:lang w:val="sr-Cyrl-RS" w:bidi="en-US"/>
        </w:rPr>
        <w:t>Понуђачи из групе понуђача одговорају неограничено солидарно према наручиоцу.</w:t>
      </w:r>
    </w:p>
    <w:p w14:paraId="501C89E6" w14:textId="77777777" w:rsidR="00FB7F8C" w:rsidRPr="008D590A" w:rsidRDefault="00FB7F8C" w:rsidP="008D2B23">
      <w:pPr>
        <w:pStyle w:val="KDParagraf"/>
        <w:spacing w:before="0"/>
        <w:rPr>
          <w:rFonts w:cs="Arial"/>
          <w:lang w:val="sr-Cyrl-RS" w:bidi="en-US"/>
        </w:rPr>
      </w:pPr>
    </w:p>
    <w:p w14:paraId="215FEAFD" w14:textId="77777777" w:rsidR="008D2B23" w:rsidRPr="008D590A" w:rsidRDefault="008D2B23" w:rsidP="00B56161">
      <w:pPr>
        <w:pStyle w:val="KDPodnaslov2"/>
        <w:numPr>
          <w:ilvl w:val="1"/>
          <w:numId w:val="23"/>
        </w:numPr>
        <w:spacing w:before="0"/>
        <w:jc w:val="both"/>
        <w:rPr>
          <w:rFonts w:cs="Arial"/>
        </w:rPr>
      </w:pPr>
      <w:bookmarkStart w:id="228" w:name="_Toc441651587"/>
      <w:bookmarkStart w:id="229" w:name="_Toc442559898"/>
      <w:r w:rsidRPr="008D590A">
        <w:rPr>
          <w:rFonts w:cs="Arial"/>
        </w:rPr>
        <w:t>Понуђена цена</w:t>
      </w:r>
      <w:bookmarkEnd w:id="228"/>
      <w:bookmarkEnd w:id="229"/>
    </w:p>
    <w:p w14:paraId="77C6A8D3" w14:textId="4C224C1D" w:rsidR="008D2B23" w:rsidRPr="008D590A" w:rsidRDefault="008D2B23" w:rsidP="008D2B23">
      <w:pPr>
        <w:pStyle w:val="KDParagraf"/>
        <w:spacing w:before="0"/>
        <w:rPr>
          <w:rFonts w:cs="Arial"/>
          <w:lang w:val="ru-RU"/>
        </w:rPr>
      </w:pPr>
      <w:r w:rsidRPr="008D590A">
        <w:rPr>
          <w:rFonts w:cs="Arial"/>
          <w:lang w:val="ru-RU"/>
        </w:rPr>
        <w:t>Цена се исказује у динарима, без пореза на додату вредност.</w:t>
      </w:r>
    </w:p>
    <w:p w14:paraId="1B479A58" w14:textId="0D1A6DC4" w:rsidR="008D2B23" w:rsidRPr="008D590A" w:rsidRDefault="008D2B23" w:rsidP="008D2B23">
      <w:pPr>
        <w:pStyle w:val="KDParagraf"/>
        <w:spacing w:before="0"/>
        <w:rPr>
          <w:rFonts w:cs="Arial"/>
          <w:lang w:val="ru-RU"/>
        </w:rPr>
      </w:pPr>
      <w:r w:rsidRPr="008D590A">
        <w:rPr>
          <w:rFonts w:cs="Arial"/>
          <w:lang w:val="ru-RU"/>
        </w:rPr>
        <w:t>У случају да у достављеној понуди није назначено да ли је понуђена цена са или без пореза</w:t>
      </w:r>
      <w:r w:rsidR="00D16608" w:rsidRPr="008D590A">
        <w:rPr>
          <w:rFonts w:cs="Arial"/>
          <w:lang w:val="sr-Cyrl-RS"/>
        </w:rPr>
        <w:t xml:space="preserve"> на додату вредност</w:t>
      </w:r>
      <w:r w:rsidRPr="008D590A">
        <w:rPr>
          <w:rFonts w:cs="Arial"/>
          <w:lang w:val="ru-RU"/>
        </w:rPr>
        <w:t>, сматраће се сагласно Закону, да је иста без пореза</w:t>
      </w:r>
      <w:r w:rsidR="00D16608" w:rsidRPr="008D590A">
        <w:rPr>
          <w:rFonts w:cs="Arial"/>
          <w:lang w:val="sr-Cyrl-RS"/>
        </w:rPr>
        <w:t xml:space="preserve"> на додату вредност</w:t>
      </w:r>
      <w:r w:rsidRPr="008D590A">
        <w:rPr>
          <w:rFonts w:cs="Arial"/>
          <w:lang w:val="ru-RU"/>
        </w:rPr>
        <w:t xml:space="preserve">. </w:t>
      </w:r>
    </w:p>
    <w:p w14:paraId="36D79626" w14:textId="77777777" w:rsidR="00011DCA" w:rsidRPr="008D590A" w:rsidRDefault="00011DCA" w:rsidP="00011DCA">
      <w:pPr>
        <w:pStyle w:val="KDParagraf"/>
        <w:spacing w:before="0"/>
        <w:rPr>
          <w:rFonts w:cs="Arial"/>
          <w:lang w:val="ru-RU"/>
        </w:rPr>
      </w:pPr>
      <w:r w:rsidRPr="008D590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Pr="008D590A" w:rsidRDefault="002E2F11" w:rsidP="002E2F11">
      <w:pPr>
        <w:pStyle w:val="KDParagraf"/>
        <w:spacing w:before="0"/>
        <w:rPr>
          <w:rFonts w:cs="Arial"/>
          <w:lang w:val="ru-RU"/>
        </w:rPr>
      </w:pPr>
      <w:r w:rsidRPr="008D590A">
        <w:rPr>
          <w:rFonts w:cs="Arial"/>
          <w:lang w:val="ru-RU"/>
        </w:rPr>
        <w:t>Понуда која је изражена у две валуте, сматраће се неприхватљивом.</w:t>
      </w:r>
    </w:p>
    <w:p w14:paraId="29328315" w14:textId="0FC21045" w:rsidR="002E2F11" w:rsidRPr="008D590A" w:rsidRDefault="002E2F11" w:rsidP="002E2F11">
      <w:pPr>
        <w:pStyle w:val="KDParagraf"/>
        <w:spacing w:before="0"/>
        <w:rPr>
          <w:rFonts w:cs="Arial"/>
          <w:lang w:val="ru-RU"/>
        </w:rPr>
      </w:pPr>
      <w:r w:rsidRPr="008D590A">
        <w:rPr>
          <w:rFonts w:cs="Arial"/>
          <w:lang w:val="ru-RU"/>
        </w:rPr>
        <w:t>Понуђена цена укључује све трошкове реализације предмета набавке до места испоруке, као и све зависне трошкове као што су трошкови</w:t>
      </w:r>
      <w:r w:rsidR="00D425EB" w:rsidRPr="008D590A">
        <w:rPr>
          <w:rFonts w:cs="Arial"/>
          <w:lang w:val="ru-RU"/>
        </w:rPr>
        <w:t xml:space="preserve"> транспорта, осигурања, </w:t>
      </w:r>
      <w:r w:rsidRPr="008D590A">
        <w:rPr>
          <w:rFonts w:cs="Arial"/>
          <w:lang w:val="ru-RU"/>
        </w:rPr>
        <w:t>трошкови прибављања средстав</w:t>
      </w:r>
      <w:r w:rsidR="00C9019C" w:rsidRPr="008D590A">
        <w:rPr>
          <w:rFonts w:cs="Arial"/>
          <w:lang w:val="ru-RU"/>
        </w:rPr>
        <w:t>а финансијског обезбеђења и др.</w:t>
      </w:r>
    </w:p>
    <w:p w14:paraId="7EBB48B0" w14:textId="77777777" w:rsidR="009977EB" w:rsidRPr="008D590A" w:rsidRDefault="009977EB" w:rsidP="009977EB">
      <w:pPr>
        <w:pStyle w:val="KDParagraf"/>
        <w:spacing w:before="0"/>
        <w:rPr>
          <w:rFonts w:eastAsia="Calibri" w:cs="Arial"/>
          <w:lang w:val="ru-RU"/>
        </w:rPr>
      </w:pPr>
      <w:r w:rsidRPr="008D590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6D01A748" w14:textId="3C3B1567" w:rsidR="002E2F11" w:rsidRPr="008D590A" w:rsidRDefault="002E2F11" w:rsidP="002E2F11">
      <w:pPr>
        <w:pStyle w:val="KDParagraf"/>
        <w:spacing w:before="0"/>
        <w:rPr>
          <w:rFonts w:cs="Arial"/>
        </w:rPr>
      </w:pPr>
      <w:r w:rsidRPr="008D590A">
        <w:rPr>
          <w:rFonts w:cs="Arial"/>
          <w:lang w:val="ru-RU"/>
        </w:rPr>
        <w:t xml:space="preserve">Ако је у понуди исказана неуобичајено ниска цена, Наручилац ће поступити у складу са чланом 92. </w:t>
      </w:r>
      <w:r w:rsidRPr="008D590A">
        <w:rPr>
          <w:rFonts w:cs="Arial"/>
        </w:rPr>
        <w:t>З</w:t>
      </w:r>
      <w:r w:rsidR="00D16608" w:rsidRPr="008D590A">
        <w:rPr>
          <w:rFonts w:cs="Arial"/>
          <w:lang w:val="sr-Cyrl-RS"/>
        </w:rPr>
        <w:t>акона</w:t>
      </w:r>
      <w:r w:rsidRPr="008D590A">
        <w:rPr>
          <w:rFonts w:cs="Arial"/>
        </w:rPr>
        <w:t>.</w:t>
      </w:r>
    </w:p>
    <w:p w14:paraId="41B0F2A6" w14:textId="77777777" w:rsidR="00D425EB" w:rsidRPr="008D590A" w:rsidRDefault="00D425EB" w:rsidP="002E2F11">
      <w:pPr>
        <w:pStyle w:val="KDParagraf"/>
        <w:spacing w:before="0"/>
        <w:rPr>
          <w:rFonts w:cs="Arial"/>
        </w:rPr>
      </w:pPr>
    </w:p>
    <w:p w14:paraId="37E925F2" w14:textId="44BDD4AD" w:rsidR="0056571E" w:rsidRPr="008D590A" w:rsidRDefault="002E2F11" w:rsidP="00B56161">
      <w:pPr>
        <w:pStyle w:val="KDPodnaslov2"/>
        <w:numPr>
          <w:ilvl w:val="1"/>
          <w:numId w:val="23"/>
        </w:numPr>
        <w:spacing w:before="0"/>
        <w:jc w:val="both"/>
        <w:rPr>
          <w:rFonts w:cs="Arial"/>
        </w:rPr>
      </w:pPr>
      <w:r w:rsidRPr="008D590A">
        <w:rPr>
          <w:rFonts w:cs="Arial"/>
        </w:rPr>
        <w:t>Корекција цене</w:t>
      </w:r>
    </w:p>
    <w:p w14:paraId="59B069E1" w14:textId="0AFAA552" w:rsidR="006C6FDF" w:rsidRPr="008D590A" w:rsidRDefault="0056571E" w:rsidP="00B77262">
      <w:pPr>
        <w:pStyle w:val="KDParagraf"/>
        <w:spacing w:before="0"/>
        <w:rPr>
          <w:rFonts w:cs="Arial"/>
          <w:lang w:val="ru-RU" w:eastAsia="sr-Latn-CS"/>
        </w:rPr>
      </w:pPr>
      <w:r w:rsidRPr="008D590A">
        <w:rPr>
          <w:rFonts w:eastAsia="Calibri" w:cs="Arial"/>
          <w:lang w:val="ru-RU"/>
        </w:rPr>
        <w:t>Цена је фиксна за цео уговорени период и не подлеже никаквој промени</w:t>
      </w:r>
      <w:r w:rsidR="00B77262" w:rsidRPr="008D590A">
        <w:rPr>
          <w:rFonts w:eastAsia="Calibri" w:cs="Arial"/>
          <w:lang w:val="ru-RU"/>
        </w:rPr>
        <w:t xml:space="preserve">. </w:t>
      </w:r>
    </w:p>
    <w:p w14:paraId="64ED4334" w14:textId="77777777" w:rsidR="00F87D84" w:rsidRPr="008D590A" w:rsidRDefault="00F87D84" w:rsidP="0054056C">
      <w:pPr>
        <w:pStyle w:val="KDParagraf"/>
        <w:spacing w:before="0"/>
        <w:rPr>
          <w:rFonts w:cs="Arial"/>
          <w:lang w:val="ru-RU" w:eastAsia="sr-Latn-CS"/>
        </w:rPr>
      </w:pPr>
    </w:p>
    <w:p w14:paraId="0F411D11" w14:textId="318A6F1A" w:rsidR="006C6FDF" w:rsidRPr="008D590A" w:rsidRDefault="006C6FDF" w:rsidP="00B56161">
      <w:pPr>
        <w:pStyle w:val="Heading10"/>
        <w:numPr>
          <w:ilvl w:val="1"/>
          <w:numId w:val="23"/>
        </w:numPr>
        <w:rPr>
          <w:rFonts w:cs="Arial"/>
          <w:lang w:val="en-US"/>
        </w:rPr>
      </w:pPr>
      <w:bookmarkStart w:id="230" w:name="_Toc441651588"/>
      <w:bookmarkStart w:id="231" w:name="_Toc442559899"/>
      <w:r w:rsidRPr="008D590A">
        <w:rPr>
          <w:rFonts w:cs="Arial"/>
          <w:lang w:val="ru-RU"/>
        </w:rPr>
        <w:t xml:space="preserve"> </w:t>
      </w:r>
      <w:r w:rsidRPr="008D590A">
        <w:rPr>
          <w:rFonts w:cs="Arial"/>
          <w:lang w:val="en-US"/>
        </w:rPr>
        <w:t>Рок испоруке добара</w:t>
      </w:r>
    </w:p>
    <w:p w14:paraId="3533025D" w14:textId="11EEAD55" w:rsidR="00DE3018" w:rsidRPr="008D590A" w:rsidRDefault="00DE3018" w:rsidP="00DE3018">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7724EF">
        <w:rPr>
          <w:rFonts w:cs="Arial"/>
          <w:lang w:val="sr-Latn-RS"/>
        </w:rPr>
        <w:t>60</w:t>
      </w:r>
      <w:r w:rsidRPr="008D590A">
        <w:rPr>
          <w:rFonts w:cs="Arial"/>
          <w:lang w:val="sr-Cyrl-RS"/>
        </w:rPr>
        <w:t xml:space="preserve"> календарских дана од дана ступања уговора на снагу.</w:t>
      </w:r>
    </w:p>
    <w:p w14:paraId="00EE7997" w14:textId="77777777" w:rsidR="00DE3018" w:rsidRPr="008D590A" w:rsidRDefault="00DE3018" w:rsidP="00DE3018">
      <w:pPr>
        <w:autoSpaceDE w:val="0"/>
        <w:autoSpaceDN w:val="0"/>
        <w:adjustRightInd w:val="0"/>
        <w:spacing w:before="0"/>
        <w:rPr>
          <w:rFonts w:cs="Arial"/>
          <w:lang w:val="sr-Cyrl-RS"/>
        </w:rPr>
      </w:pPr>
    </w:p>
    <w:p w14:paraId="3BB5F0D8" w14:textId="626E65CC" w:rsidR="006C6FDF" w:rsidRDefault="006C6FDF" w:rsidP="00B56161">
      <w:pPr>
        <w:pStyle w:val="Heading10"/>
        <w:numPr>
          <w:ilvl w:val="1"/>
          <w:numId w:val="23"/>
        </w:numPr>
        <w:rPr>
          <w:rFonts w:cs="Arial"/>
          <w:lang w:val="en-US"/>
        </w:rPr>
      </w:pPr>
      <w:r w:rsidRPr="008D590A">
        <w:rPr>
          <w:rFonts w:cs="Arial"/>
          <w:lang w:val="en-US"/>
        </w:rPr>
        <w:t>Гарантни рок</w:t>
      </w:r>
    </w:p>
    <w:p w14:paraId="54766D51" w14:textId="269BBE36" w:rsidR="00ED187D" w:rsidRPr="00C620E9" w:rsidRDefault="00C620E9" w:rsidP="00C620E9">
      <w:pPr>
        <w:spacing w:before="0"/>
        <w:rPr>
          <w:rFonts w:cs="Arial"/>
          <w:lang w:val="sr-Cyrl-RS" w:eastAsia="zh-CN"/>
        </w:rPr>
      </w:pPr>
      <w:r w:rsidRPr="00C620E9">
        <w:rPr>
          <w:rFonts w:cs="Arial"/>
          <w:lang w:val="ru-RU" w:eastAsia="zh-CN"/>
        </w:rPr>
        <w:t>Гарантни рок за предмет набавке је минимум 1</w:t>
      </w:r>
      <w:r w:rsidRPr="00C620E9">
        <w:rPr>
          <w:rFonts w:cs="Arial"/>
          <w:lang w:eastAsia="zh-CN"/>
        </w:rPr>
        <w:t>8</w:t>
      </w:r>
      <w:r w:rsidRPr="00C620E9">
        <w:rPr>
          <w:rFonts w:cs="Arial"/>
          <w:lang w:val="sr-Cyrl-CS" w:eastAsia="zh-CN"/>
        </w:rPr>
        <w:t xml:space="preserve"> месеци</w:t>
      </w:r>
      <w:r w:rsidRPr="00C620E9">
        <w:rPr>
          <w:rFonts w:cs="Arial"/>
          <w:lang w:val="ru-RU" w:eastAsia="zh-CN"/>
        </w:rPr>
        <w:t xml:space="preserve"> од дана када је извршен квантитативни и квалитативни пријем  добара</w:t>
      </w:r>
      <w:r w:rsidR="00ED187D" w:rsidRPr="00C620E9">
        <w:rPr>
          <w:rFonts w:cs="Arial"/>
        </w:rPr>
        <w:t>.</w:t>
      </w:r>
    </w:p>
    <w:p w14:paraId="773A5380" w14:textId="5E4C9657" w:rsidR="00FD2C1F" w:rsidRPr="00FD2C1F" w:rsidRDefault="00ED187D" w:rsidP="00ED187D">
      <w:pPr>
        <w:spacing w:before="0"/>
        <w:rPr>
          <w:rFonts w:cs="Arial"/>
          <w:lang w:val="ru-RU" w:eastAsia="zh-CN"/>
        </w:rPr>
      </w:pPr>
      <w:r w:rsidRPr="00ED187D">
        <w:rPr>
          <w:rFonts w:cs="Arial"/>
        </w:rPr>
        <w:t>Изабрани Понуђач је дужан да о свом трошку отклони све евентуалне недостатке у току трајања гарантног рока</w:t>
      </w:r>
      <w:r w:rsidR="00FD2C1F" w:rsidRPr="00FD2C1F">
        <w:rPr>
          <w:rFonts w:cs="Arial"/>
          <w:lang w:val="ru-RU" w:eastAsia="zh-CN"/>
        </w:rPr>
        <w:t>.</w:t>
      </w:r>
    </w:p>
    <w:p w14:paraId="54969962" w14:textId="77777777" w:rsidR="00FD2C1F" w:rsidRPr="00FD2C1F" w:rsidRDefault="00FD2C1F" w:rsidP="00FD2C1F">
      <w:pPr>
        <w:spacing w:before="0"/>
        <w:rPr>
          <w:rFonts w:cs="Arial"/>
          <w:i/>
          <w:lang w:val="sr-Latn-RS" w:eastAsia="zh-CN"/>
        </w:rPr>
      </w:pPr>
    </w:p>
    <w:p w14:paraId="73749A96" w14:textId="26D507CC" w:rsidR="008D2B23" w:rsidRPr="008D590A" w:rsidRDefault="006C6FDF" w:rsidP="006C6FDF">
      <w:pPr>
        <w:pStyle w:val="KDPodnaslov2"/>
        <w:spacing w:before="0"/>
        <w:ind w:left="450"/>
        <w:jc w:val="both"/>
        <w:rPr>
          <w:rFonts w:cs="Arial"/>
          <w:lang w:val="ru-RU"/>
        </w:rPr>
      </w:pPr>
      <w:r w:rsidRPr="008D590A">
        <w:rPr>
          <w:rFonts w:cs="Arial"/>
          <w:lang w:val="ru-RU"/>
        </w:rPr>
        <w:t xml:space="preserve">6.15 </w:t>
      </w:r>
      <w:r w:rsidR="008D2B23" w:rsidRPr="008D590A">
        <w:rPr>
          <w:rFonts w:cs="Arial"/>
          <w:lang w:val="ru-RU"/>
        </w:rPr>
        <w:t>Начин и услови плаћања</w:t>
      </w:r>
      <w:bookmarkEnd w:id="230"/>
      <w:bookmarkEnd w:id="231"/>
    </w:p>
    <w:p w14:paraId="5BB51DE9" w14:textId="38F245A8" w:rsidR="00821916" w:rsidRPr="008D590A" w:rsidRDefault="005A3029" w:rsidP="005A3029">
      <w:pPr>
        <w:pStyle w:val="KDParagraf"/>
        <w:spacing w:before="0"/>
        <w:rPr>
          <w:rFonts w:eastAsia="Calibri" w:cs="Arial"/>
          <w:lang w:val="ru-RU"/>
        </w:rPr>
      </w:pPr>
      <w:r w:rsidRPr="008D590A">
        <w:rPr>
          <w:rFonts w:eastAsia="Calibri" w:cs="Arial"/>
          <w:lang w:val="ru-RU"/>
        </w:rPr>
        <w:t>Плаћање доба</w:t>
      </w:r>
      <w:r w:rsidR="008F18BC" w:rsidRPr="008D590A">
        <w:rPr>
          <w:rFonts w:eastAsia="Calibri" w:cs="Arial"/>
          <w:lang w:val="ru-RU"/>
        </w:rPr>
        <w:t>ра која су предмет ове набавке Н</w:t>
      </w:r>
      <w:r w:rsidRPr="008D590A">
        <w:rPr>
          <w:rFonts w:eastAsia="Calibri" w:cs="Arial"/>
          <w:lang w:val="ru-RU"/>
        </w:rPr>
        <w:t>аручилац ће из</w:t>
      </w:r>
      <w:r w:rsidR="00C53FA0" w:rsidRPr="008D590A">
        <w:rPr>
          <w:rFonts w:eastAsia="Calibri" w:cs="Arial"/>
          <w:lang w:val="ru-RU"/>
        </w:rPr>
        <w:t>вршити на текући рачун понуђача</w:t>
      </w:r>
      <w:r w:rsidRPr="008D590A">
        <w:rPr>
          <w:rFonts w:eastAsia="Calibri" w:cs="Arial"/>
          <w:lang w:val="ru-RU"/>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8D590A">
        <w:rPr>
          <w:rFonts w:eastAsia="Calibri" w:cs="Arial"/>
          <w:lang w:val="sr-Cyrl-RS"/>
        </w:rPr>
        <w:t>Наручиоца</w:t>
      </w:r>
      <w:r w:rsidRPr="008D590A">
        <w:rPr>
          <w:rFonts w:eastAsia="Calibri" w:cs="Arial"/>
          <w:lang w:val="ru-RU"/>
        </w:rPr>
        <w:t xml:space="preserve"> и </w:t>
      </w:r>
      <w:r w:rsidR="008F18BC" w:rsidRPr="008D590A">
        <w:rPr>
          <w:rFonts w:eastAsia="Calibri" w:cs="Arial"/>
          <w:lang w:val="sr-Cyrl-RS"/>
        </w:rPr>
        <w:t xml:space="preserve">Понуђача </w:t>
      </w:r>
      <w:r w:rsidR="003508B5" w:rsidRPr="008D590A">
        <w:rPr>
          <w:rFonts w:eastAsia="Calibri" w:cs="Arial"/>
          <w:lang w:val="sr-Cyrl-RS"/>
        </w:rPr>
        <w:t>-</w:t>
      </w:r>
      <w:r w:rsidR="00F87D84" w:rsidRPr="008D590A">
        <w:rPr>
          <w:rFonts w:eastAsia="Calibri" w:cs="Arial"/>
          <w:lang w:val="sr-Cyrl-RS"/>
        </w:rPr>
        <w:t xml:space="preserve"> </w:t>
      </w:r>
      <w:r w:rsidRPr="008D590A">
        <w:rPr>
          <w:rFonts w:eastAsia="Calibri" w:cs="Arial"/>
          <w:lang w:val="ru-RU"/>
        </w:rPr>
        <w:t>без примедби,</w:t>
      </w:r>
      <w:r w:rsidR="00F87D84" w:rsidRPr="008D590A">
        <w:rPr>
          <w:rFonts w:eastAsia="Calibri" w:cs="Arial"/>
          <w:lang w:val="sr-Cyrl-CS"/>
        </w:rPr>
        <w:t xml:space="preserve"> </w:t>
      </w:r>
      <w:r w:rsidRPr="008D590A">
        <w:rPr>
          <w:rFonts w:eastAsia="Calibri" w:cs="Arial"/>
          <w:lang w:val="ru-RU"/>
        </w:rPr>
        <w:t>у року</w:t>
      </w:r>
      <w:r w:rsidR="008F18BC" w:rsidRPr="008D590A">
        <w:rPr>
          <w:rFonts w:eastAsia="Calibri" w:cs="Arial"/>
          <w:lang w:val="sr-Cyrl-RS"/>
        </w:rPr>
        <w:t xml:space="preserve"> до 45 дана</w:t>
      </w:r>
      <w:r w:rsidR="001A72BF" w:rsidRPr="008D590A">
        <w:rPr>
          <w:rFonts w:eastAsia="Calibri" w:cs="Arial"/>
          <w:lang w:val="sr-Cyrl-RS"/>
        </w:rPr>
        <w:t xml:space="preserve"> и по пријему </w:t>
      </w:r>
      <w:r w:rsidR="003508B5" w:rsidRPr="008D590A">
        <w:rPr>
          <w:rFonts w:eastAsia="Calibri" w:cs="Arial"/>
          <w:lang w:val="sr-Cyrl-RS"/>
        </w:rPr>
        <w:t>исправног рачуна</w:t>
      </w:r>
      <w:r w:rsidRPr="008D590A">
        <w:rPr>
          <w:rFonts w:eastAsia="Calibri" w:cs="Arial"/>
          <w:lang w:val="ru-RU"/>
        </w:rPr>
        <w:t>.</w:t>
      </w:r>
    </w:p>
    <w:p w14:paraId="7FD11B5D" w14:textId="1876E21E" w:rsidR="003508B5" w:rsidRPr="008D590A" w:rsidRDefault="005A3029" w:rsidP="005A3029">
      <w:pPr>
        <w:pStyle w:val="KDParagraf"/>
        <w:spacing w:before="0"/>
        <w:rPr>
          <w:rFonts w:cs="Arial"/>
          <w:lang w:val="sr-Cyrl-CS"/>
        </w:rPr>
      </w:pPr>
      <w:r w:rsidRPr="008D590A">
        <w:rPr>
          <w:rFonts w:cs="Arial"/>
          <w:lang w:val="ru-RU"/>
        </w:rPr>
        <w:t>Рачун</w:t>
      </w:r>
      <w:r w:rsidR="008F18BC" w:rsidRPr="008D590A">
        <w:rPr>
          <w:rFonts w:cs="Arial"/>
          <w:lang w:val="ru-RU"/>
        </w:rPr>
        <w:t xml:space="preserve"> мора бити достављен на адресу Н</w:t>
      </w:r>
      <w:r w:rsidRPr="008D590A">
        <w:rPr>
          <w:rFonts w:cs="Arial"/>
          <w:lang w:val="ru-RU"/>
        </w:rPr>
        <w:t>аручиоца: Јавно предузеће „</w:t>
      </w:r>
      <w:r w:rsidR="00F87D84" w:rsidRPr="008D590A">
        <w:rPr>
          <w:rFonts w:cs="Arial"/>
          <w:lang w:val="ru-RU"/>
        </w:rPr>
        <w:t>Еле</w:t>
      </w:r>
      <w:r w:rsidR="00A037BA" w:rsidRPr="008D590A">
        <w:rPr>
          <w:rFonts w:cs="Arial"/>
          <w:lang w:val="ru-RU"/>
        </w:rPr>
        <w:t xml:space="preserve">ктропривреда Србије“ Београд, ул. Балканска бр. 13 </w:t>
      </w:r>
      <w:r w:rsidR="00E06D10" w:rsidRPr="008D590A">
        <w:rPr>
          <w:rFonts w:cs="Arial"/>
          <w:lang w:val="ru-RU"/>
        </w:rPr>
        <w:t>– о</w:t>
      </w:r>
      <w:r w:rsidR="00F87D84" w:rsidRPr="008D590A">
        <w:rPr>
          <w:rFonts w:cs="Arial"/>
          <w:lang w:val="ru-RU"/>
        </w:rPr>
        <w:t xml:space="preserve">гранак </w:t>
      </w:r>
      <w:r w:rsidR="00F87D84" w:rsidRPr="008D590A">
        <w:rPr>
          <w:rFonts w:cs="Arial"/>
          <w:lang w:val="sr-Cyrl-CS"/>
        </w:rPr>
        <w:t>ТЕ-КО Костолац, улица Николе Тесле 5-7, 12208 Костолац</w:t>
      </w:r>
      <w:r w:rsidR="00F87D84" w:rsidRPr="008D590A">
        <w:rPr>
          <w:rFonts w:cs="Arial"/>
          <w:lang w:val="ru-RU"/>
        </w:rPr>
        <w:t>, ПИБ: 103920327</w:t>
      </w:r>
      <w:r w:rsidRPr="008D590A">
        <w:rPr>
          <w:rFonts w:cs="Arial"/>
          <w:lang w:val="ru-RU"/>
        </w:rPr>
        <w:t xml:space="preserve">, са обавезним прилозима и то: Записник о квалитативном </w:t>
      </w:r>
      <w:r w:rsidR="00E06D10" w:rsidRPr="008D590A">
        <w:rPr>
          <w:rFonts w:cs="Arial"/>
          <w:lang w:val="sr-Cyrl-CS"/>
        </w:rPr>
        <w:t xml:space="preserve">и </w:t>
      </w:r>
      <w:r w:rsidR="00E06D10" w:rsidRPr="008D590A">
        <w:rPr>
          <w:rFonts w:cs="Arial"/>
          <w:lang w:val="ru-RU"/>
        </w:rPr>
        <w:t xml:space="preserve">квантитативном </w:t>
      </w:r>
      <w:r w:rsidRPr="008D590A">
        <w:rPr>
          <w:rFonts w:cs="Arial"/>
          <w:lang w:val="ru-RU"/>
        </w:rPr>
        <w:t xml:space="preserve">пријему </w:t>
      </w:r>
      <w:r w:rsidR="00E06D10" w:rsidRPr="008D590A">
        <w:rPr>
          <w:rFonts w:cs="Arial"/>
          <w:lang w:val="sr-Cyrl-CS"/>
        </w:rPr>
        <w:t xml:space="preserve">добара </w:t>
      </w:r>
      <w:r w:rsidRPr="008D590A">
        <w:rPr>
          <w:rFonts w:cs="Arial"/>
          <w:lang w:val="ru-RU"/>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DD1C46" w:rsidRPr="008D590A">
        <w:rPr>
          <w:rFonts w:cs="Arial"/>
          <w:lang w:val="ru-RU"/>
        </w:rPr>
        <w:t xml:space="preserve"> </w:t>
      </w:r>
      <w:r w:rsidR="00B62011" w:rsidRPr="008D590A">
        <w:rPr>
          <w:rFonts w:cs="Arial"/>
          <w:lang w:val="sr-Cyrl-CS"/>
        </w:rPr>
        <w:t>Рачун обавезно садржи број јавне набавке и број под којим је уговор по коме се врши испорука евидентиран код наручиоца.</w:t>
      </w:r>
    </w:p>
    <w:p w14:paraId="4D7F603F" w14:textId="0244F38B" w:rsidR="00B00642" w:rsidRPr="008D590A" w:rsidRDefault="00B00642" w:rsidP="00B00642">
      <w:pPr>
        <w:pStyle w:val="KDParagraf"/>
        <w:spacing w:before="0"/>
        <w:rPr>
          <w:rFonts w:cs="Arial"/>
          <w:i/>
          <w:lang w:val="sr-Cyrl-RS"/>
        </w:rPr>
      </w:pPr>
      <w:r w:rsidRPr="008D590A">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8D590A">
        <w:rPr>
          <w:rFonts w:cs="Arial"/>
          <w:lang w:val="sr-Cyrl-RS"/>
        </w:rPr>
        <w:lastRenderedPageBreak/>
        <w:t>изабрани понуђач је обавезан да уз рачун достави прилог са упоредним прегледом на</w:t>
      </w:r>
      <w:r w:rsidR="00B20A6C" w:rsidRPr="008D590A">
        <w:rPr>
          <w:rFonts w:cs="Arial"/>
          <w:lang w:val="sr-Cyrl-RS"/>
        </w:rPr>
        <w:t>зива из рачуна</w:t>
      </w:r>
      <w:r w:rsidRPr="008D590A">
        <w:rPr>
          <w:rFonts w:cs="Arial"/>
          <w:lang w:val="sr-Cyrl-RS"/>
        </w:rPr>
        <w:t xml:space="preserve"> са захтеваним називима из конкурсне документације и прихваћене понуде.</w:t>
      </w:r>
    </w:p>
    <w:p w14:paraId="334ADC91" w14:textId="77777777" w:rsidR="008D2B23" w:rsidRPr="008D590A" w:rsidRDefault="008D2B23" w:rsidP="008D2B23">
      <w:pPr>
        <w:autoSpaceDE w:val="0"/>
        <w:autoSpaceDN w:val="0"/>
        <w:adjustRightInd w:val="0"/>
        <w:spacing w:before="0"/>
        <w:ind w:right="-426"/>
        <w:rPr>
          <w:rFonts w:eastAsia="Calibri" w:cs="Arial"/>
          <w:i/>
          <w:lang w:val="ru-RU"/>
        </w:rPr>
      </w:pPr>
    </w:p>
    <w:p w14:paraId="59FC78B9" w14:textId="01DCB986" w:rsidR="008D2B23" w:rsidRPr="008D590A" w:rsidRDefault="008D2B23" w:rsidP="00AC47F3">
      <w:pPr>
        <w:pStyle w:val="KDPodnaslov2"/>
        <w:numPr>
          <w:ilvl w:val="1"/>
          <w:numId w:val="24"/>
        </w:numPr>
        <w:spacing w:before="0"/>
        <w:jc w:val="both"/>
        <w:rPr>
          <w:rFonts w:cs="Arial"/>
          <w:lang w:val="ru-RU"/>
        </w:rPr>
      </w:pPr>
      <w:bookmarkStart w:id="232" w:name="_Toc441651589"/>
      <w:bookmarkStart w:id="233" w:name="_Toc442559900"/>
      <w:r w:rsidRPr="008D590A">
        <w:rPr>
          <w:rFonts w:cs="Arial"/>
        </w:rPr>
        <w:t>Рок важења понуде</w:t>
      </w:r>
      <w:bookmarkEnd w:id="232"/>
      <w:bookmarkEnd w:id="233"/>
    </w:p>
    <w:p w14:paraId="45B02713" w14:textId="5F666BD9" w:rsidR="008D2B23" w:rsidRPr="008D590A" w:rsidRDefault="008D2B23" w:rsidP="008D2B23">
      <w:pPr>
        <w:spacing w:before="0"/>
        <w:rPr>
          <w:rFonts w:cs="Arial"/>
          <w:lang w:val="ru-RU"/>
        </w:rPr>
      </w:pPr>
      <w:r w:rsidRPr="008D590A">
        <w:rPr>
          <w:rFonts w:cs="Arial"/>
          <w:lang w:val="ru-RU"/>
        </w:rPr>
        <w:t xml:space="preserve">Понуда мора да важи најмање </w:t>
      </w:r>
      <w:r w:rsidR="0039065C" w:rsidRPr="008D590A">
        <w:rPr>
          <w:rFonts w:cs="Arial"/>
          <w:lang w:val="sr-Latn-RS"/>
        </w:rPr>
        <w:t>60</w:t>
      </w:r>
      <w:r w:rsidRPr="008D590A">
        <w:rPr>
          <w:rFonts w:cs="Arial"/>
          <w:lang w:val="ru-RU"/>
        </w:rPr>
        <w:t xml:space="preserve"> (словима:</w:t>
      </w:r>
      <w:r w:rsidR="0039065C" w:rsidRPr="008D590A">
        <w:rPr>
          <w:rFonts w:cs="Arial"/>
          <w:lang w:val="ru-RU"/>
        </w:rPr>
        <w:t>шездесет)</w:t>
      </w:r>
      <w:r w:rsidRPr="008D590A">
        <w:rPr>
          <w:rFonts w:cs="Arial"/>
          <w:lang w:val="ru-RU"/>
        </w:rPr>
        <w:t xml:space="preserve"> дана од дана отварања понуда. </w:t>
      </w:r>
    </w:p>
    <w:p w14:paraId="11D7E3E3" w14:textId="77777777" w:rsidR="008D2B23" w:rsidRPr="008D590A" w:rsidRDefault="008D2B23" w:rsidP="008D2B23">
      <w:pPr>
        <w:spacing w:before="0"/>
        <w:rPr>
          <w:rFonts w:cs="Arial"/>
          <w:lang w:val="ru-RU"/>
        </w:rPr>
      </w:pPr>
      <w:r w:rsidRPr="008D590A">
        <w:rPr>
          <w:rFonts w:cs="Arial"/>
          <w:lang w:val="ru-RU"/>
        </w:rPr>
        <w:t xml:space="preserve">У случају да понуђач наведе краћи рок важења понуде, понуда ће бити одбијена, као неприхватљива. </w:t>
      </w:r>
    </w:p>
    <w:p w14:paraId="224E4918" w14:textId="77777777" w:rsidR="005A3029" w:rsidRPr="008D590A" w:rsidRDefault="005A3029" w:rsidP="008D2B23">
      <w:pPr>
        <w:spacing w:before="0"/>
        <w:rPr>
          <w:rFonts w:cs="Arial"/>
          <w:lang w:val="ru-RU"/>
        </w:rPr>
      </w:pPr>
    </w:p>
    <w:p w14:paraId="25EEFA73" w14:textId="77777777" w:rsidR="008D2B23" w:rsidRPr="008D590A" w:rsidRDefault="008D2B23" w:rsidP="00AC47F3">
      <w:pPr>
        <w:pStyle w:val="KDPodnaslov2"/>
        <w:numPr>
          <w:ilvl w:val="1"/>
          <w:numId w:val="24"/>
        </w:numPr>
        <w:spacing w:before="0"/>
        <w:jc w:val="both"/>
        <w:rPr>
          <w:rFonts w:cs="Arial"/>
        </w:rPr>
      </w:pPr>
      <w:bookmarkStart w:id="234" w:name="_Toc441651593"/>
      <w:bookmarkStart w:id="235" w:name="_Toc442559904"/>
      <w:r w:rsidRPr="008D590A">
        <w:rPr>
          <w:rFonts w:cs="Arial"/>
        </w:rPr>
        <w:t>Средства финансијског обезбеђења</w:t>
      </w:r>
      <w:bookmarkEnd w:id="234"/>
      <w:bookmarkEnd w:id="235"/>
    </w:p>
    <w:p w14:paraId="5C0AC67F" w14:textId="6A626BE9" w:rsidR="008D2B23" w:rsidRPr="008D590A" w:rsidRDefault="008D2B23" w:rsidP="008D2B23">
      <w:pPr>
        <w:pStyle w:val="KDParagraf"/>
        <w:spacing w:before="0"/>
        <w:rPr>
          <w:rFonts w:cs="Arial"/>
          <w:lang w:val="ru-RU"/>
        </w:rPr>
      </w:pPr>
      <w:r w:rsidRPr="008D590A">
        <w:rPr>
          <w:rFonts w:cs="Arial"/>
          <w:bCs/>
          <w:lang w:val="ru-RU"/>
        </w:rPr>
        <w:t xml:space="preserve">Наручилац користи право да захтева средстава финансијског обезбеђења (у даљем тексу СФО) </w:t>
      </w:r>
      <w:r w:rsidRPr="008D590A">
        <w:rPr>
          <w:rFonts w:cs="Arial"/>
          <w:lang w:val="ru-RU"/>
        </w:rPr>
        <w:t xml:space="preserve">којим понуђачи обезбеђују испуњење својих обавеза у </w:t>
      </w:r>
      <w:r w:rsidR="00B02E86" w:rsidRPr="008D590A">
        <w:rPr>
          <w:rFonts w:cs="Arial"/>
          <w:lang w:val="sr-Cyrl-RS"/>
        </w:rPr>
        <w:t xml:space="preserve"> отвореном поступку </w:t>
      </w:r>
      <w:r w:rsidRPr="008D590A">
        <w:rPr>
          <w:rFonts w:cs="Arial"/>
          <w:lang w:val="ru-RU"/>
        </w:rPr>
        <w:t xml:space="preserve">(достављају се уз понуду), као и испуњење својих уговорних обавеза (достављају се </w:t>
      </w:r>
      <w:r w:rsidR="008F18BC" w:rsidRPr="008D590A">
        <w:rPr>
          <w:rFonts w:cs="Arial"/>
          <w:lang w:val="sr-Cyrl-RS"/>
        </w:rPr>
        <w:t>по</w:t>
      </w:r>
      <w:r w:rsidRPr="008D590A">
        <w:rPr>
          <w:rFonts w:cs="Arial"/>
          <w:lang w:val="ru-RU"/>
        </w:rPr>
        <w:t xml:space="preserve"> закључењ</w:t>
      </w:r>
      <w:r w:rsidR="008F18BC" w:rsidRPr="008D590A">
        <w:rPr>
          <w:rFonts w:cs="Arial"/>
          <w:lang w:val="sr-Cyrl-RS"/>
        </w:rPr>
        <w:t>у</w:t>
      </w:r>
      <w:r w:rsidRPr="008D590A">
        <w:rPr>
          <w:rFonts w:cs="Arial"/>
          <w:lang w:val="ru-RU"/>
        </w:rPr>
        <w:t xml:space="preserve"> уговора</w:t>
      </w:r>
      <w:r w:rsidR="001861CC" w:rsidRPr="008D590A">
        <w:rPr>
          <w:rFonts w:cs="Arial"/>
          <w:lang w:val="ru-RU"/>
        </w:rPr>
        <w:t xml:space="preserve"> или по испоруци</w:t>
      </w:r>
      <w:r w:rsidRPr="008D590A">
        <w:rPr>
          <w:rFonts w:cs="Arial"/>
          <w:lang w:val="ru-RU"/>
        </w:rPr>
        <w:t>)</w:t>
      </w:r>
      <w:r w:rsidR="001861CC" w:rsidRPr="008D590A">
        <w:rPr>
          <w:rFonts w:cs="Arial"/>
          <w:lang w:val="ru-RU"/>
        </w:rPr>
        <w:t>.</w:t>
      </w:r>
    </w:p>
    <w:p w14:paraId="246DE33C" w14:textId="77777777" w:rsidR="00541E19" w:rsidRPr="008D590A" w:rsidRDefault="00541E19" w:rsidP="00541E19">
      <w:pPr>
        <w:rPr>
          <w:rFonts w:eastAsia="TimesNewRomanPSMT" w:cs="Arial"/>
          <w:bCs/>
          <w:iCs/>
          <w:lang w:val="ru-RU"/>
        </w:rPr>
      </w:pPr>
      <w:r w:rsidRPr="008D590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8D590A" w:rsidRDefault="001A72BF" w:rsidP="00541E19">
      <w:pPr>
        <w:rPr>
          <w:rFonts w:eastAsia="TimesNewRomanPSMT" w:cs="Arial"/>
          <w:bCs/>
          <w:iCs/>
          <w:lang w:val="sr-Cyrl-RS"/>
        </w:rPr>
      </w:pPr>
      <w:r w:rsidRPr="008D590A">
        <w:rPr>
          <w:rFonts w:eastAsia="TimesNewRomanPSMT" w:cs="Arial"/>
          <w:bCs/>
          <w:iCs/>
          <w:lang w:val="sr-Cyrl-RS"/>
        </w:rPr>
        <w:t>Члан групе понуђача може бити налогодавац средства финансијског обезбеђења.</w:t>
      </w:r>
    </w:p>
    <w:p w14:paraId="26B33A42" w14:textId="6334EFF5" w:rsidR="00541E19" w:rsidRPr="008D590A" w:rsidRDefault="001A72BF" w:rsidP="00541E19">
      <w:pPr>
        <w:rPr>
          <w:rFonts w:eastAsia="TimesNewRomanPSMT" w:cs="Arial"/>
          <w:bCs/>
          <w:iCs/>
          <w:lang w:val="ru-RU"/>
        </w:rPr>
      </w:pPr>
      <w:r w:rsidRPr="008D590A">
        <w:rPr>
          <w:rFonts w:eastAsia="TimesNewRomanPSMT" w:cs="Arial"/>
          <w:bCs/>
          <w:iCs/>
          <w:lang w:val="ru-RU"/>
        </w:rPr>
        <w:t>Средства финансијског обезбеђења морају да буду у валути у којој је и понуда.</w:t>
      </w:r>
    </w:p>
    <w:p w14:paraId="2060E5A2" w14:textId="20B145E0" w:rsidR="00541E19" w:rsidRPr="008D590A" w:rsidRDefault="008F18BC" w:rsidP="00DD7B15">
      <w:pPr>
        <w:rPr>
          <w:rFonts w:eastAsia="TimesNewRomanPSMT" w:cs="Arial"/>
          <w:bCs/>
          <w:iCs/>
          <w:lang w:val="ru-RU"/>
        </w:rPr>
      </w:pPr>
      <w:r w:rsidRPr="008D590A">
        <w:rPr>
          <w:rFonts w:eastAsia="TimesNewRomanPSMT" w:cs="Arial"/>
          <w:bCs/>
          <w:iCs/>
          <w:lang w:val="ru-RU"/>
        </w:rPr>
        <w:t>Ако се за време трајања у</w:t>
      </w:r>
      <w:r w:rsidR="00541E19" w:rsidRPr="008D590A">
        <w:rPr>
          <w:rFonts w:eastAsia="TimesNewRomanPSMT" w:cs="Arial"/>
          <w:bCs/>
          <w:iCs/>
          <w:lang w:val="ru-RU"/>
        </w:rPr>
        <w:t xml:space="preserve">говора промене рокови за извршење уговорне обавезе, важност  СФО мора се продужити. </w:t>
      </w:r>
    </w:p>
    <w:p w14:paraId="64B64E13" w14:textId="77777777" w:rsidR="00D16291" w:rsidRPr="008D590A" w:rsidRDefault="00D16291" w:rsidP="008D2B23">
      <w:pPr>
        <w:spacing w:before="0"/>
        <w:rPr>
          <w:rFonts w:cs="Arial"/>
          <w:lang w:val="ru-RU"/>
        </w:rPr>
      </w:pPr>
    </w:p>
    <w:p w14:paraId="54C1341B" w14:textId="77777777" w:rsidR="00E06D10" w:rsidRPr="008D590A" w:rsidRDefault="00E06D10" w:rsidP="00F404BA">
      <w:pPr>
        <w:rPr>
          <w:rFonts w:cs="Arial"/>
          <w:b/>
          <w:lang w:val="ru-RU"/>
        </w:rPr>
      </w:pPr>
      <w:r w:rsidRPr="008D590A">
        <w:rPr>
          <w:rFonts w:cs="Arial"/>
          <w:b/>
          <w:lang w:val="ru-RU"/>
        </w:rPr>
        <w:t>6.17.1. Средство обезбеђења за озбиљност понуде</w:t>
      </w:r>
    </w:p>
    <w:p w14:paraId="12F8D7BD" w14:textId="77777777" w:rsidR="00E06D10" w:rsidRPr="008D590A" w:rsidRDefault="00E06D10" w:rsidP="00E06D10">
      <w:pPr>
        <w:rPr>
          <w:rFonts w:cs="Arial"/>
          <w:lang w:val="sr-Cyrl-RS"/>
        </w:rPr>
      </w:pPr>
      <w:r w:rsidRPr="008D590A">
        <w:rPr>
          <w:rFonts w:cs="Arial"/>
          <w:lang w:val="sr-Cyrl-RS"/>
        </w:rPr>
        <w:t>Рок важења средства обезбеђења за озбиљност понуде мора да буде минимум 30 календарских дана дужи од рока важења понуде (опција понуде).</w:t>
      </w:r>
    </w:p>
    <w:p w14:paraId="6F791EA9" w14:textId="0D04168D" w:rsidR="00E06D10" w:rsidRPr="008D590A" w:rsidRDefault="00E06D10" w:rsidP="00E06D10">
      <w:pPr>
        <w:rPr>
          <w:rFonts w:cs="Arial"/>
          <w:lang w:val="sr-Cyrl-RS"/>
        </w:rPr>
      </w:pPr>
      <w:r w:rsidRPr="008D590A">
        <w:rPr>
          <w:rFonts w:cs="Arial"/>
          <w:lang w:val="sr-Cyrl-RS"/>
        </w:rPr>
        <w:t xml:space="preserve">Износ средства обезбеђења за озбиљност понуде је  </w:t>
      </w:r>
      <w:r w:rsidR="00B56161" w:rsidRPr="008D590A">
        <w:rPr>
          <w:rFonts w:cs="Arial"/>
          <w:lang w:val="sr-Cyrl-RS"/>
        </w:rPr>
        <w:t>5</w:t>
      </w:r>
      <w:r w:rsidRPr="008D590A">
        <w:rPr>
          <w:rFonts w:cs="Arial"/>
          <w:lang w:val="sr-Cyrl-RS"/>
        </w:rPr>
        <w:t>% вредности понуде без ПДВ.</w:t>
      </w:r>
    </w:p>
    <w:p w14:paraId="149A31A8"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озбиљност понуде су:</w:t>
      </w:r>
    </w:p>
    <w:p w14:paraId="7A6FC209" w14:textId="77777777" w:rsidR="00E06D10" w:rsidRPr="008D590A" w:rsidRDefault="00E06D10" w:rsidP="00E06D10">
      <w:pPr>
        <w:rPr>
          <w:rFonts w:cs="Arial"/>
          <w:lang w:val="ru-RU"/>
        </w:rPr>
      </w:pPr>
      <w:r w:rsidRPr="008D590A">
        <w:rPr>
          <w:rFonts w:cs="Arial"/>
          <w:lang w:val="ru-RU"/>
        </w:rPr>
        <w:t>- уколико понуђач након истека рока за подношење понуда повуче, опозове или измени своју понуду;</w:t>
      </w:r>
    </w:p>
    <w:p w14:paraId="2C73C277" w14:textId="77777777" w:rsidR="00E06D10" w:rsidRPr="008D590A" w:rsidRDefault="00E06D10" w:rsidP="00E06D10">
      <w:pPr>
        <w:rPr>
          <w:rFonts w:cs="Arial"/>
          <w:lang w:val="ru-RU"/>
        </w:rPr>
      </w:pPr>
      <w:r w:rsidRPr="008D590A">
        <w:rPr>
          <w:rFonts w:cs="Arial"/>
          <w:lang w:val="ru-RU"/>
        </w:rPr>
        <w:t>- уколико понуђач коме је додељен уговор благовремено не потпише уговор о јавној набавци;</w:t>
      </w:r>
    </w:p>
    <w:p w14:paraId="6FF817FC" w14:textId="77777777" w:rsidR="00E06D10" w:rsidRPr="008D590A" w:rsidRDefault="00E06D10" w:rsidP="00E06D10">
      <w:pPr>
        <w:rPr>
          <w:rFonts w:cs="Arial"/>
          <w:lang w:val="ru-RU"/>
        </w:rPr>
      </w:pPr>
      <w:r w:rsidRPr="008D590A">
        <w:rPr>
          <w:rFonts w:cs="Arial"/>
          <w:lang w:val="ru-RU"/>
        </w:rPr>
        <w:t>- уколико понуђач коме је додељен уговор не поднесе исправно средство обезбеђења за добро извршење посла</w:t>
      </w:r>
      <w:r w:rsidRPr="008D590A">
        <w:rPr>
          <w:rFonts w:cs="Arial"/>
          <w:lang w:val="sr-Cyrl-CS"/>
        </w:rPr>
        <w:t>/повраћај аванса</w:t>
      </w:r>
      <w:r w:rsidRPr="008D590A">
        <w:rPr>
          <w:rFonts w:cs="Arial"/>
          <w:lang w:val="ru-RU"/>
        </w:rPr>
        <w:t xml:space="preserve"> у складу са захтевима из конкурсне документације.</w:t>
      </w:r>
    </w:p>
    <w:p w14:paraId="1BBD06B3" w14:textId="61B62CA3" w:rsidR="00E06D10" w:rsidRPr="008D590A" w:rsidRDefault="00E06D10" w:rsidP="00E06D10">
      <w:pPr>
        <w:rPr>
          <w:rFonts w:cs="Arial"/>
          <w:lang w:val="ru-RU"/>
        </w:rPr>
      </w:pPr>
      <w:r w:rsidRPr="008D590A">
        <w:rPr>
          <w:rFonts w:cs="Arial"/>
          <w:lang w:val="ru-RU"/>
        </w:rPr>
        <w:t xml:space="preserve">Као средство обезбеђења за озбиљност понуде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јавне набавк</w:t>
      </w:r>
      <w:r w:rsidRPr="008D590A">
        <w:rPr>
          <w:rFonts w:cs="Arial"/>
          <w:lang w:val="sr-Cyrl-CS"/>
        </w:rPr>
        <w:t xml:space="preserve">е одређује се </w:t>
      </w:r>
      <w:r w:rsidRPr="008D590A">
        <w:rPr>
          <w:rFonts w:cs="Arial"/>
          <w:lang w:val="ru-RU"/>
        </w:rPr>
        <w:t xml:space="preserve"> Бланко (сопствена) соло меница.</w:t>
      </w:r>
    </w:p>
    <w:p w14:paraId="28006A77" w14:textId="77777777" w:rsidR="00E06D10" w:rsidRPr="008D590A" w:rsidRDefault="00E06D10" w:rsidP="00E06D10">
      <w:pPr>
        <w:rPr>
          <w:rFonts w:cs="Arial"/>
          <w:lang w:val="ru-RU"/>
        </w:rPr>
      </w:pPr>
    </w:p>
    <w:p w14:paraId="3301180B" w14:textId="77777777" w:rsidR="00E06D10" w:rsidRPr="008D590A" w:rsidRDefault="00E06D10" w:rsidP="00F404BA">
      <w:pPr>
        <w:rPr>
          <w:rFonts w:cs="Arial"/>
          <w:b/>
          <w:lang w:val="ru-RU"/>
        </w:rPr>
      </w:pPr>
      <w:r w:rsidRPr="008D590A">
        <w:rPr>
          <w:rFonts w:cs="Arial"/>
          <w:b/>
          <w:lang w:val="ru-RU"/>
        </w:rPr>
        <w:t>6.17.2. Средство обезбеђења за добро извршење посла</w:t>
      </w:r>
    </w:p>
    <w:p w14:paraId="4C043C68"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добро извршење посла мора да буде минимум </w:t>
      </w:r>
      <w:r w:rsidRPr="008D590A">
        <w:rPr>
          <w:rFonts w:cs="Arial"/>
          <w:lang w:val="sr-Cyrl-RS"/>
        </w:rPr>
        <w:t>30</w:t>
      </w:r>
      <w:r w:rsidRPr="008D590A">
        <w:rPr>
          <w:rFonts w:cs="Arial"/>
          <w:lang w:val="ru-RU"/>
        </w:rPr>
        <w:t xml:space="preserve"> календарских дана дужи од рока важења уговора</w:t>
      </w:r>
      <w:r w:rsidRPr="008D590A">
        <w:rPr>
          <w:rFonts w:cs="Arial"/>
          <w:lang w:val="sr-Cyrl-CS"/>
        </w:rPr>
        <w:t>/рока одређеног за коначно извршење посла</w:t>
      </w:r>
      <w:r w:rsidRPr="008D590A">
        <w:rPr>
          <w:rFonts w:cs="Arial"/>
          <w:lang w:val="ru-RU"/>
        </w:rPr>
        <w:t>.</w:t>
      </w:r>
    </w:p>
    <w:p w14:paraId="598E3686" w14:textId="77777777" w:rsidR="00E06D10" w:rsidRPr="008D590A" w:rsidRDefault="00E06D10" w:rsidP="00E06D10">
      <w:pPr>
        <w:rPr>
          <w:rFonts w:cs="Arial"/>
          <w:lang w:val="ru-RU"/>
        </w:rPr>
      </w:pPr>
      <w:r w:rsidRPr="008D590A">
        <w:rPr>
          <w:rFonts w:cs="Arial"/>
          <w:lang w:val="ru-RU"/>
        </w:rPr>
        <w:t xml:space="preserve">Износ средства обезбеђења за добро извршење посла је 10% од вредности </w:t>
      </w:r>
      <w:r w:rsidRPr="008D590A">
        <w:rPr>
          <w:rFonts w:cs="Arial"/>
          <w:lang w:val="sr-Cyrl-RS"/>
        </w:rPr>
        <w:t>уговора</w:t>
      </w:r>
      <w:r w:rsidRPr="008D590A">
        <w:rPr>
          <w:rFonts w:cs="Arial"/>
          <w:lang w:val="ru-RU"/>
        </w:rPr>
        <w:t xml:space="preserve"> без ПДВ.</w:t>
      </w:r>
    </w:p>
    <w:p w14:paraId="3FCE9D3A" w14:textId="77777777" w:rsidR="00E06D10" w:rsidRPr="008D590A" w:rsidRDefault="00E06D10" w:rsidP="00E06D10">
      <w:pPr>
        <w:rPr>
          <w:rFonts w:cs="Arial"/>
          <w:lang w:val="ru-RU"/>
        </w:rPr>
      </w:pPr>
      <w:r w:rsidRPr="008D590A">
        <w:rPr>
          <w:rFonts w:cs="Arial"/>
          <w:lang w:val="ru-RU"/>
        </w:rPr>
        <w:t>Основ за наплату средства обезбеђења за добро извршење посла је: случај да друга уговорна страна  не испуни било коју уговорну обавезу.</w:t>
      </w:r>
    </w:p>
    <w:p w14:paraId="213E88C9" w14:textId="0BF0AF65" w:rsidR="00E422EB" w:rsidRPr="008D590A" w:rsidRDefault="00E06D10" w:rsidP="00E06D10">
      <w:pPr>
        <w:rPr>
          <w:rFonts w:cs="Arial"/>
          <w:lang w:val="ru-RU"/>
        </w:rPr>
      </w:pPr>
      <w:r w:rsidRPr="008D590A">
        <w:rPr>
          <w:rFonts w:cs="Arial"/>
          <w:lang w:val="ru-RU"/>
        </w:rPr>
        <w:t xml:space="preserve">Као средство обезбеђења за добро извршење посла у </w:t>
      </w:r>
      <w:r w:rsidRPr="008D590A">
        <w:rPr>
          <w:rFonts w:cs="Arial"/>
          <w:lang w:val="sr-Cyrl-CS"/>
        </w:rPr>
        <w:t xml:space="preserve">предметном </w:t>
      </w:r>
      <w:r w:rsidRPr="008D590A">
        <w:rPr>
          <w:rFonts w:cs="Arial"/>
          <w:lang w:val="ru-RU"/>
        </w:rPr>
        <w:t>поступ</w:t>
      </w:r>
      <w:r w:rsidRPr="008D590A">
        <w:rPr>
          <w:rFonts w:cs="Arial"/>
          <w:lang w:val="sr-Cyrl-CS"/>
        </w:rPr>
        <w:t>ку</w:t>
      </w:r>
      <w:r w:rsidRPr="008D590A">
        <w:rPr>
          <w:rFonts w:cs="Arial"/>
          <w:lang w:val="ru-RU"/>
        </w:rPr>
        <w:t xml:space="preserve"> јавн</w:t>
      </w:r>
      <w:r w:rsidRPr="008D590A">
        <w:rPr>
          <w:rFonts w:cs="Arial"/>
          <w:lang w:val="sr-Cyrl-CS"/>
        </w:rPr>
        <w:t>е</w:t>
      </w:r>
      <w:r w:rsidRPr="008D590A">
        <w:rPr>
          <w:rFonts w:cs="Arial"/>
          <w:lang w:val="ru-RU"/>
        </w:rPr>
        <w:t xml:space="preserve"> набавк</w:t>
      </w:r>
      <w:r w:rsidRPr="008D590A">
        <w:rPr>
          <w:rFonts w:cs="Arial"/>
          <w:lang w:val="sr-Cyrl-CS"/>
        </w:rPr>
        <w:t xml:space="preserve">е </w:t>
      </w:r>
      <w:r w:rsidRPr="008D590A">
        <w:rPr>
          <w:rFonts w:cs="Arial"/>
          <w:lang w:val="ru-RU"/>
        </w:rPr>
        <w:t>одређује се Бланк</w:t>
      </w:r>
      <w:r w:rsidR="001C2E92" w:rsidRPr="008D590A">
        <w:rPr>
          <w:rFonts w:cs="Arial"/>
          <w:lang w:val="ru-RU"/>
        </w:rPr>
        <w:t>о (сопствена) соло меница</w:t>
      </w:r>
    </w:p>
    <w:p w14:paraId="1759BBC4" w14:textId="77777777" w:rsidR="007D00FA" w:rsidRPr="008D590A" w:rsidRDefault="007D00FA" w:rsidP="00E06D10">
      <w:pPr>
        <w:rPr>
          <w:rFonts w:cs="Arial"/>
          <w:lang w:val="ru-RU"/>
        </w:rPr>
      </w:pPr>
    </w:p>
    <w:p w14:paraId="6016BF6A" w14:textId="75BCF514" w:rsidR="00E06D10" w:rsidRPr="008D590A" w:rsidRDefault="00E06D10" w:rsidP="00F404BA">
      <w:pPr>
        <w:rPr>
          <w:rFonts w:cs="Arial"/>
          <w:b/>
          <w:lang w:val="ru-RU"/>
        </w:rPr>
      </w:pPr>
      <w:r w:rsidRPr="008D590A">
        <w:rPr>
          <w:rFonts w:cs="Arial"/>
          <w:b/>
          <w:lang w:val="ru-RU"/>
        </w:rPr>
        <w:t>6.17.3. Средство обезбеђења за отклањање недостатака у гарантном року</w:t>
      </w:r>
    </w:p>
    <w:p w14:paraId="63BA25A4" w14:textId="77777777" w:rsidR="00E06D10" w:rsidRPr="008D590A" w:rsidRDefault="00E06D10" w:rsidP="00E06D10">
      <w:pPr>
        <w:rPr>
          <w:rFonts w:cs="Arial"/>
          <w:lang w:val="ru-RU"/>
        </w:rPr>
      </w:pPr>
      <w:r w:rsidRPr="008D590A">
        <w:rPr>
          <w:rFonts w:cs="Arial"/>
          <w:lang w:val="ru-RU"/>
        </w:rPr>
        <w:t xml:space="preserve">Рок важења средства обезбеђења за отклањање недостатака у гарантном року мора да буде </w:t>
      </w:r>
      <w:r w:rsidRPr="008D590A">
        <w:rPr>
          <w:rFonts w:cs="Arial"/>
          <w:lang w:val="sr-Cyrl-RS"/>
        </w:rPr>
        <w:t>30</w:t>
      </w:r>
      <w:r w:rsidRPr="008D590A">
        <w:rPr>
          <w:rFonts w:cs="Arial"/>
          <w:lang w:val="ru-RU"/>
        </w:rPr>
        <w:t xml:space="preserve"> календарских дана дужи од гарантног рока.</w:t>
      </w:r>
    </w:p>
    <w:p w14:paraId="7742E023" w14:textId="77777777" w:rsidR="00E06D10" w:rsidRPr="008D590A" w:rsidRDefault="00E06D10" w:rsidP="00E06D10">
      <w:pPr>
        <w:rPr>
          <w:rFonts w:cs="Arial"/>
          <w:lang w:val="ru-RU"/>
        </w:rPr>
      </w:pPr>
      <w:r w:rsidRPr="008D590A">
        <w:rPr>
          <w:rFonts w:cs="Arial"/>
          <w:lang w:val="ru-RU"/>
        </w:rPr>
        <w:t xml:space="preserve">Износ средства обезбеђења за за отклањање недостатака у гарантном року је 5% од вредности </w:t>
      </w:r>
      <w:r w:rsidRPr="008D590A">
        <w:rPr>
          <w:rFonts w:cs="Arial"/>
          <w:lang w:val="sr-Cyrl-RS"/>
        </w:rPr>
        <w:t>уговора</w:t>
      </w:r>
      <w:r w:rsidRPr="008D590A">
        <w:rPr>
          <w:rFonts w:cs="Arial"/>
          <w:lang w:val="ru-RU"/>
        </w:rPr>
        <w:t xml:space="preserve"> без ПДВ-а.</w:t>
      </w:r>
    </w:p>
    <w:p w14:paraId="5B9D9D91" w14:textId="77777777" w:rsidR="00E06D10" w:rsidRPr="008D590A" w:rsidRDefault="00E06D10" w:rsidP="00E06D10">
      <w:pPr>
        <w:rPr>
          <w:rFonts w:cs="Arial"/>
          <w:lang w:val="ru-RU"/>
        </w:rPr>
      </w:pPr>
      <w:r w:rsidRPr="008D590A">
        <w:rPr>
          <w:rFonts w:cs="Arial"/>
          <w:lang w:val="ru-RU"/>
        </w:rPr>
        <w:t>Основи за наплату средства обезбеђења за отклањање недостатака у гарантном року је:</w:t>
      </w:r>
    </w:p>
    <w:p w14:paraId="48B2B172" w14:textId="77777777" w:rsidR="00E06D10" w:rsidRPr="008D590A" w:rsidRDefault="00E06D10" w:rsidP="00E06D10">
      <w:pPr>
        <w:rPr>
          <w:rFonts w:cs="Arial"/>
          <w:lang w:val="ru-RU"/>
        </w:rPr>
      </w:pPr>
      <w:r w:rsidRPr="008D590A">
        <w:rPr>
          <w:rFonts w:cs="Arial"/>
          <w:lang w:val="ru-RU"/>
        </w:rPr>
        <w:t>случај да друга уговорна страна не отклони недостатке у гарантном року.</w:t>
      </w:r>
    </w:p>
    <w:p w14:paraId="0A4E403A" w14:textId="31B72A28" w:rsidR="00E06D10" w:rsidRPr="008D590A" w:rsidRDefault="00E06D10" w:rsidP="00E06D10">
      <w:pPr>
        <w:rPr>
          <w:rFonts w:cs="Arial"/>
          <w:lang w:val="ru-RU"/>
        </w:rPr>
      </w:pPr>
      <w:r w:rsidRPr="008D590A">
        <w:rPr>
          <w:rFonts w:cs="Arial"/>
          <w:lang w:val="ru-RU"/>
        </w:rPr>
        <w:t xml:space="preserve">Као средство обезбеђења за отклањање недостатака у гарантном року у </w:t>
      </w:r>
      <w:r w:rsidR="009A23E3" w:rsidRPr="008D590A">
        <w:rPr>
          <w:rFonts w:cs="Arial"/>
          <w:lang w:val="sr-Cyrl-CS"/>
        </w:rPr>
        <w:t xml:space="preserve">предметном </w:t>
      </w:r>
      <w:r w:rsidRPr="008D590A">
        <w:rPr>
          <w:rFonts w:cs="Arial"/>
          <w:lang w:val="ru-RU"/>
        </w:rPr>
        <w:t>поступ</w:t>
      </w:r>
      <w:r w:rsidR="009A23E3" w:rsidRPr="008D590A">
        <w:rPr>
          <w:rFonts w:cs="Arial"/>
          <w:lang w:val="sr-Cyrl-CS"/>
        </w:rPr>
        <w:t>ку</w:t>
      </w:r>
      <w:r w:rsidRPr="008D590A">
        <w:rPr>
          <w:rFonts w:cs="Arial"/>
          <w:lang w:val="ru-RU"/>
        </w:rPr>
        <w:t xml:space="preserve"> јавн</w:t>
      </w:r>
      <w:r w:rsidR="009A23E3" w:rsidRPr="008D590A">
        <w:rPr>
          <w:rFonts w:cs="Arial"/>
          <w:lang w:val="sr-Cyrl-CS"/>
        </w:rPr>
        <w:t>е</w:t>
      </w:r>
      <w:r w:rsidRPr="008D590A">
        <w:rPr>
          <w:rFonts w:cs="Arial"/>
          <w:lang w:val="ru-RU"/>
        </w:rPr>
        <w:t xml:space="preserve"> набавк</w:t>
      </w:r>
      <w:r w:rsidR="009A23E3" w:rsidRPr="008D590A">
        <w:rPr>
          <w:rFonts w:cs="Arial"/>
          <w:lang w:val="sr-Cyrl-CS"/>
        </w:rPr>
        <w:t>е</w:t>
      </w:r>
      <w:r w:rsidRPr="008D590A">
        <w:rPr>
          <w:rFonts w:cs="Arial"/>
          <w:lang w:val="ru-RU"/>
        </w:rPr>
        <w:t xml:space="preserve"> одређује се Бланко (сопствена) соло меница.</w:t>
      </w:r>
    </w:p>
    <w:p w14:paraId="5AD90C0F" w14:textId="77777777" w:rsidR="009A23E3" w:rsidRPr="008D590A" w:rsidRDefault="009A23E3" w:rsidP="008D2B23">
      <w:pPr>
        <w:spacing w:before="0"/>
        <w:rPr>
          <w:rFonts w:cs="Arial"/>
          <w:lang w:val="ru-RU"/>
        </w:rPr>
      </w:pPr>
    </w:p>
    <w:p w14:paraId="0B4357C2" w14:textId="77777777" w:rsidR="008D2B23" w:rsidRPr="008D590A" w:rsidRDefault="008D2B23" w:rsidP="008D2B23">
      <w:pPr>
        <w:spacing w:before="0"/>
        <w:rPr>
          <w:rFonts w:cs="Arial"/>
          <w:lang w:val="ru-RU"/>
        </w:rPr>
      </w:pPr>
      <w:r w:rsidRPr="008D590A">
        <w:rPr>
          <w:rFonts w:cs="Arial"/>
          <w:lang w:val="ru-RU"/>
        </w:rPr>
        <w:t>Понуђач је дужан да достави следећа средства финансијског обезбеђења:</w:t>
      </w:r>
    </w:p>
    <w:p w14:paraId="318A6C45" w14:textId="77777777" w:rsidR="008D2B23" w:rsidRPr="008D590A" w:rsidRDefault="008D2B23" w:rsidP="008D2B23">
      <w:pPr>
        <w:spacing w:before="0"/>
        <w:rPr>
          <w:rFonts w:cs="Arial"/>
          <w:lang w:val="ru-RU"/>
        </w:rPr>
      </w:pPr>
    </w:p>
    <w:p w14:paraId="26684EC9" w14:textId="77777777" w:rsidR="008D2B23" w:rsidRPr="008D590A" w:rsidRDefault="008D2B23"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У понуди:</w:t>
      </w:r>
    </w:p>
    <w:p w14:paraId="0AA345F2"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66F17FE1" w14:textId="19407546" w:rsidR="008D2B23" w:rsidRPr="008D590A" w:rsidRDefault="008D2B23" w:rsidP="007C0E7C">
      <w:pPr>
        <w:pStyle w:val="KDPodnaslov3"/>
        <w:keepNext w:val="0"/>
        <w:spacing w:before="0"/>
        <w:ind w:left="851"/>
        <w:rPr>
          <w:rFonts w:cs="Arial"/>
          <w:b/>
          <w:lang w:val="ru-RU"/>
        </w:rPr>
      </w:pPr>
      <w:bookmarkStart w:id="236" w:name="_Toc441651595"/>
      <w:bookmarkStart w:id="237" w:name="_Toc442559906"/>
      <w:r w:rsidRPr="008D590A">
        <w:rPr>
          <w:rFonts w:cs="Arial"/>
          <w:b/>
          <w:lang w:val="ru-RU"/>
        </w:rPr>
        <w:t>Меница за озбиљност понуде</w:t>
      </w:r>
      <w:bookmarkEnd w:id="236"/>
      <w:bookmarkEnd w:id="237"/>
    </w:p>
    <w:p w14:paraId="2B4E48C1" w14:textId="77777777" w:rsidR="00435443" w:rsidRPr="008D590A" w:rsidRDefault="00435443" w:rsidP="00435443">
      <w:pPr>
        <w:rPr>
          <w:rFonts w:cs="Arial"/>
          <w:lang w:val="ru-RU"/>
        </w:rPr>
      </w:pPr>
      <w:r w:rsidRPr="008D590A">
        <w:rPr>
          <w:rFonts w:cs="Arial"/>
          <w:lang w:val="ru-RU"/>
        </w:rPr>
        <w:t>Понуђач је обавезан да уз понуду Наручиоцу достави:</w:t>
      </w:r>
    </w:p>
    <w:p w14:paraId="7549D659" w14:textId="7B5E7858" w:rsidR="00435443" w:rsidRPr="008D590A" w:rsidRDefault="00435443" w:rsidP="00AC47F3">
      <w:pPr>
        <w:pStyle w:val="ListParagraph"/>
        <w:numPr>
          <w:ilvl w:val="0"/>
          <w:numId w:val="25"/>
        </w:numPr>
        <w:rPr>
          <w:rFonts w:ascii="Arial" w:hAnsi="Arial" w:cs="Arial"/>
          <w:lang w:val="ru-RU"/>
        </w:rPr>
      </w:pPr>
      <w:r w:rsidRPr="008D590A">
        <w:rPr>
          <w:rFonts w:ascii="Arial" w:hAnsi="Arial" w:cs="Arial"/>
          <w:lang w:val="ru-RU"/>
        </w:rPr>
        <w:t xml:space="preserve">бланко сопствену меницу за озбиљност понуде која </w:t>
      </w:r>
      <w:r w:rsidRPr="008D590A">
        <w:rPr>
          <w:rFonts w:ascii="Arial" w:hAnsi="Arial" w:cs="Arial"/>
          <w:lang w:val="sr-Cyrl-RS"/>
        </w:rPr>
        <w:t>је</w:t>
      </w:r>
      <w:r w:rsidR="008F18BC" w:rsidRPr="008D590A">
        <w:rPr>
          <w:rFonts w:ascii="Arial" w:hAnsi="Arial" w:cs="Arial"/>
          <w:lang w:val="sr-Cyrl-RS"/>
        </w:rPr>
        <w:t>:</w:t>
      </w:r>
    </w:p>
    <w:p w14:paraId="2CB1040D" w14:textId="77777777" w:rsidR="00435443" w:rsidRPr="008D590A" w:rsidRDefault="00435443"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1DF539F8" w14:textId="77777777" w:rsidR="00435443" w:rsidRPr="008D590A" w:rsidRDefault="00435443" w:rsidP="00B56161">
      <w:pPr>
        <w:numPr>
          <w:ilvl w:val="0"/>
          <w:numId w:val="13"/>
        </w:numPr>
        <w:ind w:left="1710"/>
        <w:rPr>
          <w:rFonts w:cs="Arial"/>
        </w:rPr>
      </w:pPr>
      <w:r w:rsidRPr="008D590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63BDB15D" w14:textId="7176A753" w:rsidR="00435443" w:rsidRPr="008D590A" w:rsidRDefault="00435443" w:rsidP="00B56161">
      <w:pPr>
        <w:numPr>
          <w:ilvl w:val="0"/>
          <w:numId w:val="13"/>
        </w:numPr>
        <w:ind w:left="1710"/>
        <w:rPr>
          <w:rFonts w:cs="Arial"/>
          <w:lang w:val="ru-RU"/>
        </w:rPr>
      </w:pPr>
      <w:r w:rsidRPr="008D590A">
        <w:rPr>
          <w:rFonts w:cs="Arial"/>
          <w:lang w:val="ru-RU"/>
        </w:rPr>
        <w:t xml:space="preserve">Менично писмо – овлашћење којим понуђач овлашћује наручиоца да може наплатити меницу </w:t>
      </w:r>
      <w:r w:rsidR="00D16291" w:rsidRPr="008D590A">
        <w:rPr>
          <w:rFonts w:cs="Arial"/>
          <w:lang w:val="ru-RU"/>
        </w:rPr>
        <w:t xml:space="preserve"> на износ од </w:t>
      </w:r>
      <w:r w:rsidR="00B56161" w:rsidRPr="008D590A">
        <w:rPr>
          <w:rFonts w:cs="Arial"/>
          <w:lang w:val="ru-RU"/>
        </w:rPr>
        <w:t>5</w:t>
      </w:r>
      <w:r w:rsidRPr="008D590A">
        <w:rPr>
          <w:rFonts w:cs="Arial"/>
          <w:lang w:val="ru-RU"/>
        </w:rPr>
        <w:t>% од вредности понуде (без ПДВ-а)</w:t>
      </w:r>
      <w:r w:rsidR="00D16291" w:rsidRPr="008D590A">
        <w:rPr>
          <w:rFonts w:cs="Arial"/>
          <w:lang w:val="ru-RU"/>
        </w:rPr>
        <w:t xml:space="preserve"> са роком важења минимално </w:t>
      </w:r>
      <w:r w:rsidRPr="008D590A">
        <w:rPr>
          <w:rFonts w:cs="Arial"/>
          <w:lang w:val="sr-Cyrl-RS"/>
        </w:rPr>
        <w:t>30</w:t>
      </w:r>
      <w:r w:rsidR="00D16291" w:rsidRPr="008D590A">
        <w:rPr>
          <w:rFonts w:cs="Arial"/>
          <w:lang w:val="ru-RU"/>
        </w:rPr>
        <w:t xml:space="preserve"> дана</w:t>
      </w:r>
      <w:r w:rsidRPr="008D590A">
        <w:rPr>
          <w:rFonts w:cs="Arial"/>
          <w:lang w:val="ru-RU"/>
        </w:rPr>
        <w:t xml:space="preserve"> дужим од рока важења понуде, с тим да евентуални продужетак </w:t>
      </w:r>
      <w:r w:rsidR="003C381D">
        <w:rPr>
          <w:rFonts w:cs="Arial"/>
          <w:lang w:val="sr-Cyrl-RS"/>
        </w:rPr>
        <w:t xml:space="preserve">овог </w:t>
      </w:r>
      <w:r w:rsidRPr="008D590A">
        <w:rPr>
          <w:rFonts w:cs="Arial"/>
          <w:lang w:val="ru-RU"/>
        </w:rPr>
        <w:t>рока има за последицу и продужење рока важења менице и меничног овлашћења, које мора бити издато на основу Закона о меници</w:t>
      </w:r>
      <w:r w:rsidRPr="008D590A">
        <w:rPr>
          <w:rFonts w:cs="Arial"/>
          <w:lang w:val="sr-Cyrl-RS"/>
        </w:rPr>
        <w:t>.</w:t>
      </w:r>
      <w:r w:rsidRPr="008D590A">
        <w:rPr>
          <w:rFonts w:cs="Arial"/>
          <w:lang w:val="ru-RU"/>
        </w:rPr>
        <w:t xml:space="preserve"> </w:t>
      </w:r>
    </w:p>
    <w:p w14:paraId="7F4A278E" w14:textId="77777777" w:rsidR="00435443" w:rsidRPr="008D590A" w:rsidRDefault="00435443" w:rsidP="00B56161">
      <w:pPr>
        <w:numPr>
          <w:ilvl w:val="0"/>
          <w:numId w:val="13"/>
        </w:numPr>
        <w:ind w:left="1710"/>
        <w:rPr>
          <w:rFonts w:cs="Arial"/>
          <w:lang w:val="ru-RU"/>
        </w:rPr>
      </w:pPr>
      <w:r w:rsidRPr="008D590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0D9381" w14:textId="0FCE07CE"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9376565" w14:textId="2DFD5DF2" w:rsidR="004D4636" w:rsidRPr="008D590A" w:rsidRDefault="004D4636" w:rsidP="00AC47F3">
      <w:pPr>
        <w:pStyle w:val="ListParagraph"/>
        <w:numPr>
          <w:ilvl w:val="0"/>
          <w:numId w:val="25"/>
        </w:numPr>
        <w:rPr>
          <w:rFonts w:ascii="Arial" w:hAnsi="Arial" w:cs="Arial"/>
        </w:rPr>
      </w:pPr>
      <w:r w:rsidRPr="008D590A">
        <w:rPr>
          <w:rFonts w:ascii="Arial" w:hAnsi="Arial" w:cs="Arial"/>
        </w:rPr>
        <w:t>фотокопију ОП обрасца.</w:t>
      </w:r>
    </w:p>
    <w:p w14:paraId="480274BE" w14:textId="4E01042C" w:rsidR="004D4636" w:rsidRPr="008D590A" w:rsidRDefault="004D4636" w:rsidP="00AC47F3">
      <w:pPr>
        <w:pStyle w:val="ListParagraph"/>
        <w:numPr>
          <w:ilvl w:val="0"/>
          <w:numId w:val="25"/>
        </w:numPr>
        <w:rPr>
          <w:rFonts w:ascii="Arial" w:hAnsi="Arial" w:cs="Arial"/>
          <w:lang w:val="ru-RU"/>
        </w:rPr>
      </w:pPr>
      <w:r w:rsidRPr="008D590A">
        <w:rPr>
          <w:rFonts w:ascii="Arial" w:hAnsi="Arial" w:cs="Arial"/>
          <w:lang w:val="ru-RU"/>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A245502" w14:textId="1D8AFD72" w:rsidR="004D4636" w:rsidRPr="008D590A" w:rsidRDefault="004D4636" w:rsidP="004D4636">
      <w:pPr>
        <w:rPr>
          <w:rFonts w:cs="Arial"/>
          <w:lang w:val="ru-RU"/>
        </w:rPr>
      </w:pPr>
      <w:r w:rsidRPr="008D590A">
        <w:rPr>
          <w:rFonts w:cs="Arial"/>
          <w:lang w:val="ru-RU"/>
        </w:rPr>
        <w:t>У  случају  да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34AD472F" w14:textId="6F3ED1C9" w:rsidR="004D4636" w:rsidRPr="008D590A" w:rsidRDefault="004D4636" w:rsidP="004D4636">
      <w:pPr>
        <w:rPr>
          <w:rFonts w:cs="Arial"/>
          <w:lang w:val="ru-RU"/>
        </w:rPr>
      </w:pPr>
      <w:r w:rsidRPr="008D590A">
        <w:rPr>
          <w:rFonts w:cs="Arial"/>
          <w:lang w:val="ru-RU"/>
        </w:rPr>
        <w:t xml:space="preserve">Меница ће бити враћена </w:t>
      </w:r>
      <w:r w:rsidR="008F18BC" w:rsidRPr="008D590A">
        <w:rPr>
          <w:rFonts w:cs="Arial"/>
          <w:lang w:val="sr-Cyrl-RS"/>
        </w:rPr>
        <w:t>Понуђачу</w:t>
      </w:r>
      <w:r w:rsidRPr="008D590A">
        <w:rPr>
          <w:rFonts w:cs="Arial"/>
          <w:lang w:val="ru-RU"/>
        </w:rPr>
        <w:t xml:space="preserve"> у року од осам дана од дана предаје </w:t>
      </w:r>
      <w:r w:rsidR="008F18BC" w:rsidRPr="008D590A">
        <w:rPr>
          <w:rFonts w:cs="Arial"/>
          <w:lang w:val="sr-Cyrl-RS"/>
        </w:rPr>
        <w:t>наручиоцу</w:t>
      </w:r>
      <w:r w:rsidRPr="008D590A">
        <w:rPr>
          <w:rFonts w:cs="Arial"/>
          <w:lang w:val="ru-RU"/>
        </w:rPr>
        <w:t xml:space="preserve"> средства финансијског обезбеђења која су захтевана у закљученом уговору.</w:t>
      </w:r>
    </w:p>
    <w:p w14:paraId="76909802" w14:textId="77777777" w:rsidR="004D4636" w:rsidRPr="008D590A" w:rsidRDefault="004D4636" w:rsidP="004D4636">
      <w:pPr>
        <w:rPr>
          <w:rFonts w:cs="Arial"/>
          <w:lang w:val="ru-RU"/>
        </w:rPr>
      </w:pPr>
      <w:r w:rsidRPr="008D590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31551DEB" w14:textId="77777777" w:rsidR="004D4636" w:rsidRPr="008D590A" w:rsidRDefault="004D4636" w:rsidP="004D4636">
      <w:pPr>
        <w:rPr>
          <w:rFonts w:cs="Arial"/>
          <w:lang w:val="ru-RU"/>
        </w:rPr>
      </w:pPr>
      <w:r w:rsidRPr="008D590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F19485A" w14:textId="77777777" w:rsidR="00D16291" w:rsidRPr="008D590A" w:rsidRDefault="00D16291" w:rsidP="00D16291">
      <w:pPr>
        <w:rPr>
          <w:rFonts w:cs="Arial"/>
          <w:lang w:val="ru-RU"/>
        </w:rPr>
      </w:pPr>
    </w:p>
    <w:p w14:paraId="2FF77A99" w14:textId="4599D39C" w:rsidR="008D2B23" w:rsidRPr="008D590A" w:rsidRDefault="00572146" w:rsidP="008D2B23">
      <w:pPr>
        <w:pStyle w:val="ListParagraph"/>
        <w:spacing w:before="0" w:after="0" w:line="240" w:lineRule="auto"/>
        <w:ind w:left="0"/>
        <w:rPr>
          <w:rFonts w:ascii="Arial" w:hAnsi="Arial" w:cs="Arial"/>
          <w:b/>
          <w:u w:val="single"/>
          <w:lang w:val="ru-RU"/>
        </w:rPr>
      </w:pPr>
      <w:r w:rsidRPr="008D590A">
        <w:rPr>
          <w:rFonts w:ascii="Arial" w:hAnsi="Arial" w:cs="Arial"/>
          <w:b/>
          <w:u w:val="single"/>
          <w:lang w:val="ru-RU"/>
        </w:rPr>
        <w:t xml:space="preserve">У </w:t>
      </w:r>
      <w:r w:rsidR="00207B40" w:rsidRPr="008D590A">
        <w:rPr>
          <w:rFonts w:ascii="Arial" w:hAnsi="Arial" w:cs="Arial"/>
          <w:b/>
          <w:u w:val="single"/>
          <w:lang w:val="sr-Cyrl-RS"/>
        </w:rPr>
        <w:t>тренутку</w:t>
      </w:r>
      <w:r w:rsidR="008D2B23" w:rsidRPr="008D590A">
        <w:rPr>
          <w:rFonts w:ascii="Arial" w:hAnsi="Arial" w:cs="Arial"/>
          <w:b/>
          <w:u w:val="single"/>
          <w:lang w:val="ru-RU"/>
        </w:rPr>
        <w:t xml:space="preserve"> закључења Уговора</w:t>
      </w:r>
    </w:p>
    <w:p w14:paraId="442715F9" w14:textId="77777777" w:rsidR="008D2B23" w:rsidRPr="008D590A" w:rsidRDefault="008D2B23" w:rsidP="008D2B23">
      <w:pPr>
        <w:pStyle w:val="ListParagraph"/>
        <w:spacing w:before="0" w:after="0" w:line="240" w:lineRule="auto"/>
        <w:ind w:left="0"/>
        <w:rPr>
          <w:rFonts w:ascii="Arial" w:hAnsi="Arial" w:cs="Arial"/>
          <w:b/>
          <w:u w:val="single"/>
          <w:lang w:val="ru-RU"/>
        </w:rPr>
      </w:pPr>
    </w:p>
    <w:p w14:paraId="13319D64" w14:textId="47F96B81" w:rsidR="008D2B23" w:rsidRPr="008D590A" w:rsidRDefault="00FD0A1F" w:rsidP="00D16291">
      <w:pPr>
        <w:rPr>
          <w:rFonts w:cs="Arial"/>
          <w:b/>
          <w:lang w:val="ru-RU"/>
        </w:rPr>
      </w:pPr>
      <w:r w:rsidRPr="008D590A">
        <w:rPr>
          <w:rFonts w:cs="Arial"/>
          <w:b/>
          <w:lang w:val="ru-RU"/>
        </w:rPr>
        <w:t>Меницу као гаранцију добро извршење посла</w:t>
      </w:r>
    </w:p>
    <w:p w14:paraId="3D83A262" w14:textId="34ADC923" w:rsidR="00BC1827" w:rsidRPr="008D590A" w:rsidRDefault="009A23E3" w:rsidP="00BC1827">
      <w:pPr>
        <w:rPr>
          <w:rFonts w:cs="Arial"/>
          <w:lang w:val="ru-RU"/>
        </w:rPr>
      </w:pPr>
      <w:r w:rsidRPr="008D590A">
        <w:rPr>
          <w:rFonts w:cs="Arial"/>
          <w:lang w:val="ru-RU"/>
        </w:rPr>
        <w:t>Изабрани п</w:t>
      </w:r>
      <w:r w:rsidR="00BC1827" w:rsidRPr="008D590A">
        <w:rPr>
          <w:rFonts w:cs="Arial"/>
          <w:lang w:val="ru-RU"/>
        </w:rPr>
        <w:t xml:space="preserve">онуђач је обавезан да </w:t>
      </w:r>
      <w:r w:rsidR="007049A6" w:rsidRPr="008D590A">
        <w:rPr>
          <w:rFonts w:cs="Arial"/>
          <w:lang w:val="sr-Cyrl-CS"/>
        </w:rPr>
        <w:t xml:space="preserve">у </w:t>
      </w:r>
      <w:r w:rsidR="00130B56" w:rsidRPr="008D590A">
        <w:rPr>
          <w:rFonts w:cs="Arial"/>
          <w:lang w:val="sr-Latn-RS"/>
        </w:rPr>
        <w:t>тренутку</w:t>
      </w:r>
      <w:r w:rsidR="007049A6" w:rsidRPr="008D590A">
        <w:rPr>
          <w:rFonts w:cs="Arial"/>
          <w:lang w:val="sr-Cyrl-CS"/>
        </w:rPr>
        <w:t xml:space="preserve"> закључења </w:t>
      </w:r>
      <w:r w:rsidR="00BC1827" w:rsidRPr="008D590A">
        <w:rPr>
          <w:rFonts w:cs="Arial"/>
          <w:lang w:val="ru-RU"/>
        </w:rPr>
        <w:t>Наручиоцу достави:</w:t>
      </w:r>
    </w:p>
    <w:p w14:paraId="7DF95C18" w14:textId="456FBA79"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бланко сопствену меницу за </w:t>
      </w:r>
      <w:r w:rsidRPr="008D590A">
        <w:rPr>
          <w:rFonts w:ascii="Arial" w:hAnsi="Arial" w:cs="Arial"/>
          <w:lang w:val="sr-Cyrl-RS"/>
        </w:rPr>
        <w:t>добро извршење посла</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624F0465" w14:textId="3AC1A40D"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w:t>
      </w:r>
      <w:r w:rsidR="00D16291" w:rsidRPr="008D590A">
        <w:rPr>
          <w:rFonts w:ascii="Arial" w:hAnsi="Arial" w:cs="Arial"/>
          <w:lang w:val="ru-RU"/>
        </w:rPr>
        <w:t>ити меницу  на износ од  10</w:t>
      </w:r>
      <w:r w:rsidRPr="008D590A">
        <w:rPr>
          <w:rFonts w:ascii="Arial" w:hAnsi="Arial" w:cs="Arial"/>
          <w:lang w:val="ru-RU"/>
        </w:rPr>
        <w:t>% од вредности уговора (без ПДВ-а) са ро</w:t>
      </w:r>
      <w:r w:rsidR="008F18BC" w:rsidRPr="008D590A">
        <w:rPr>
          <w:rFonts w:ascii="Arial" w:hAnsi="Arial" w:cs="Arial"/>
          <w:lang w:val="ru-RU"/>
        </w:rPr>
        <w:t>ком важења минимално 3</w:t>
      </w:r>
      <w:r w:rsidRPr="008D590A">
        <w:rPr>
          <w:rFonts w:ascii="Arial" w:hAnsi="Arial" w:cs="Arial"/>
          <w:lang w:val="ru-RU"/>
        </w:rPr>
        <w:t xml:space="preserve">0 дана дужим од рока </w:t>
      </w:r>
      <w:r w:rsidR="009C3258" w:rsidRPr="008D590A">
        <w:rPr>
          <w:rFonts w:ascii="Arial" w:hAnsi="Arial" w:cs="Arial"/>
          <w:lang w:val="sr-Cyrl-RS"/>
        </w:rPr>
        <w:t>завршетка посла</w:t>
      </w:r>
      <w:r w:rsidRPr="008D590A">
        <w:rPr>
          <w:rFonts w:ascii="Arial" w:hAnsi="Arial" w:cs="Arial"/>
          <w:lang w:val="ru-RU"/>
        </w:rPr>
        <w:t xml:space="preserve">, с тим да евентуални продужетак </w:t>
      </w:r>
      <w:r w:rsidR="009C3258" w:rsidRPr="008D590A">
        <w:rPr>
          <w:rFonts w:ascii="Arial" w:hAnsi="Arial" w:cs="Arial"/>
          <w:lang w:val="ru-RU"/>
        </w:rPr>
        <w:t xml:space="preserve">овог </w:t>
      </w:r>
      <w:r w:rsidRPr="008D590A">
        <w:rPr>
          <w:rFonts w:ascii="Arial" w:hAnsi="Arial" w:cs="Arial"/>
          <w:lang w:val="ru-RU"/>
        </w:rPr>
        <w:t xml:space="preserve">рока има за последицу и продужење рока важења менице и меничног овлашћења, </w:t>
      </w:r>
    </w:p>
    <w:p w14:paraId="20A8C0F0"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4FE82CB" w14:textId="77777777" w:rsidR="00BC1827" w:rsidRPr="008D590A" w:rsidRDefault="00BC1827" w:rsidP="00AC47F3">
      <w:pPr>
        <w:pStyle w:val="ListParagraph"/>
        <w:numPr>
          <w:ilvl w:val="0"/>
          <w:numId w:val="26"/>
        </w:numPr>
        <w:rPr>
          <w:rFonts w:ascii="Arial" w:hAnsi="Arial" w:cs="Arial"/>
        </w:rPr>
      </w:pPr>
      <w:r w:rsidRPr="008D590A">
        <w:rPr>
          <w:rFonts w:ascii="Arial" w:hAnsi="Arial" w:cs="Arial"/>
        </w:rPr>
        <w:t>фотокопију ОП обрасца.</w:t>
      </w:r>
    </w:p>
    <w:p w14:paraId="32EC63CA" w14:textId="77777777" w:rsidR="00BC1827" w:rsidRPr="008D590A" w:rsidRDefault="00BC1827" w:rsidP="00AC47F3">
      <w:pPr>
        <w:pStyle w:val="ListParagraph"/>
        <w:numPr>
          <w:ilvl w:val="0"/>
          <w:numId w:val="26"/>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A635600" w14:textId="77777777" w:rsidR="008D2B23" w:rsidRPr="008D590A" w:rsidRDefault="008D2B23" w:rsidP="00143DEB">
      <w:pPr>
        <w:rPr>
          <w:rFonts w:cs="Arial"/>
          <w:lang w:val="ru-RU"/>
        </w:rPr>
      </w:pPr>
      <w:r w:rsidRPr="008D590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A0A1F35" w14:textId="77777777" w:rsidR="00130B56" w:rsidRPr="008D590A" w:rsidRDefault="00130B56" w:rsidP="00D16291">
      <w:pPr>
        <w:pStyle w:val="ListParagraph"/>
        <w:spacing w:before="0" w:after="0" w:line="240" w:lineRule="auto"/>
        <w:ind w:left="0"/>
        <w:rPr>
          <w:rFonts w:ascii="Arial" w:hAnsi="Arial" w:cs="Arial"/>
          <w:b/>
          <w:u w:val="single"/>
          <w:lang w:val="ru-RU"/>
        </w:rPr>
      </w:pPr>
    </w:p>
    <w:p w14:paraId="7301BE00" w14:textId="77777777" w:rsidR="00213678" w:rsidRDefault="00213678" w:rsidP="00D16291">
      <w:pPr>
        <w:pStyle w:val="ListParagraph"/>
        <w:spacing w:before="0" w:after="0" w:line="240" w:lineRule="auto"/>
        <w:ind w:left="0"/>
        <w:rPr>
          <w:rFonts w:ascii="Arial" w:hAnsi="Arial" w:cs="Arial"/>
          <w:b/>
          <w:u w:val="single"/>
          <w:lang w:val="ru-RU"/>
        </w:rPr>
      </w:pPr>
    </w:p>
    <w:p w14:paraId="3D01C966" w14:textId="77777777" w:rsidR="00D76FB2" w:rsidRDefault="00D76FB2" w:rsidP="00D16291">
      <w:pPr>
        <w:pStyle w:val="ListParagraph"/>
        <w:spacing w:before="0" w:after="0" w:line="240" w:lineRule="auto"/>
        <w:ind w:left="0"/>
        <w:rPr>
          <w:rFonts w:ascii="Arial" w:hAnsi="Arial" w:cs="Arial"/>
          <w:b/>
          <w:u w:val="single"/>
          <w:lang w:val="ru-RU"/>
        </w:rPr>
      </w:pPr>
    </w:p>
    <w:p w14:paraId="08981803" w14:textId="77777777" w:rsidR="00D76FB2" w:rsidRDefault="00D76FB2" w:rsidP="00D16291">
      <w:pPr>
        <w:pStyle w:val="ListParagraph"/>
        <w:spacing w:before="0" w:after="0" w:line="240" w:lineRule="auto"/>
        <w:ind w:left="0"/>
        <w:rPr>
          <w:rFonts w:ascii="Arial" w:hAnsi="Arial" w:cs="Arial"/>
          <w:b/>
          <w:u w:val="single"/>
          <w:lang w:val="ru-RU"/>
        </w:rPr>
      </w:pPr>
    </w:p>
    <w:p w14:paraId="4DDDE948" w14:textId="77777777" w:rsidR="00D76FB2" w:rsidRDefault="00D76FB2" w:rsidP="00D16291">
      <w:pPr>
        <w:pStyle w:val="ListParagraph"/>
        <w:spacing w:before="0" w:after="0" w:line="240" w:lineRule="auto"/>
        <w:ind w:left="0"/>
        <w:rPr>
          <w:rFonts w:ascii="Arial" w:hAnsi="Arial" w:cs="Arial"/>
          <w:b/>
          <w:u w:val="single"/>
          <w:lang w:val="ru-RU"/>
        </w:rPr>
      </w:pPr>
    </w:p>
    <w:p w14:paraId="39F4CABD" w14:textId="32B0A409" w:rsidR="00BC1827" w:rsidRPr="008D590A" w:rsidRDefault="009A23E3" w:rsidP="00D16291">
      <w:pPr>
        <w:pStyle w:val="ListParagraph"/>
        <w:spacing w:before="0" w:after="0" w:line="240" w:lineRule="auto"/>
        <w:ind w:left="0"/>
        <w:rPr>
          <w:rFonts w:ascii="Arial" w:hAnsi="Arial" w:cs="Arial"/>
          <w:b/>
          <w:u w:val="single"/>
          <w:lang w:val="sr-Cyrl-RS"/>
        </w:rPr>
      </w:pPr>
      <w:r w:rsidRPr="008D590A">
        <w:rPr>
          <w:rFonts w:ascii="Arial" w:hAnsi="Arial" w:cs="Arial"/>
          <w:b/>
          <w:u w:val="single"/>
          <w:lang w:val="ru-RU"/>
        </w:rPr>
        <w:lastRenderedPageBreak/>
        <w:t xml:space="preserve">По </w:t>
      </w:r>
      <w:r w:rsidR="00EF0AF3" w:rsidRPr="008D590A">
        <w:rPr>
          <w:rFonts w:ascii="Arial" w:hAnsi="Arial" w:cs="Arial"/>
          <w:b/>
          <w:u w:val="single"/>
          <w:lang w:val="sr-Cyrl-RS"/>
        </w:rPr>
        <w:t>примопредаји предмета Уговора</w:t>
      </w:r>
      <w:bookmarkStart w:id="238" w:name="_Toc441651601"/>
      <w:bookmarkStart w:id="239" w:name="_Toc442559912"/>
    </w:p>
    <w:p w14:paraId="24E2EFBA" w14:textId="77777777" w:rsidR="00213678" w:rsidRPr="008D590A" w:rsidRDefault="00213678" w:rsidP="00213678">
      <w:pPr>
        <w:pStyle w:val="KDPodnaslov3"/>
        <w:keepNext w:val="0"/>
        <w:spacing w:before="0"/>
        <w:rPr>
          <w:rFonts w:eastAsia="Calibri" w:cs="Arial"/>
          <w:b/>
          <w:u w:val="single"/>
          <w:lang w:val="sr-Cyrl-RS"/>
        </w:rPr>
      </w:pPr>
    </w:p>
    <w:p w14:paraId="23E8F19A" w14:textId="60AC0BC2" w:rsidR="00510945" w:rsidRPr="008D590A" w:rsidRDefault="00510945" w:rsidP="00213678">
      <w:pPr>
        <w:pStyle w:val="KDPodnaslov3"/>
        <w:keepNext w:val="0"/>
        <w:spacing w:before="0"/>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B429D8" w:rsidRPr="008D590A">
        <w:rPr>
          <w:rFonts w:eastAsia="TimesNewRomanPSMT" w:cs="Arial"/>
          <w:b/>
          <w:bCs/>
          <w:iCs/>
          <w:lang w:val="sr-Cyrl-RS"/>
        </w:rPr>
        <w:t>недостатака</w:t>
      </w:r>
      <w:r w:rsidRPr="008D590A">
        <w:rPr>
          <w:rFonts w:eastAsia="TimesNewRomanPSMT" w:cs="Arial"/>
          <w:b/>
          <w:bCs/>
          <w:iCs/>
          <w:lang w:val="ru-RU"/>
        </w:rPr>
        <w:t xml:space="preserve"> у гарантном року</w:t>
      </w:r>
      <w:bookmarkEnd w:id="238"/>
      <w:bookmarkEnd w:id="239"/>
    </w:p>
    <w:p w14:paraId="4FE67F66" w14:textId="68AA16A7" w:rsidR="00567B57" w:rsidRPr="008D590A" w:rsidRDefault="00567B57" w:rsidP="00567B57">
      <w:pPr>
        <w:rPr>
          <w:rFonts w:cs="Arial"/>
          <w:lang w:val="ru-RU"/>
        </w:rPr>
      </w:pPr>
      <w:r w:rsidRPr="008D590A">
        <w:rPr>
          <w:rFonts w:cs="Arial"/>
          <w:lang w:val="ru-RU"/>
        </w:rPr>
        <w:t xml:space="preserve">Понуђач је обавезан да Наручиоцу </w:t>
      </w:r>
      <w:r w:rsidR="008576CB" w:rsidRPr="008D590A">
        <w:rPr>
          <w:rFonts w:cs="Arial"/>
          <w:lang w:val="sr-Cyrl-RS"/>
        </w:rPr>
        <w:t>у тренутку примопредаје предмета уговора  или најкасније 5 дана пре истека средства финансијског обезбеђења за добро извршење посла,</w:t>
      </w:r>
      <w:r w:rsidRPr="008D590A">
        <w:rPr>
          <w:rFonts w:cs="Arial"/>
          <w:lang w:val="ru-RU"/>
        </w:rPr>
        <w:t>достави:</w:t>
      </w:r>
    </w:p>
    <w:p w14:paraId="58B24764" w14:textId="501EC0C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бланко сопствену меницу за </w:t>
      </w:r>
      <w:r w:rsidR="00F066DE" w:rsidRPr="008D590A">
        <w:rPr>
          <w:rFonts w:ascii="Arial" w:hAnsi="Arial" w:cs="Arial"/>
          <w:lang w:val="sr-Cyrl-RS"/>
        </w:rPr>
        <w:t>отклањање недостатака у гарантном року</w:t>
      </w:r>
      <w:r w:rsidRPr="008D590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4A69B147" w14:textId="270A90D4"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Менично писмо – овлашћење којим понуђач овлашћује наручиоца да може наплатити меницу  на износ од 5% од вредности уговора (без ПДВ) са р</w:t>
      </w:r>
      <w:r w:rsidR="00213678" w:rsidRPr="008D590A">
        <w:rPr>
          <w:rFonts w:ascii="Arial" w:hAnsi="Arial" w:cs="Arial"/>
          <w:lang w:val="ru-RU"/>
        </w:rPr>
        <w:t xml:space="preserve">оком важења минимално </w:t>
      </w:r>
      <w:r w:rsidR="002479F9" w:rsidRPr="008D590A">
        <w:rPr>
          <w:rFonts w:ascii="Arial" w:hAnsi="Arial" w:cs="Arial"/>
          <w:lang w:val="sr-Cyrl-RS"/>
        </w:rPr>
        <w:t>30</w:t>
      </w:r>
      <w:r w:rsidRPr="008D590A">
        <w:rPr>
          <w:rFonts w:ascii="Arial" w:hAnsi="Arial" w:cs="Arial"/>
          <w:lang w:val="ru-RU"/>
        </w:rPr>
        <w:t xml:space="preserve"> дан</w:t>
      </w:r>
      <w:r w:rsidR="00213678" w:rsidRPr="008D590A">
        <w:rPr>
          <w:rFonts w:ascii="Arial" w:hAnsi="Arial" w:cs="Arial"/>
          <w:lang w:val="ru-RU"/>
        </w:rPr>
        <w:t>а</w:t>
      </w:r>
      <w:r w:rsidRPr="008D590A">
        <w:rPr>
          <w:rFonts w:ascii="Arial" w:hAnsi="Arial" w:cs="Arial"/>
          <w:lang w:val="ru-RU"/>
        </w:rPr>
        <w:t xml:space="preserve"> дужим од гарантног рока, с тим да евентуални продужетак </w:t>
      </w:r>
      <w:r w:rsidR="00F13383">
        <w:rPr>
          <w:rFonts w:ascii="Arial" w:hAnsi="Arial" w:cs="Arial"/>
          <w:lang w:val="ru-RU"/>
        </w:rPr>
        <w:t>овог</w:t>
      </w:r>
      <w:r w:rsidR="00130B56" w:rsidRPr="008D590A">
        <w:rPr>
          <w:rFonts w:ascii="Arial" w:hAnsi="Arial" w:cs="Arial"/>
          <w:lang w:val="ru-RU"/>
        </w:rPr>
        <w:t xml:space="preserve"> </w:t>
      </w:r>
      <w:r w:rsidRPr="008D590A">
        <w:rPr>
          <w:rFonts w:ascii="Arial" w:hAnsi="Arial" w:cs="Arial"/>
          <w:lang w:val="ru-RU"/>
        </w:rPr>
        <w:t xml:space="preserve">рока има за последицу и продужење рока важења менице и меничног овлашћења, </w:t>
      </w:r>
    </w:p>
    <w:p w14:paraId="71F8C520"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FAF5508" w14:textId="77777777" w:rsidR="00567B57" w:rsidRPr="008D590A" w:rsidRDefault="00567B57" w:rsidP="00AC47F3">
      <w:pPr>
        <w:pStyle w:val="ListParagraph"/>
        <w:numPr>
          <w:ilvl w:val="0"/>
          <w:numId w:val="27"/>
        </w:numPr>
        <w:rPr>
          <w:rFonts w:ascii="Arial" w:hAnsi="Arial" w:cs="Arial"/>
        </w:rPr>
      </w:pPr>
      <w:r w:rsidRPr="008D590A">
        <w:rPr>
          <w:rFonts w:ascii="Arial" w:hAnsi="Arial" w:cs="Arial"/>
        </w:rPr>
        <w:t>фотокопију ОП обрасца.</w:t>
      </w:r>
    </w:p>
    <w:p w14:paraId="345E1037" w14:textId="77777777" w:rsidR="00567B57" w:rsidRPr="008D590A" w:rsidRDefault="00567B57" w:rsidP="00AC47F3">
      <w:pPr>
        <w:pStyle w:val="ListParagraph"/>
        <w:numPr>
          <w:ilvl w:val="0"/>
          <w:numId w:val="27"/>
        </w:numPr>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7A0CEA5" w14:textId="2B8FE67C" w:rsidR="00567B57" w:rsidRPr="008D590A" w:rsidRDefault="00567B57" w:rsidP="00567B57">
      <w:pPr>
        <w:rPr>
          <w:rFonts w:cs="Arial"/>
          <w:lang w:val="ru-RU"/>
        </w:rPr>
      </w:pPr>
      <w:r w:rsidRPr="008D590A">
        <w:rPr>
          <w:rFonts w:cs="Arial"/>
          <w:lang w:val="ru-RU"/>
        </w:rPr>
        <w:t xml:space="preserve">Меница може бити наплаћена у случају да изабрани понуђач </w:t>
      </w:r>
      <w:r w:rsidR="00F066DE" w:rsidRPr="008D590A">
        <w:rPr>
          <w:rFonts w:cs="Arial"/>
          <w:lang w:val="sr-Cyrl-RS"/>
        </w:rPr>
        <w:t>не отклони недостатке у гарантном року</w:t>
      </w:r>
      <w:r w:rsidRPr="008D590A">
        <w:rPr>
          <w:rFonts w:cs="Arial"/>
          <w:lang w:val="ru-RU"/>
        </w:rPr>
        <w:t xml:space="preserve">. </w:t>
      </w:r>
    </w:p>
    <w:p w14:paraId="69D424D2" w14:textId="77777777" w:rsidR="00EA6A03" w:rsidRPr="008D590A" w:rsidRDefault="00EA6A03" w:rsidP="00EA6A03">
      <w:pPr>
        <w:pStyle w:val="KDParagraf"/>
        <w:spacing w:before="0"/>
        <w:rPr>
          <w:rFonts w:cs="Arial"/>
          <w:lang w:val="sr-Cyrl-RS"/>
        </w:rPr>
      </w:pPr>
      <w:r w:rsidRPr="008D590A">
        <w:rPr>
          <w:rFonts w:cs="Arial"/>
          <w:lang w:val="sr-Cyrl-RS"/>
        </w:rPr>
        <w:t xml:space="preserve">Уколико се средство финансијског обезбеђења не достави у уговореном року, </w:t>
      </w:r>
      <w:r w:rsidRPr="008D590A">
        <w:rPr>
          <w:rFonts w:cs="Arial"/>
          <w:lang w:val="ru-RU" w:eastAsia="sr-Latn-RS"/>
        </w:rPr>
        <w:t>Купац</w:t>
      </w:r>
      <w:r w:rsidRPr="008D590A">
        <w:rPr>
          <w:rFonts w:cs="Arial"/>
          <w:lang w:val="sr-Cyrl-RS" w:eastAsia="sr-Latn-RS"/>
        </w:rPr>
        <w:t xml:space="preserve"> има право </w:t>
      </w:r>
      <w:r w:rsidRPr="008D590A">
        <w:rPr>
          <w:rFonts w:cs="Arial"/>
          <w:lang w:val="sr-Cyrl-RS"/>
        </w:rPr>
        <w:t xml:space="preserve"> да наплати средство финанасијског обезбеђења за добро извршење посла.</w:t>
      </w:r>
    </w:p>
    <w:p w14:paraId="7365F198" w14:textId="77777777" w:rsidR="00EA6A03" w:rsidRPr="008D590A" w:rsidRDefault="00EA6A03" w:rsidP="00874F5B">
      <w:pPr>
        <w:rPr>
          <w:rFonts w:eastAsia="TimesNewRomanPSMT" w:cs="Arial"/>
          <w:lang w:val="ru-RU"/>
        </w:rPr>
      </w:pPr>
    </w:p>
    <w:p w14:paraId="363BD2F7" w14:textId="19A5367E" w:rsidR="004C3B38" w:rsidRPr="008D590A" w:rsidRDefault="004C3B38" w:rsidP="004C3B38">
      <w:pPr>
        <w:pStyle w:val="KDPodnaslov3"/>
        <w:keepNext w:val="0"/>
        <w:spacing w:before="0"/>
        <w:ind w:left="851"/>
        <w:rPr>
          <w:rFonts w:eastAsia="TimesNewRomanPSMT" w:cs="Arial"/>
          <w:b/>
          <w:bCs/>
          <w:iCs/>
          <w:lang w:val="sr-Cyrl-RS"/>
        </w:rPr>
      </w:pPr>
      <w:r w:rsidRPr="008D590A">
        <w:rPr>
          <w:rFonts w:eastAsia="TimesNewRomanPSMT" w:cs="Arial"/>
          <w:b/>
          <w:bCs/>
          <w:iCs/>
          <w:lang w:val="sr-Cyrl-RS"/>
        </w:rPr>
        <w:t>Достављање средстава финансијског обезбеђења</w:t>
      </w:r>
    </w:p>
    <w:p w14:paraId="767D4EF5" w14:textId="34576DC5" w:rsidR="00F066DE" w:rsidRPr="008D590A" w:rsidRDefault="00F066DE" w:rsidP="00F066DE">
      <w:pPr>
        <w:tabs>
          <w:tab w:val="left" w:pos="567"/>
          <w:tab w:val="left" w:pos="709"/>
        </w:tabs>
        <w:spacing w:after="120"/>
        <w:rPr>
          <w:rFonts w:eastAsia="TimesNewRomanPSMT" w:cs="Arial"/>
          <w:bCs/>
          <w:lang w:val="sr-Cyrl-RS"/>
        </w:rPr>
      </w:pPr>
      <w:r w:rsidRPr="008D590A">
        <w:rPr>
          <w:rFonts w:eastAsia="TimesNewRomanPSMT" w:cs="Arial"/>
          <w:bCs/>
          <w:lang w:val="sr-Cyrl-RS"/>
        </w:rPr>
        <w:t>Средство финансијског обезбеђења за  озбиљност понуде доставља се као саставни део понуде и гласи на Јавно предузеће „Елект</w:t>
      </w:r>
      <w:r w:rsidR="00D03107" w:rsidRPr="008D590A">
        <w:rPr>
          <w:rFonts w:eastAsia="TimesNewRomanPSMT" w:cs="Arial"/>
          <w:bCs/>
          <w:lang w:val="sr-Cyrl-RS"/>
        </w:rPr>
        <w:t>ропривреда Србије“ Београд</w:t>
      </w:r>
      <w:r w:rsidR="003E0D90" w:rsidRPr="008D590A">
        <w:rPr>
          <w:rFonts w:eastAsia="TimesNewRomanPSMT" w:cs="Arial"/>
          <w:bCs/>
          <w:lang w:val="sr-Cyrl-RS"/>
        </w:rPr>
        <w:t xml:space="preserve"> </w:t>
      </w:r>
      <w:r w:rsidR="00C84CBA" w:rsidRPr="008D590A">
        <w:rPr>
          <w:rFonts w:eastAsia="TimesNewRomanPSMT" w:cs="Arial"/>
          <w:bCs/>
          <w:lang w:val="sr-Cyrl-RS"/>
        </w:rPr>
        <w:t>-</w:t>
      </w:r>
      <w:r w:rsidR="003E0D90" w:rsidRPr="008D590A">
        <w:rPr>
          <w:rFonts w:eastAsia="TimesNewRomanPSMT" w:cs="Arial"/>
          <w:bCs/>
          <w:lang w:val="sr-Cyrl-RS"/>
        </w:rPr>
        <w:t xml:space="preserve"> </w:t>
      </w:r>
      <w:r w:rsidR="009A23E3" w:rsidRPr="008D590A">
        <w:rPr>
          <w:rFonts w:eastAsia="TimesNewRomanPSMT" w:cs="Arial"/>
          <w:bCs/>
          <w:lang w:val="sr-Cyrl-RS"/>
        </w:rPr>
        <w:t>о</w:t>
      </w:r>
      <w:r w:rsidRPr="008D590A">
        <w:rPr>
          <w:rFonts w:eastAsia="TimesNewRomanPSMT" w:cs="Arial"/>
          <w:bCs/>
          <w:lang w:val="sr-Cyrl-RS"/>
        </w:rPr>
        <w:t>гранак</w:t>
      </w:r>
      <w:r w:rsidR="003E0D90" w:rsidRPr="008D590A">
        <w:rPr>
          <w:rFonts w:eastAsia="TimesNewRomanPSMT" w:cs="Arial"/>
          <w:bCs/>
          <w:lang w:val="sr-Cyrl-RS"/>
        </w:rPr>
        <w:t xml:space="preserve"> ТЕ-КО Костолац, </w:t>
      </w:r>
      <w:r w:rsidR="009A23E3" w:rsidRPr="008D590A">
        <w:rPr>
          <w:rFonts w:eastAsia="TimesNewRomanPSMT" w:cs="Arial"/>
          <w:bCs/>
          <w:lang w:val="sr-Cyrl-RS"/>
        </w:rPr>
        <w:t xml:space="preserve">улица Николе Тесле бр.5-7, 12208 </w:t>
      </w:r>
      <w:r w:rsidR="003E0D90" w:rsidRPr="008D590A">
        <w:rPr>
          <w:rFonts w:eastAsia="TimesNewRomanPSMT" w:cs="Arial"/>
          <w:bCs/>
          <w:lang w:val="sr-Cyrl-RS"/>
        </w:rPr>
        <w:t>Костолац.</w:t>
      </w:r>
    </w:p>
    <w:p w14:paraId="085DA249" w14:textId="21AB9857"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009A23E3" w:rsidRPr="008D590A">
        <w:rPr>
          <w:rFonts w:eastAsia="TimesNewRomanPSMT" w:cs="Arial"/>
          <w:bCs/>
          <w:lang w:val="sr-Cyrl-RS"/>
        </w:rPr>
        <w:t xml:space="preserve"> - о</w:t>
      </w:r>
      <w:r w:rsidR="003E0D90" w:rsidRPr="008D590A">
        <w:rPr>
          <w:rFonts w:eastAsia="TimesNewRomanPSMT" w:cs="Arial"/>
          <w:bCs/>
          <w:lang w:val="sr-Cyrl-RS"/>
        </w:rPr>
        <w:t>гранак ТЕ-КО Костолац</w:t>
      </w:r>
      <w:r w:rsidRPr="008D590A">
        <w:rPr>
          <w:rFonts w:eastAsia="TimesNewRomanPSMT" w:cs="Arial"/>
          <w:b/>
          <w:bCs/>
          <w:lang w:val="sr-Cyrl-RS"/>
        </w:rPr>
        <w:t xml:space="preserve"> </w:t>
      </w:r>
      <w:r w:rsidRPr="008D590A">
        <w:rPr>
          <w:rFonts w:cs="Arial"/>
          <w:lang w:val="sr-Cyrl-RS"/>
        </w:rPr>
        <w:t xml:space="preserve">и доставља се лично или поштом на адресу: </w:t>
      </w:r>
    </w:p>
    <w:p w14:paraId="4F7DD626" w14:textId="0AA03790" w:rsidR="003E0D90" w:rsidRPr="008D590A" w:rsidRDefault="00F066DE" w:rsidP="00C84CBA">
      <w:pPr>
        <w:suppressAutoHyphens/>
        <w:spacing w:before="0" w:line="100" w:lineRule="atLeast"/>
        <w:jc w:val="center"/>
        <w:rPr>
          <w:rFonts w:cs="Arial"/>
          <w:lang w:val="sr-Cyrl-RS"/>
        </w:rPr>
      </w:pPr>
      <w:r w:rsidRPr="008D590A">
        <w:rPr>
          <w:rFonts w:cs="Arial"/>
          <w:lang w:val="sr-Cyrl-RS"/>
        </w:rPr>
        <w:t xml:space="preserve"> </w:t>
      </w:r>
      <w:r w:rsidR="00B62011" w:rsidRPr="008D590A">
        <w:rPr>
          <w:rFonts w:cs="Arial"/>
          <w:lang w:val="sr-Cyrl-RS"/>
        </w:rPr>
        <w:t>ЈП ЕПС, Београд – о</w:t>
      </w:r>
      <w:r w:rsidR="003E0D90" w:rsidRPr="008D590A">
        <w:rPr>
          <w:rFonts w:cs="Arial"/>
          <w:lang w:val="sr-Cyrl-RS"/>
        </w:rPr>
        <w:t xml:space="preserve">гранак ТЕ-КО Костолац, </w:t>
      </w:r>
    </w:p>
    <w:p w14:paraId="4C2DA959" w14:textId="298D55C9" w:rsidR="00F066DE" w:rsidRPr="008D590A" w:rsidRDefault="003E0D90" w:rsidP="00C84CBA">
      <w:pPr>
        <w:suppressAutoHyphens/>
        <w:spacing w:before="0" w:line="100" w:lineRule="atLeast"/>
        <w:jc w:val="center"/>
        <w:rPr>
          <w:rFonts w:eastAsia="Arial Unicode MS" w:cs="Arial"/>
          <w:kern w:val="1"/>
          <w:lang w:val="sr-Latn-RS" w:eastAsia="ar-SA"/>
        </w:rPr>
      </w:pPr>
      <w:r w:rsidRPr="008D590A">
        <w:rPr>
          <w:rFonts w:cs="Arial"/>
          <w:lang w:val="sr-Cyrl-RS"/>
        </w:rPr>
        <w:t>улица Николе Тесле бр.5-7, 12208 Костолац</w:t>
      </w:r>
    </w:p>
    <w:p w14:paraId="0EC697B9" w14:textId="5DDC10D1"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Pr="008D590A">
        <w:rPr>
          <w:rFonts w:cs="Arial"/>
          <w:lang w:val="sr-Cyrl-RS"/>
        </w:rPr>
        <w:t xml:space="preserve"> Средство финанс</w:t>
      </w:r>
      <w:r w:rsidR="003E0D90" w:rsidRPr="008D590A">
        <w:rPr>
          <w:rFonts w:cs="Arial"/>
          <w:lang w:val="sr-Cyrl-RS"/>
        </w:rPr>
        <w:t xml:space="preserve">ијског обезбеђења за </w:t>
      </w:r>
      <w:r w:rsidR="001D7805">
        <w:rPr>
          <w:rFonts w:cs="Arial"/>
          <w:b/>
          <w:lang w:val="sr-Cyrl-RS"/>
        </w:rPr>
        <w:t>ЈН/</w:t>
      </w:r>
      <w:r w:rsidR="0054530A">
        <w:rPr>
          <w:rFonts w:cs="Arial"/>
          <w:b/>
          <w:lang w:val="sr-Cyrl-RS"/>
        </w:rPr>
        <w:t>3100/0538/2020</w:t>
      </w:r>
    </w:p>
    <w:p w14:paraId="767028EF" w14:textId="3924334F" w:rsidR="00F066DE" w:rsidRPr="008D590A" w:rsidRDefault="00F066DE" w:rsidP="00C84CBA">
      <w:pPr>
        <w:tabs>
          <w:tab w:val="left" w:pos="567"/>
          <w:tab w:val="left" w:pos="709"/>
        </w:tabs>
        <w:spacing w:before="0" w:after="120"/>
        <w:rPr>
          <w:rFonts w:cs="Arial"/>
          <w:lang w:val="sr-Cyrl-RS"/>
        </w:rPr>
      </w:pPr>
      <w:r w:rsidRPr="008D590A">
        <w:rPr>
          <w:rFonts w:eastAsia="TimesNewRomanPSMT" w:cs="Arial"/>
          <w:bCs/>
          <w:lang w:val="sr-Cyrl-RS"/>
        </w:rPr>
        <w:t>Средство финансијског обезбеђења за отклањање недостатака у гарантном року  гласи на Јавно предузеће „Електропривреда Србије“ Београд</w:t>
      </w:r>
      <w:r w:rsidR="00C84CBA" w:rsidRPr="008D590A">
        <w:rPr>
          <w:rFonts w:eastAsia="TimesNewRomanPSMT" w:cs="Arial"/>
          <w:bCs/>
          <w:lang w:val="sr-Cyrl-RS"/>
        </w:rPr>
        <w:t xml:space="preserve"> - </w:t>
      </w:r>
      <w:r w:rsidR="00B62011" w:rsidRPr="008D590A">
        <w:rPr>
          <w:rFonts w:eastAsia="TimesNewRomanPSMT" w:cs="Arial"/>
          <w:bCs/>
          <w:lang w:val="sr-Cyrl-RS"/>
        </w:rPr>
        <w:t>о</w:t>
      </w:r>
      <w:r w:rsidR="003E0D90" w:rsidRPr="008D590A">
        <w:rPr>
          <w:rFonts w:eastAsia="TimesNewRomanPSMT" w:cs="Arial"/>
          <w:bCs/>
          <w:lang w:val="sr-Cyrl-RS"/>
        </w:rPr>
        <w:t>гранак ТЕ-КО Костолац</w:t>
      </w:r>
      <w:r w:rsidR="00D03107" w:rsidRPr="008D590A">
        <w:rPr>
          <w:rFonts w:eastAsia="TimesNewRomanPSMT" w:cs="Arial"/>
          <w:bCs/>
          <w:lang w:val="sr-Cyrl-RS"/>
        </w:rPr>
        <w:t>, улица Николе Тесле бр.5-7, 12208 Костолац,</w:t>
      </w:r>
      <w:r w:rsidRPr="008D590A">
        <w:rPr>
          <w:rFonts w:eastAsia="TimesNewRomanPSMT" w:cs="Arial"/>
          <w:bCs/>
          <w:lang w:val="sr-Cyrl-RS"/>
        </w:rPr>
        <w:t xml:space="preserve"> </w:t>
      </w:r>
      <w:r w:rsidRPr="008D590A">
        <w:rPr>
          <w:rFonts w:cs="Arial"/>
          <w:lang w:val="sr-Cyrl-RS"/>
        </w:rPr>
        <w:t xml:space="preserve">и доставља се приликом примопредаје предмета уговора или поштом на адресу корисника уговора: </w:t>
      </w:r>
    </w:p>
    <w:p w14:paraId="2AC75A7A" w14:textId="42EA682F" w:rsidR="003E0D90" w:rsidRPr="008D590A" w:rsidRDefault="00B62011" w:rsidP="00C84CBA">
      <w:pPr>
        <w:suppressAutoHyphens/>
        <w:spacing w:before="0" w:line="100" w:lineRule="atLeast"/>
        <w:jc w:val="center"/>
        <w:rPr>
          <w:rFonts w:cs="Arial"/>
          <w:lang w:val="sr-Cyrl-RS"/>
        </w:rPr>
      </w:pPr>
      <w:r w:rsidRPr="008D590A">
        <w:rPr>
          <w:rFonts w:cs="Arial"/>
          <w:lang w:val="sr-Cyrl-RS"/>
        </w:rPr>
        <w:t>ЈП ЕПС, Београд – о</w:t>
      </w:r>
      <w:r w:rsidR="003E0D90" w:rsidRPr="008D590A">
        <w:rPr>
          <w:rFonts w:cs="Arial"/>
          <w:lang w:val="sr-Cyrl-RS"/>
        </w:rPr>
        <w:t xml:space="preserve">гранак ТЕ-КО Костолац, </w:t>
      </w:r>
    </w:p>
    <w:p w14:paraId="5DAC5BC5" w14:textId="41685ABF" w:rsidR="00F066DE" w:rsidRPr="008D590A" w:rsidRDefault="003E0D90" w:rsidP="00C84CBA">
      <w:pPr>
        <w:suppressAutoHyphens/>
        <w:spacing w:before="0" w:line="100" w:lineRule="atLeast"/>
        <w:jc w:val="center"/>
        <w:rPr>
          <w:rFonts w:cs="Arial"/>
          <w:lang w:val="sr-Cyrl-RS"/>
        </w:rPr>
      </w:pPr>
      <w:r w:rsidRPr="008D590A">
        <w:rPr>
          <w:rFonts w:cs="Arial"/>
          <w:lang w:val="sr-Cyrl-RS"/>
        </w:rPr>
        <w:t>улица Николе Тесле бр.5-7, 12208 Костолац</w:t>
      </w:r>
    </w:p>
    <w:p w14:paraId="7608E756" w14:textId="23417397" w:rsidR="00F066DE" w:rsidRPr="008D590A" w:rsidRDefault="00F066DE" w:rsidP="00C84CBA">
      <w:pPr>
        <w:tabs>
          <w:tab w:val="left" w:pos="1134"/>
        </w:tabs>
        <w:spacing w:before="0"/>
        <w:jc w:val="center"/>
        <w:rPr>
          <w:rFonts w:cs="Arial"/>
          <w:lang w:val="sr-Cyrl-RS"/>
        </w:rPr>
      </w:pPr>
      <w:r w:rsidRPr="008D590A">
        <w:rPr>
          <w:rFonts w:cs="Arial"/>
          <w:i/>
          <w:lang w:val="sr-Cyrl-RS"/>
        </w:rPr>
        <w:t>са назнаком:</w:t>
      </w:r>
      <w:r w:rsidR="00D03107" w:rsidRPr="008D590A">
        <w:rPr>
          <w:rFonts w:cs="Arial"/>
          <w:lang w:val="sr-Cyrl-RS"/>
        </w:rPr>
        <w:t xml:space="preserve"> Средство</w:t>
      </w:r>
      <w:r w:rsidRPr="008D590A">
        <w:rPr>
          <w:rFonts w:cs="Arial"/>
          <w:lang w:val="sr-Cyrl-RS"/>
        </w:rPr>
        <w:t xml:space="preserve"> финанс</w:t>
      </w:r>
      <w:r w:rsidR="003E0D90" w:rsidRPr="008D590A">
        <w:rPr>
          <w:rFonts w:cs="Arial"/>
          <w:lang w:val="sr-Cyrl-RS"/>
        </w:rPr>
        <w:t xml:space="preserve">ијског обезбеђења за </w:t>
      </w:r>
      <w:r w:rsidR="001D7805">
        <w:rPr>
          <w:rFonts w:cs="Arial"/>
          <w:b/>
          <w:lang w:val="sr-Cyrl-RS"/>
        </w:rPr>
        <w:t>ЈН/</w:t>
      </w:r>
      <w:r w:rsidR="0054530A">
        <w:rPr>
          <w:rFonts w:cs="Arial"/>
          <w:b/>
          <w:lang w:val="sr-Cyrl-RS"/>
        </w:rPr>
        <w:t>3100/0538/2020</w:t>
      </w:r>
    </w:p>
    <w:p w14:paraId="3229CB01" w14:textId="77777777" w:rsidR="00F066DE" w:rsidRPr="008D590A" w:rsidRDefault="00F066DE" w:rsidP="00C84CBA">
      <w:pPr>
        <w:spacing w:before="0"/>
        <w:ind w:left="1571"/>
        <w:rPr>
          <w:rFonts w:cs="Arial"/>
          <w:lang w:val="ru-RU"/>
        </w:rPr>
      </w:pPr>
    </w:p>
    <w:p w14:paraId="3E5DE9C2"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lastRenderedPageBreak/>
        <w:t>Начин означавања поверљивих података у понуди</w:t>
      </w:r>
    </w:p>
    <w:p w14:paraId="33DD7B96" w14:textId="77777777" w:rsidR="0085348E" w:rsidRPr="008D590A" w:rsidRDefault="0085348E" w:rsidP="0085348E">
      <w:pPr>
        <w:pStyle w:val="KDParagraf"/>
        <w:spacing w:before="0"/>
        <w:rPr>
          <w:rFonts w:cs="Arial"/>
          <w:lang w:val="ru-RU"/>
        </w:rPr>
      </w:pPr>
      <w:r w:rsidRPr="008D590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8D590A" w:rsidRDefault="0085348E" w:rsidP="0085348E">
      <w:pPr>
        <w:pStyle w:val="KDParagraf"/>
        <w:spacing w:before="0"/>
        <w:rPr>
          <w:rFonts w:cs="Arial"/>
          <w:lang w:val="ru-RU"/>
        </w:rPr>
      </w:pPr>
      <w:r w:rsidRPr="008D590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8D590A" w:rsidRDefault="0085348E" w:rsidP="0085348E">
      <w:pPr>
        <w:pStyle w:val="KDParagraf"/>
        <w:spacing w:before="0"/>
        <w:rPr>
          <w:rFonts w:cs="Arial"/>
          <w:lang w:val="ru-RU"/>
        </w:rPr>
      </w:pPr>
      <w:r w:rsidRPr="008D590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8D590A" w:rsidRDefault="0085348E" w:rsidP="0085348E">
      <w:pPr>
        <w:pStyle w:val="KDParagraf"/>
        <w:spacing w:before="0"/>
        <w:rPr>
          <w:rFonts w:cs="Arial"/>
          <w:lang w:val="ru-RU"/>
        </w:rPr>
      </w:pPr>
      <w:r w:rsidRPr="008D590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8D590A" w:rsidRDefault="0085348E" w:rsidP="0085348E">
      <w:pPr>
        <w:pStyle w:val="KDParagraf"/>
        <w:spacing w:before="0"/>
        <w:rPr>
          <w:rFonts w:cs="Arial"/>
          <w:lang w:val="ru-RU"/>
        </w:rPr>
      </w:pPr>
      <w:r w:rsidRPr="008D590A">
        <w:rPr>
          <w:rFonts w:cs="Arial"/>
          <w:lang w:val="ru-RU"/>
        </w:rPr>
        <w:t>Наручилац не одговара за поверљивост података који нису означени на горе наведени начин.</w:t>
      </w:r>
    </w:p>
    <w:p w14:paraId="6A692E1F" w14:textId="77777777" w:rsidR="0085348E" w:rsidRPr="008D590A" w:rsidRDefault="0085348E" w:rsidP="0085348E">
      <w:pPr>
        <w:pStyle w:val="KDParagraf"/>
        <w:spacing w:before="0"/>
        <w:rPr>
          <w:rFonts w:cs="Arial"/>
          <w:lang w:val="ru-RU"/>
        </w:rPr>
      </w:pPr>
      <w:r w:rsidRPr="008D590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8D590A" w:rsidRDefault="0085348E" w:rsidP="0085348E">
      <w:pPr>
        <w:pStyle w:val="KDParagraf"/>
        <w:spacing w:before="0"/>
        <w:rPr>
          <w:rFonts w:cs="Arial"/>
          <w:lang w:val="ru-RU"/>
        </w:rPr>
      </w:pPr>
      <w:r w:rsidRPr="008D590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8D590A" w:rsidRDefault="0085348E" w:rsidP="0085348E">
      <w:pPr>
        <w:pStyle w:val="KDParagraf"/>
        <w:spacing w:before="0"/>
        <w:rPr>
          <w:rFonts w:cs="Arial"/>
          <w:lang w:val="ru-RU"/>
        </w:rPr>
      </w:pPr>
      <w:r w:rsidRPr="008D590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D199ED0" w:rsidR="0085348E" w:rsidRPr="008D590A" w:rsidRDefault="0085348E" w:rsidP="0085348E">
      <w:pPr>
        <w:pStyle w:val="KDParagraf"/>
        <w:spacing w:before="0"/>
        <w:rPr>
          <w:rFonts w:cs="Arial"/>
          <w:lang w:val="ru-RU"/>
        </w:rPr>
      </w:pPr>
      <w:r w:rsidRPr="008D590A">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8D590A" w:rsidRDefault="0085348E" w:rsidP="0085348E">
      <w:pPr>
        <w:autoSpaceDE w:val="0"/>
        <w:autoSpaceDN w:val="0"/>
        <w:adjustRightInd w:val="0"/>
        <w:spacing w:before="0"/>
        <w:rPr>
          <w:rFonts w:eastAsia="TimesNewRomanPSMT" w:cs="Arial"/>
          <w:bCs/>
          <w:lang w:val="ru-RU"/>
        </w:rPr>
      </w:pPr>
    </w:p>
    <w:p w14:paraId="3A60F447" w14:textId="77777777" w:rsidR="0085348E" w:rsidRPr="008D590A" w:rsidRDefault="0085348E" w:rsidP="00AC47F3">
      <w:pPr>
        <w:pStyle w:val="KDPodnaslov2"/>
        <w:numPr>
          <w:ilvl w:val="1"/>
          <w:numId w:val="24"/>
        </w:numPr>
        <w:spacing w:before="0"/>
        <w:jc w:val="both"/>
        <w:rPr>
          <w:rFonts w:cs="Arial"/>
          <w:lang w:val="ru-RU"/>
        </w:rPr>
      </w:pPr>
      <w:r w:rsidRPr="008D590A">
        <w:rPr>
          <w:rFonts w:cs="Arial"/>
          <w:lang w:val="ru-RU"/>
        </w:rPr>
        <w:t>Поштовање обавеза које произлазе из прописа о заштити на раду и других прописа</w:t>
      </w:r>
    </w:p>
    <w:p w14:paraId="3488290D" w14:textId="032AA2BF" w:rsidR="0085348E" w:rsidRPr="008D590A" w:rsidRDefault="0085348E" w:rsidP="0085348E">
      <w:pPr>
        <w:pStyle w:val="KDParagraf"/>
        <w:spacing w:before="0"/>
        <w:rPr>
          <w:rFonts w:cs="Arial"/>
          <w:lang w:val="ru-RU"/>
        </w:rPr>
      </w:pPr>
      <w:r w:rsidRPr="008D590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D67E00" w:rsidRPr="008D590A">
        <w:rPr>
          <w:rFonts w:cs="Arial"/>
          <w:lang w:val="ru-RU"/>
        </w:rPr>
        <w:t>Образац бр.4</w:t>
      </w:r>
      <w:r w:rsidRPr="008D590A">
        <w:rPr>
          <w:rFonts w:cs="Arial"/>
          <w:lang w:val="ru-RU"/>
        </w:rPr>
        <w:t xml:space="preserve"> из конкурсне документације).</w:t>
      </w:r>
    </w:p>
    <w:p w14:paraId="669BA8B8" w14:textId="77777777" w:rsidR="0085348E" w:rsidRPr="008D590A" w:rsidRDefault="0085348E" w:rsidP="0085348E">
      <w:pPr>
        <w:pStyle w:val="KDParagraf"/>
        <w:spacing w:before="0"/>
        <w:rPr>
          <w:rFonts w:cs="Arial"/>
          <w:lang w:val="ru-RU"/>
        </w:rPr>
      </w:pPr>
    </w:p>
    <w:p w14:paraId="7CA4823E" w14:textId="77777777" w:rsidR="0085348E" w:rsidRPr="008D590A" w:rsidRDefault="0085348E" w:rsidP="00AC47F3">
      <w:pPr>
        <w:pStyle w:val="KDPodnaslov2"/>
        <w:numPr>
          <w:ilvl w:val="1"/>
          <w:numId w:val="24"/>
        </w:numPr>
        <w:spacing w:before="0"/>
        <w:jc w:val="both"/>
        <w:rPr>
          <w:rFonts w:cs="Arial"/>
        </w:rPr>
      </w:pPr>
      <w:r w:rsidRPr="008D590A">
        <w:rPr>
          <w:rFonts w:cs="Arial"/>
        </w:rPr>
        <w:t>Накнада за коришћење патената</w:t>
      </w:r>
    </w:p>
    <w:p w14:paraId="4E2577D6" w14:textId="77777777" w:rsidR="0085348E" w:rsidRPr="008D590A" w:rsidRDefault="0085348E" w:rsidP="0085348E">
      <w:pPr>
        <w:pStyle w:val="KDParagraf"/>
        <w:spacing w:before="0"/>
        <w:rPr>
          <w:rFonts w:cs="Arial"/>
          <w:lang w:val="ru-RU" w:eastAsia="sr-Latn-CS"/>
        </w:rPr>
      </w:pPr>
      <w:r w:rsidRPr="008D590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8D590A" w:rsidRDefault="008F774C" w:rsidP="0085348E">
      <w:pPr>
        <w:pStyle w:val="KDParagraf"/>
        <w:spacing w:before="0"/>
        <w:rPr>
          <w:rFonts w:cs="Arial"/>
          <w:lang w:val="ru-RU" w:eastAsia="sr-Latn-CS"/>
        </w:rPr>
      </w:pPr>
    </w:p>
    <w:p w14:paraId="1935C1F1" w14:textId="05608E23" w:rsidR="0085348E" w:rsidRPr="008D590A" w:rsidRDefault="008F774C" w:rsidP="00AC47F3">
      <w:pPr>
        <w:pStyle w:val="KDPodnaslov2"/>
        <w:numPr>
          <w:ilvl w:val="1"/>
          <w:numId w:val="24"/>
        </w:numPr>
        <w:spacing w:before="0"/>
        <w:jc w:val="both"/>
        <w:rPr>
          <w:rFonts w:cs="Arial"/>
          <w:lang w:val="ru-RU"/>
        </w:rPr>
      </w:pPr>
      <w:r w:rsidRPr="008D590A">
        <w:rPr>
          <w:rFonts w:cs="Arial"/>
          <w:lang w:val="ru-RU"/>
        </w:rPr>
        <w:t>Начело заштите животне средине и обезбеђивања енергетске ефикасности</w:t>
      </w:r>
    </w:p>
    <w:p w14:paraId="29029429" w14:textId="35FC3944" w:rsidR="008F774C" w:rsidRPr="008D590A" w:rsidRDefault="008F774C" w:rsidP="008F774C">
      <w:pPr>
        <w:pStyle w:val="KDParagraf"/>
        <w:spacing w:before="0"/>
        <w:rPr>
          <w:rFonts w:cs="Arial"/>
          <w:lang w:val="ru-RU" w:eastAsia="sr-Latn-CS"/>
        </w:rPr>
      </w:pPr>
      <w:r w:rsidRPr="008D590A">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8D590A" w:rsidRDefault="008D2B23" w:rsidP="008D2B23">
      <w:pPr>
        <w:spacing w:before="0"/>
        <w:ind w:left="851"/>
        <w:rPr>
          <w:rFonts w:eastAsia="TimesNewRomanPSMT" w:cs="Arial"/>
          <w:bCs/>
          <w:iCs/>
          <w:lang w:val="ru-RU"/>
        </w:rPr>
      </w:pPr>
    </w:p>
    <w:p w14:paraId="5F992540" w14:textId="77777777" w:rsidR="008D2B23" w:rsidRPr="008D590A" w:rsidRDefault="008D2B23" w:rsidP="00AC47F3">
      <w:pPr>
        <w:pStyle w:val="KDPodnaslov2"/>
        <w:numPr>
          <w:ilvl w:val="1"/>
          <w:numId w:val="24"/>
        </w:numPr>
        <w:spacing w:before="0"/>
        <w:jc w:val="both"/>
        <w:rPr>
          <w:rFonts w:cs="Arial"/>
        </w:rPr>
      </w:pPr>
      <w:bookmarkStart w:id="240" w:name="_Toc441651602"/>
      <w:bookmarkStart w:id="241" w:name="_Toc442559913"/>
      <w:r w:rsidRPr="008D590A">
        <w:rPr>
          <w:rFonts w:cs="Arial"/>
        </w:rPr>
        <w:t>Додатне информације и објашњења</w:t>
      </w:r>
      <w:bookmarkEnd w:id="240"/>
      <w:bookmarkEnd w:id="241"/>
    </w:p>
    <w:p w14:paraId="1136E431" w14:textId="3EA08104" w:rsidR="008D2B23" w:rsidRPr="008D590A" w:rsidRDefault="008D2B23" w:rsidP="008D2B23">
      <w:pPr>
        <w:widowControl w:val="0"/>
        <w:spacing w:before="0"/>
        <w:rPr>
          <w:rFonts w:cs="Arial"/>
          <w:lang w:val="ru-RU"/>
        </w:rPr>
      </w:pPr>
      <w:r w:rsidRPr="008D590A">
        <w:rPr>
          <w:rFonts w:cs="Arial"/>
          <w:lang w:val="ru-RU"/>
        </w:rPr>
        <w:t xml:space="preserve">Заинтерсовано лице може, у писаном облику, тражити </w:t>
      </w:r>
      <w:r w:rsidR="00B505E8" w:rsidRPr="008D590A">
        <w:rPr>
          <w:rFonts w:cs="Arial"/>
          <w:lang w:val="ru-RU"/>
        </w:rPr>
        <w:t xml:space="preserve">од Наручиоца </w:t>
      </w:r>
      <w:r w:rsidRPr="008D590A">
        <w:rPr>
          <w:rFonts w:cs="Arial"/>
          <w:lang w:val="ru-RU"/>
        </w:rPr>
        <w:t>додатне информације или појашњења у вези са припрем</w:t>
      </w:r>
      <w:r w:rsidR="00B505E8" w:rsidRPr="008D590A">
        <w:rPr>
          <w:rFonts w:cs="Arial"/>
          <w:lang w:val="ru-RU"/>
        </w:rPr>
        <w:t>ањем</w:t>
      </w:r>
      <w:r w:rsidRPr="008D590A">
        <w:rPr>
          <w:rFonts w:cs="Arial"/>
          <w:lang w:val="ru-RU"/>
        </w:rPr>
        <w:t xml:space="preserve"> понуде,</w:t>
      </w:r>
      <w:r w:rsidR="003E0D90" w:rsidRPr="008D590A">
        <w:rPr>
          <w:rFonts w:cs="Arial"/>
          <w:lang w:val="ru-RU"/>
        </w:rPr>
        <w:t xml:space="preserve"> </w:t>
      </w:r>
      <w:r w:rsidR="00B505E8" w:rsidRPr="008D590A">
        <w:rPr>
          <w:rFonts w:cs="Arial"/>
          <w:lang w:val="ru-RU"/>
        </w:rPr>
        <w:t>при чему може да укаже Наручиоцу и на евентуално уочене недостатке и неправилности у конкурсној документацији,</w:t>
      </w:r>
      <w:r w:rsidRPr="008D590A">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w:t>
      </w:r>
      <w:r w:rsidR="003E0D90" w:rsidRPr="008D590A">
        <w:rPr>
          <w:rFonts w:cs="Arial"/>
          <w:lang w:val="ru-RU"/>
        </w:rPr>
        <w:t xml:space="preserve"> </w:t>
      </w:r>
      <w:r w:rsidR="001D7805">
        <w:rPr>
          <w:rFonts w:cs="Arial"/>
          <w:b/>
          <w:lang w:val="ru-RU"/>
        </w:rPr>
        <w:t>ЈН/</w:t>
      </w:r>
      <w:r w:rsidR="0054530A">
        <w:rPr>
          <w:rFonts w:cs="Arial"/>
          <w:b/>
          <w:lang w:val="ru-RU"/>
        </w:rPr>
        <w:t>3100/0538/2020</w:t>
      </w:r>
      <w:r w:rsidRPr="008D590A">
        <w:rPr>
          <w:rFonts w:cs="Arial"/>
          <w:lang w:val="ru-RU"/>
        </w:rPr>
        <w:t>“ или електронским путем на е-</w:t>
      </w:r>
      <w:r w:rsidRPr="008D590A">
        <w:rPr>
          <w:rFonts w:cs="Arial"/>
        </w:rPr>
        <w:t>mail</w:t>
      </w:r>
      <w:r w:rsidRPr="008D590A">
        <w:rPr>
          <w:rFonts w:cs="Arial"/>
          <w:lang w:val="ru-RU"/>
        </w:rPr>
        <w:t xml:space="preserve"> адресу:</w:t>
      </w:r>
      <w:r w:rsidR="00C84CBA" w:rsidRPr="008D590A">
        <w:rPr>
          <w:rFonts w:cs="Arial"/>
          <w:lang w:val="ru-RU"/>
        </w:rPr>
        <w:t xml:space="preserve"> </w:t>
      </w:r>
      <w:hyperlink r:id="rId171" w:history="1">
        <w:r w:rsidR="0054530A" w:rsidRPr="00BD49BA">
          <w:rPr>
            <w:rStyle w:val="Hyperlink"/>
            <w:rFonts w:cs="Arial"/>
            <w:b/>
          </w:rPr>
          <w:t>dragana.despotovic@te-ko.rs</w:t>
        </w:r>
      </w:hyperlink>
      <w:r w:rsidR="00D03107" w:rsidRPr="008D590A">
        <w:rPr>
          <w:rFonts w:cs="Arial"/>
          <w:lang w:val="ru-RU"/>
        </w:rPr>
        <w:t xml:space="preserve"> </w:t>
      </w:r>
      <w:r w:rsidRPr="008D590A">
        <w:rPr>
          <w:rFonts w:cs="Arial"/>
          <w:lang w:val="ru-RU"/>
        </w:rPr>
        <w:t>,радним данима (понедељак – петак) у времену од 08 до 1</w:t>
      </w:r>
      <w:r w:rsidR="00270B2B" w:rsidRPr="008D590A">
        <w:rPr>
          <w:rFonts w:cs="Arial"/>
          <w:lang w:val="ru-RU"/>
        </w:rPr>
        <w:t>5</w:t>
      </w:r>
      <w:r w:rsidRPr="008D590A">
        <w:rPr>
          <w:rFonts w:cs="Arial"/>
          <w:lang w:val="ru-RU"/>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8D590A" w:rsidRDefault="008D2B23" w:rsidP="008D2B23">
      <w:pPr>
        <w:spacing w:before="0"/>
        <w:rPr>
          <w:rFonts w:cs="Arial"/>
          <w:lang w:val="ru-RU"/>
        </w:rPr>
      </w:pPr>
      <w:r w:rsidRPr="008D590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10B3A0E0" w14:textId="77777777" w:rsidR="008D2B23" w:rsidRPr="008D590A" w:rsidRDefault="008D2B23" w:rsidP="008D2B23">
      <w:pPr>
        <w:pStyle w:val="KDMojTekst"/>
        <w:spacing w:before="0"/>
        <w:rPr>
          <w:rFonts w:cs="Arial"/>
          <w:i w:val="0"/>
          <w:color w:val="auto"/>
          <w:sz w:val="22"/>
          <w:szCs w:val="22"/>
        </w:rPr>
      </w:pPr>
      <w:r w:rsidRPr="008D590A">
        <w:rPr>
          <w:rFonts w:cs="Arial"/>
          <w:i w:val="0"/>
          <w:color w:val="auto"/>
          <w:sz w:val="22"/>
          <w:szCs w:val="22"/>
        </w:rPr>
        <w:lastRenderedPageBreak/>
        <w:t>Тражење додатних информација и појашњења телефоном није дозвољено.</w:t>
      </w:r>
    </w:p>
    <w:p w14:paraId="53D62DD3" w14:textId="77777777" w:rsidR="00C14152" w:rsidRPr="008D590A" w:rsidRDefault="00C14152" w:rsidP="00C14152">
      <w:pPr>
        <w:spacing w:before="0"/>
        <w:rPr>
          <w:rFonts w:cs="Arial"/>
          <w:lang w:val="ru-RU"/>
        </w:rPr>
      </w:pPr>
      <w:r w:rsidRPr="008D590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8D590A" w:rsidRDefault="00C14152" w:rsidP="00C14152">
      <w:pPr>
        <w:spacing w:before="0"/>
        <w:rPr>
          <w:rFonts w:cs="Arial"/>
          <w:lang w:val="ru-RU"/>
        </w:rPr>
      </w:pPr>
      <w:r w:rsidRPr="008D590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8D590A" w:rsidRDefault="00C14152" w:rsidP="00C14152">
      <w:pPr>
        <w:spacing w:before="0"/>
        <w:rPr>
          <w:rFonts w:cs="Arial"/>
          <w:lang w:val="ru-RU"/>
        </w:rPr>
      </w:pPr>
      <w:r w:rsidRPr="008D590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8D590A" w:rsidRDefault="00C14152" w:rsidP="00C14152">
      <w:pPr>
        <w:spacing w:before="0"/>
        <w:rPr>
          <w:rFonts w:cs="Arial"/>
          <w:lang w:val="ru-RU"/>
        </w:rPr>
      </w:pPr>
      <w:r w:rsidRPr="008D590A">
        <w:rPr>
          <w:rFonts w:cs="Arial"/>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8D590A" w:rsidRDefault="008D2B23" w:rsidP="00D31828">
      <w:pPr>
        <w:pStyle w:val="KDMojTekst"/>
        <w:spacing w:before="0"/>
        <w:rPr>
          <w:rFonts w:cs="Arial"/>
          <w:i w:val="0"/>
          <w:color w:val="auto"/>
          <w:sz w:val="22"/>
          <w:szCs w:val="22"/>
          <w:lang w:val="sr-Cyrl-CS"/>
        </w:rPr>
      </w:pPr>
      <w:r w:rsidRPr="008D590A">
        <w:rPr>
          <w:rFonts w:cs="Arial"/>
          <w:i w:val="0"/>
          <w:color w:val="auto"/>
          <w:sz w:val="22"/>
          <w:szCs w:val="22"/>
        </w:rPr>
        <w:t>Комуникација у поступку јавне н</w:t>
      </w:r>
      <w:r w:rsidR="00EA1925" w:rsidRPr="008D590A">
        <w:rPr>
          <w:rFonts w:cs="Arial"/>
          <w:i w:val="0"/>
          <w:color w:val="auto"/>
          <w:sz w:val="22"/>
          <w:szCs w:val="22"/>
        </w:rPr>
        <w:t xml:space="preserve">абавке се врши на начин </w:t>
      </w:r>
      <w:r w:rsidRPr="008D590A">
        <w:rPr>
          <w:rFonts w:cs="Arial"/>
          <w:i w:val="0"/>
          <w:color w:val="auto"/>
          <w:sz w:val="22"/>
          <w:szCs w:val="22"/>
        </w:rPr>
        <w:t>чланом 20. Закона.</w:t>
      </w:r>
    </w:p>
    <w:p w14:paraId="7311C9CF" w14:textId="77777777" w:rsidR="00D31828" w:rsidRPr="008D590A" w:rsidRDefault="00D31828" w:rsidP="00D31828">
      <w:pPr>
        <w:pStyle w:val="KDParagraf"/>
        <w:spacing w:before="0"/>
        <w:rPr>
          <w:rFonts w:cs="Arial"/>
          <w:lang w:val="ru-RU"/>
        </w:rPr>
      </w:pPr>
      <w:r w:rsidRPr="008D590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8D590A">
          <w:rPr>
            <w:rStyle w:val="Hyperlink"/>
            <w:rFonts w:cs="Arial"/>
            <w:color w:val="auto"/>
          </w:rPr>
          <w:t>www</w:t>
        </w:r>
        <w:r w:rsidR="000B45FD" w:rsidRPr="008D590A">
          <w:rPr>
            <w:rStyle w:val="Hyperlink"/>
            <w:rFonts w:cs="Arial"/>
            <w:color w:val="auto"/>
            <w:lang w:val="ru-RU"/>
          </w:rPr>
          <w:t>.</w:t>
        </w:r>
        <w:r w:rsidR="000B45FD" w:rsidRPr="008D590A">
          <w:rPr>
            <w:rStyle w:val="Hyperlink"/>
            <w:rFonts w:cs="Arial"/>
            <w:color w:val="auto"/>
            <w:lang w:val="sr-Cyrl-CS"/>
          </w:rPr>
          <w:t>к</w:t>
        </w:r>
        <w:r w:rsidR="000B45FD" w:rsidRPr="008D590A">
          <w:rPr>
            <w:rStyle w:val="Hyperlink"/>
            <w:rFonts w:cs="Arial"/>
            <w:color w:val="auto"/>
          </w:rPr>
          <w:t>jn</w:t>
        </w:r>
        <w:r w:rsidR="000B45FD" w:rsidRPr="008D590A">
          <w:rPr>
            <w:rStyle w:val="Hyperlink"/>
            <w:rFonts w:cs="Arial"/>
            <w:color w:val="auto"/>
            <w:lang w:val="ru-RU"/>
          </w:rPr>
          <w:t>.</w:t>
        </w:r>
        <w:r w:rsidR="000B45FD" w:rsidRPr="008D590A">
          <w:rPr>
            <w:rStyle w:val="Hyperlink"/>
            <w:rFonts w:cs="Arial"/>
            <w:color w:val="auto"/>
          </w:rPr>
          <w:t>gov</w:t>
        </w:r>
        <w:r w:rsidR="000B45FD" w:rsidRPr="008D590A">
          <w:rPr>
            <w:rStyle w:val="Hyperlink"/>
            <w:rFonts w:cs="Arial"/>
            <w:color w:val="auto"/>
            <w:lang w:val="ru-RU"/>
          </w:rPr>
          <w:t>.</w:t>
        </w:r>
        <w:r w:rsidR="000B45FD" w:rsidRPr="008D590A">
          <w:rPr>
            <w:rStyle w:val="Hyperlink"/>
            <w:rFonts w:cs="Arial"/>
            <w:color w:val="auto"/>
          </w:rPr>
          <w:t>rs</w:t>
        </w:r>
      </w:hyperlink>
      <w:r w:rsidRPr="008D590A">
        <w:rPr>
          <w:rFonts w:cs="Arial"/>
          <w:lang w:val="ru-RU"/>
        </w:rPr>
        <w:t>).</w:t>
      </w:r>
    </w:p>
    <w:p w14:paraId="0C77F1FA" w14:textId="77777777" w:rsidR="008D2B23" w:rsidRPr="008D590A" w:rsidRDefault="008D2B23" w:rsidP="008D2B23">
      <w:pPr>
        <w:pStyle w:val="KDMojTekst"/>
        <w:spacing w:before="0"/>
        <w:rPr>
          <w:rFonts w:cs="Arial"/>
          <w:i w:val="0"/>
          <w:color w:val="auto"/>
          <w:sz w:val="22"/>
          <w:szCs w:val="22"/>
        </w:rPr>
      </w:pPr>
    </w:p>
    <w:p w14:paraId="708ACD53" w14:textId="77777777" w:rsidR="008D2B23" w:rsidRPr="008D590A" w:rsidRDefault="008D2B23" w:rsidP="00AC47F3">
      <w:pPr>
        <w:pStyle w:val="KDPodnaslov2"/>
        <w:numPr>
          <w:ilvl w:val="1"/>
          <w:numId w:val="24"/>
        </w:numPr>
        <w:spacing w:before="0"/>
        <w:jc w:val="both"/>
        <w:rPr>
          <w:rFonts w:cs="Arial"/>
        </w:rPr>
      </w:pPr>
      <w:bookmarkStart w:id="242" w:name="_Toc441651603"/>
      <w:bookmarkStart w:id="243" w:name="_Toc442559914"/>
      <w:r w:rsidRPr="008D590A">
        <w:rPr>
          <w:rFonts w:cs="Arial"/>
        </w:rPr>
        <w:t>Трошкови понуде</w:t>
      </w:r>
      <w:bookmarkEnd w:id="242"/>
      <w:bookmarkEnd w:id="243"/>
    </w:p>
    <w:p w14:paraId="17F3CA43" w14:textId="7024290F" w:rsidR="008D2B23" w:rsidRPr="008D590A" w:rsidRDefault="008D2B23" w:rsidP="008D2B23">
      <w:pPr>
        <w:pStyle w:val="KDParagraf"/>
        <w:spacing w:before="0"/>
        <w:rPr>
          <w:rFonts w:cs="Arial"/>
          <w:lang w:val="ru-RU"/>
        </w:rPr>
      </w:pPr>
      <w:r w:rsidRPr="008D590A">
        <w:rPr>
          <w:rFonts w:cs="Arial"/>
          <w:lang w:val="ru-RU"/>
        </w:rPr>
        <w:t>Трошкове припреме и подношења понуде сноси искључив</w:t>
      </w:r>
      <w:r w:rsidR="002479F9" w:rsidRPr="008D590A">
        <w:rPr>
          <w:rFonts w:cs="Arial"/>
          <w:lang w:val="ru-RU"/>
        </w:rPr>
        <w:t>о Понуђач и не може тражити од Н</w:t>
      </w:r>
      <w:r w:rsidRPr="008D590A">
        <w:rPr>
          <w:rFonts w:cs="Arial"/>
          <w:lang w:val="ru-RU"/>
        </w:rPr>
        <w:t>аручиоца накнаду трошкова.</w:t>
      </w:r>
    </w:p>
    <w:p w14:paraId="7EA32F66" w14:textId="77777777" w:rsidR="008D2B23" w:rsidRPr="008D590A" w:rsidRDefault="008D2B23" w:rsidP="008D2B23">
      <w:pPr>
        <w:pStyle w:val="KDParagraf"/>
        <w:spacing w:before="0"/>
        <w:rPr>
          <w:rFonts w:cs="Arial"/>
          <w:lang w:val="ru-RU"/>
        </w:rPr>
      </w:pPr>
      <w:r w:rsidRPr="008D590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8D590A" w:rsidRDefault="008D2B23" w:rsidP="008D2B23">
      <w:pPr>
        <w:pStyle w:val="KDParagraf"/>
        <w:spacing w:before="0"/>
        <w:rPr>
          <w:rFonts w:cs="Arial"/>
          <w:lang w:val="ru-RU"/>
        </w:rPr>
      </w:pPr>
      <w:r w:rsidRPr="008D590A">
        <w:rPr>
          <w:rFonts w:cs="Arial"/>
          <w:lang w:val="ru-RU"/>
        </w:rPr>
        <w:t xml:space="preserve">Ако је поступак јавне набавке обустављен из разлога који су на страни </w:t>
      </w:r>
      <w:r w:rsidR="002479F9" w:rsidRPr="008D590A">
        <w:rPr>
          <w:rFonts w:cs="Arial"/>
          <w:lang w:val="sr-Cyrl-RS"/>
        </w:rPr>
        <w:t>Н</w:t>
      </w:r>
      <w:r w:rsidR="002479F9" w:rsidRPr="008D590A">
        <w:rPr>
          <w:rFonts w:cs="Arial"/>
          <w:lang w:val="ru-RU"/>
        </w:rPr>
        <w:t>аручиоца, Наручилац је дужан да П</w:t>
      </w:r>
      <w:r w:rsidRPr="008D590A">
        <w:rPr>
          <w:rFonts w:cs="Arial"/>
          <w:lang w:val="ru-RU"/>
        </w:rPr>
        <w:t>онуђачу надокнади трошкове израде узорка или модела, ако су израђени у склад</w:t>
      </w:r>
      <w:r w:rsidR="002479F9" w:rsidRPr="008D590A">
        <w:rPr>
          <w:rFonts w:cs="Arial"/>
          <w:lang w:val="ru-RU"/>
        </w:rPr>
        <w:t>у са техничким спецификацијама Н</w:t>
      </w:r>
      <w:r w:rsidRPr="008D590A">
        <w:rPr>
          <w:rFonts w:cs="Arial"/>
          <w:lang w:val="ru-RU"/>
        </w:rPr>
        <w:t>аручиоца и трошкове прибављања средства</w:t>
      </w:r>
      <w:r w:rsidR="002479F9" w:rsidRPr="008D590A">
        <w:rPr>
          <w:rFonts w:cs="Arial"/>
          <w:lang w:val="ru-RU"/>
        </w:rPr>
        <w:t xml:space="preserve"> обезбеђења, под условом да је П</w:t>
      </w:r>
      <w:r w:rsidRPr="008D590A">
        <w:rPr>
          <w:rFonts w:cs="Arial"/>
          <w:lang w:val="ru-RU"/>
        </w:rPr>
        <w:t>онуђач тражио накнаду тих трошкова у својој понуди.</w:t>
      </w:r>
    </w:p>
    <w:p w14:paraId="1D8ADE62" w14:textId="77777777" w:rsidR="008D2B23" w:rsidRPr="008D590A" w:rsidRDefault="008D2B23" w:rsidP="008D2B23">
      <w:pPr>
        <w:pStyle w:val="KDParagraf"/>
        <w:spacing w:before="0"/>
        <w:rPr>
          <w:rFonts w:cs="Arial"/>
          <w:lang w:val="ru-RU"/>
        </w:rPr>
      </w:pPr>
    </w:p>
    <w:p w14:paraId="60F3FE26" w14:textId="77777777" w:rsidR="00C14152" w:rsidRPr="008D590A" w:rsidRDefault="00C14152" w:rsidP="00AC47F3">
      <w:pPr>
        <w:pStyle w:val="KDPodnaslov2"/>
        <w:numPr>
          <w:ilvl w:val="1"/>
          <w:numId w:val="24"/>
        </w:numPr>
        <w:spacing w:before="0"/>
        <w:jc w:val="both"/>
        <w:rPr>
          <w:rFonts w:cs="Arial"/>
          <w:lang w:val="ru-RU"/>
        </w:rPr>
      </w:pPr>
      <w:r w:rsidRPr="008D590A">
        <w:rPr>
          <w:rFonts w:cs="Arial"/>
          <w:lang w:val="ru-RU"/>
        </w:rPr>
        <w:t>Д</w:t>
      </w:r>
      <w:r w:rsidRPr="008D590A">
        <w:rPr>
          <w:rFonts w:cs="Arial"/>
          <w:lang w:val="sr-Latn-CS"/>
        </w:rPr>
        <w:t>одатн</w:t>
      </w:r>
      <w:r w:rsidRPr="008D590A">
        <w:rPr>
          <w:rFonts w:cs="Arial"/>
          <w:lang w:val="ru-RU"/>
        </w:rPr>
        <w:t>а</w:t>
      </w:r>
      <w:r w:rsidRPr="008D590A">
        <w:rPr>
          <w:rFonts w:cs="Arial"/>
          <w:lang w:val="sr-Latn-CS"/>
        </w:rPr>
        <w:t xml:space="preserve"> објашњења</w:t>
      </w:r>
      <w:r w:rsidRPr="008D590A">
        <w:rPr>
          <w:rFonts w:cs="Arial"/>
          <w:lang w:val="ru-RU"/>
        </w:rPr>
        <w:t>, контрола и допуштене исправке</w:t>
      </w:r>
    </w:p>
    <w:p w14:paraId="0B69DFA9" w14:textId="77777777"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Уколико је потр</w:t>
      </w:r>
      <w:r w:rsidR="002479F9" w:rsidRPr="008D590A">
        <w:rPr>
          <w:rFonts w:eastAsia="TimesNewRomanPSMT" w:cs="Arial"/>
          <w:lang w:val="ru-RU"/>
        </w:rPr>
        <w:t>ебно вршити додатна објашњења, Наручилац ће П</w:t>
      </w:r>
      <w:r w:rsidRPr="008D590A">
        <w:rPr>
          <w:rFonts w:eastAsia="TimesNewRomanPSMT" w:cs="Arial"/>
          <w:lang w:val="ru-RU"/>
        </w:rPr>
        <w:t>онуђачу оставити прим</w:t>
      </w:r>
      <w:r w:rsidR="002479F9" w:rsidRPr="008D590A">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8D590A">
        <w:rPr>
          <w:rFonts w:eastAsia="TimesNewRomanPSMT" w:cs="Arial"/>
          <w:lang w:val="ru-RU"/>
        </w:rPr>
        <w:t>одизвођача.</w:t>
      </w:r>
    </w:p>
    <w:p w14:paraId="1C3B51FB" w14:textId="702AFDFD" w:rsidR="00C14152" w:rsidRPr="008D590A" w:rsidRDefault="002479F9" w:rsidP="00C14152">
      <w:pPr>
        <w:pStyle w:val="KDParagraf"/>
        <w:spacing w:before="0"/>
        <w:rPr>
          <w:rFonts w:eastAsia="TimesNewRomanPSMT" w:cs="Arial"/>
          <w:lang w:val="ru-RU"/>
        </w:rPr>
      </w:pPr>
      <w:r w:rsidRPr="008D590A">
        <w:rPr>
          <w:rFonts w:eastAsia="TimesNewRomanPSMT" w:cs="Arial"/>
          <w:lang w:val="ru-RU"/>
        </w:rPr>
        <w:t>Наручилац може, уз сагласност П</w:t>
      </w:r>
      <w:r w:rsidR="00C14152" w:rsidRPr="008D590A">
        <w:rPr>
          <w:rFonts w:eastAsia="TimesNewRomanPSMT" w:cs="Arial"/>
          <w:lang w:val="ru-RU"/>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8D590A" w:rsidRDefault="00C14152" w:rsidP="00C14152">
      <w:pPr>
        <w:pStyle w:val="KDParagraf"/>
        <w:spacing w:before="0"/>
        <w:rPr>
          <w:rFonts w:eastAsia="TimesNewRomanPSMT" w:cs="Arial"/>
          <w:lang w:val="ru-RU"/>
        </w:rPr>
      </w:pPr>
      <w:r w:rsidRPr="008D590A">
        <w:rPr>
          <w:rFonts w:eastAsia="TimesNewRomanPSMT" w:cs="Arial"/>
          <w:lang w:val="ru-RU"/>
        </w:rPr>
        <w:t>У случају разлике између јединичне цене и укупне цене, мерод</w:t>
      </w:r>
      <w:r w:rsidR="002479F9" w:rsidRPr="008D590A">
        <w:rPr>
          <w:rFonts w:eastAsia="TimesNewRomanPSMT" w:cs="Arial"/>
          <w:lang w:val="ru-RU"/>
        </w:rPr>
        <w:t>авна је јединична цена. Ако се П</w:t>
      </w:r>
      <w:r w:rsidRPr="008D590A">
        <w:rPr>
          <w:rFonts w:eastAsia="TimesNewRomanPSMT" w:cs="Arial"/>
          <w:lang w:val="ru-RU"/>
        </w:rPr>
        <w:t>онуђач не сагласи са исправком рачунских грешака, Наручилац ће његову понуду одбити као неприхватљиву.</w:t>
      </w:r>
    </w:p>
    <w:p w14:paraId="3550A264" w14:textId="77777777" w:rsidR="008D2B23" w:rsidRPr="008D590A" w:rsidRDefault="008D2B23" w:rsidP="008D2B23">
      <w:pPr>
        <w:spacing w:before="0"/>
        <w:rPr>
          <w:rFonts w:cs="Arial"/>
          <w:lang w:val="ru-RU"/>
        </w:rPr>
      </w:pPr>
    </w:p>
    <w:p w14:paraId="31C562D4" w14:textId="77777777" w:rsidR="00B20A6C" w:rsidRPr="008D590A" w:rsidRDefault="00B20A6C" w:rsidP="00AC47F3">
      <w:pPr>
        <w:pStyle w:val="KDPodnaslov2"/>
        <w:numPr>
          <w:ilvl w:val="1"/>
          <w:numId w:val="24"/>
        </w:numPr>
        <w:spacing w:before="0"/>
        <w:jc w:val="both"/>
        <w:rPr>
          <w:rFonts w:cs="Arial"/>
        </w:rPr>
      </w:pPr>
      <w:bookmarkStart w:id="244" w:name="_Toc442559917"/>
      <w:bookmarkStart w:id="245" w:name="_Toc441651606"/>
      <w:r w:rsidRPr="008D590A">
        <w:rPr>
          <w:rFonts w:cs="Arial"/>
        </w:rPr>
        <w:t>Разлози за одбијање понуде</w:t>
      </w:r>
      <w:bookmarkEnd w:id="244"/>
      <w:r w:rsidRPr="008D590A">
        <w:rPr>
          <w:rFonts w:cs="Arial"/>
        </w:rPr>
        <w:t xml:space="preserve"> </w:t>
      </w:r>
      <w:bookmarkEnd w:id="245"/>
    </w:p>
    <w:p w14:paraId="7C6D352E" w14:textId="77777777" w:rsidR="00B20A6C" w:rsidRPr="008D590A" w:rsidRDefault="00B20A6C" w:rsidP="00B20A6C">
      <w:pPr>
        <w:autoSpaceDE w:val="0"/>
        <w:autoSpaceDN w:val="0"/>
        <w:adjustRightInd w:val="0"/>
        <w:spacing w:before="0"/>
        <w:rPr>
          <w:rFonts w:eastAsia="TimesNewRomanPSMT" w:cs="Arial"/>
          <w:bCs/>
          <w:iCs/>
          <w:lang w:val="ru-RU"/>
        </w:rPr>
      </w:pPr>
      <w:r w:rsidRPr="008D590A">
        <w:rPr>
          <w:rFonts w:eastAsia="TimesNewRomanPSMT" w:cs="Arial"/>
          <w:bCs/>
          <w:iCs/>
          <w:lang w:val="ru-RU"/>
        </w:rPr>
        <w:t>Понуда ће бити одбијена ако:</w:t>
      </w:r>
    </w:p>
    <w:p w14:paraId="049E2192"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је неблаговремена, неприхватљива или неодговарајућа;</w:t>
      </w:r>
    </w:p>
    <w:p w14:paraId="417A9B4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lang w:val="ru-RU"/>
        </w:rPr>
      </w:pPr>
      <w:r w:rsidRPr="008D590A">
        <w:rPr>
          <w:rFonts w:ascii="Arial" w:eastAsia="TimesNewRomanPSMT" w:hAnsi="Arial" w:cs="Arial"/>
          <w:bCs/>
          <w:iCs/>
          <w:lang w:val="ru-RU"/>
        </w:rPr>
        <w:t>ако се понуђач не сагласи са исправком рачунских грешака;</w:t>
      </w:r>
    </w:p>
    <w:p w14:paraId="17A2F5D1" w14:textId="77777777" w:rsidR="00B20A6C" w:rsidRPr="008D590A" w:rsidRDefault="00B20A6C" w:rsidP="00B56161">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rPr>
      </w:pPr>
      <w:r w:rsidRPr="008D590A">
        <w:rPr>
          <w:rFonts w:ascii="Arial" w:eastAsia="TimesNewRomanPSMT" w:hAnsi="Arial" w:cs="Arial"/>
          <w:bCs/>
          <w:iCs/>
          <w:lang w:val="ru-RU"/>
        </w:rPr>
        <w:t xml:space="preserve">ако има битне недостатке сходно члану 106. </w:t>
      </w:r>
      <w:r w:rsidRPr="008D590A">
        <w:rPr>
          <w:rFonts w:ascii="Arial" w:eastAsia="TimesNewRomanPSMT" w:hAnsi="Arial" w:cs="Arial"/>
          <w:bCs/>
          <w:iCs/>
        </w:rPr>
        <w:t>ЗЈН</w:t>
      </w:r>
    </w:p>
    <w:p w14:paraId="61BD074D"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8D590A">
        <w:rPr>
          <w:rFonts w:ascii="Arial" w:eastAsia="TimesNewRomanPSMT" w:hAnsi="Arial" w:cs="Arial"/>
          <w:bCs/>
          <w:iCs/>
        </w:rPr>
        <w:t>односно ако:</w:t>
      </w:r>
    </w:p>
    <w:p w14:paraId="2BCDED8A" w14:textId="77777777" w:rsidR="00B20A6C" w:rsidRPr="008D590A" w:rsidRDefault="00B20A6C" w:rsidP="00B56161">
      <w:pPr>
        <w:pStyle w:val="KDNabrajanje"/>
        <w:numPr>
          <w:ilvl w:val="0"/>
          <w:numId w:val="22"/>
        </w:numPr>
        <w:spacing w:before="0"/>
        <w:ind w:left="714" w:hanging="357"/>
        <w:rPr>
          <w:rFonts w:cs="Arial"/>
        </w:rPr>
      </w:pPr>
      <w:r w:rsidRPr="008D590A">
        <w:rPr>
          <w:rFonts w:cs="Arial"/>
        </w:rPr>
        <w:t xml:space="preserve">Понуђач не докаже да </w:t>
      </w:r>
      <w:r w:rsidRPr="008D590A">
        <w:rPr>
          <w:rFonts w:eastAsia="TimesNewRomanPSMT" w:cs="Arial"/>
          <w:bCs/>
          <w:iCs/>
        </w:rPr>
        <w:t>испуњава обавезне услове за учешће;</w:t>
      </w:r>
    </w:p>
    <w:p w14:paraId="161E9570"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не докаже да испуњава додатне услове;</w:t>
      </w:r>
    </w:p>
    <w:p w14:paraId="2E57960C"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понуђач није доставио тражено средство обезбеђења;</w:t>
      </w:r>
    </w:p>
    <w:p w14:paraId="71241237" w14:textId="77777777" w:rsidR="00B20A6C" w:rsidRPr="008D590A" w:rsidRDefault="00B20A6C" w:rsidP="00B56161">
      <w:pPr>
        <w:pStyle w:val="KDNabrajanje"/>
        <w:numPr>
          <w:ilvl w:val="0"/>
          <w:numId w:val="22"/>
        </w:numPr>
        <w:spacing w:before="0"/>
        <w:ind w:left="714" w:hanging="357"/>
        <w:rPr>
          <w:rFonts w:eastAsia="TimesNewRomanPSMT" w:cs="Arial"/>
        </w:rPr>
      </w:pPr>
      <w:r w:rsidRPr="008D590A">
        <w:rPr>
          <w:rFonts w:eastAsia="TimesNewRomanPSMT" w:cs="Arial"/>
        </w:rPr>
        <w:lastRenderedPageBreak/>
        <w:t>је понуђени рок важења понуде краћи од прописаног;</w:t>
      </w:r>
    </w:p>
    <w:p w14:paraId="0FDBA93E" w14:textId="77777777" w:rsidR="00B20A6C" w:rsidRPr="008D590A" w:rsidRDefault="00B20A6C" w:rsidP="00B56161">
      <w:pPr>
        <w:pStyle w:val="KDNabrajanje"/>
        <w:numPr>
          <w:ilvl w:val="0"/>
          <w:numId w:val="22"/>
        </w:numPr>
        <w:spacing w:before="0"/>
        <w:ind w:left="714" w:hanging="357"/>
        <w:rPr>
          <w:rFonts w:cs="Arial"/>
        </w:rPr>
      </w:pPr>
      <w:r w:rsidRPr="008D590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8D590A" w:rsidRDefault="00B20A6C" w:rsidP="00B20A6C">
      <w:pPr>
        <w:spacing w:before="0"/>
        <w:rPr>
          <w:rFonts w:cs="Arial"/>
          <w:lang w:val="sr-Cyrl-CS"/>
        </w:rPr>
      </w:pPr>
    </w:p>
    <w:p w14:paraId="6AAD57AC" w14:textId="77777777" w:rsidR="00B20A6C" w:rsidRPr="008D590A" w:rsidRDefault="00B20A6C" w:rsidP="00B20A6C">
      <w:pPr>
        <w:spacing w:before="0"/>
        <w:rPr>
          <w:rFonts w:cs="Arial"/>
        </w:rPr>
      </w:pPr>
      <w:r w:rsidRPr="008D590A">
        <w:rPr>
          <w:rFonts w:cs="Arial"/>
          <w:lang w:val="ru-RU"/>
        </w:rPr>
        <w:t xml:space="preserve">Наручилац ће донети одлуку о обустави поступка јавне набавке у складу са чланом 109. </w:t>
      </w:r>
      <w:r w:rsidRPr="008D590A">
        <w:rPr>
          <w:rFonts w:cs="Arial"/>
        </w:rPr>
        <w:t>Закона.</w:t>
      </w:r>
    </w:p>
    <w:p w14:paraId="17094CB6" w14:textId="77777777" w:rsidR="00B20A6C" w:rsidRPr="008D590A"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042F65CC" w14:textId="77777777" w:rsidR="00B56161" w:rsidRPr="008D590A" w:rsidRDefault="00B56161" w:rsidP="00AC47F3">
      <w:pPr>
        <w:pStyle w:val="KDPodnaslov2"/>
        <w:numPr>
          <w:ilvl w:val="1"/>
          <w:numId w:val="24"/>
        </w:numPr>
        <w:spacing w:before="0"/>
        <w:jc w:val="both"/>
        <w:rPr>
          <w:rFonts w:cs="Arial"/>
          <w:lang w:val="ru-RU"/>
        </w:rPr>
      </w:pPr>
      <w:r w:rsidRPr="008D590A">
        <w:rPr>
          <w:rFonts w:cs="Arial"/>
          <w:lang w:val="ru-RU"/>
        </w:rPr>
        <w:t>Рок за доношење Одлуке о додели уговора/обустави</w:t>
      </w:r>
    </w:p>
    <w:p w14:paraId="2960FB15"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Наручилац ће одлуку о додели уговора</w:t>
      </w:r>
      <w:r w:rsidRPr="008D590A">
        <w:rPr>
          <w:rFonts w:eastAsia="TimesNewRomanPSMT" w:cs="Arial"/>
          <w:i/>
          <w:lang w:val="ru-RU"/>
        </w:rPr>
        <w:t>/обустави поступка</w:t>
      </w:r>
      <w:r w:rsidRPr="008D590A">
        <w:rPr>
          <w:rFonts w:eastAsia="TimesNewRomanPSMT" w:cs="Arial"/>
          <w:lang w:val="ru-RU"/>
        </w:rPr>
        <w:t xml:space="preserve"> донети у року од максимално </w:t>
      </w:r>
      <w:r w:rsidRPr="008D590A">
        <w:rPr>
          <w:rFonts w:eastAsia="TimesNewRomanPSMT" w:cs="Arial"/>
          <w:lang w:val="sr-Cyrl-RS"/>
        </w:rPr>
        <w:t>25</w:t>
      </w:r>
      <w:r w:rsidRPr="008D590A">
        <w:rPr>
          <w:rFonts w:eastAsia="TimesNewRomanPSMT" w:cs="Arial"/>
          <w:lang w:val="ru-RU"/>
        </w:rPr>
        <w:t xml:space="preserve"> (</w:t>
      </w:r>
      <w:r w:rsidRPr="008D590A">
        <w:rPr>
          <w:rFonts w:eastAsia="TimesNewRomanPSMT" w:cs="Arial"/>
          <w:lang w:val="sr-Cyrl-RS"/>
        </w:rPr>
        <w:t>два</w:t>
      </w:r>
      <w:r w:rsidRPr="008D590A">
        <w:rPr>
          <w:rFonts w:eastAsia="TimesNewRomanPSMT" w:cs="Arial"/>
          <w:lang w:val="ru-RU"/>
        </w:rPr>
        <w:t>десет</w:t>
      </w:r>
      <w:r w:rsidRPr="008D590A">
        <w:rPr>
          <w:rFonts w:eastAsia="TimesNewRomanPSMT" w:cs="Arial"/>
          <w:lang w:val="sr-Cyrl-RS"/>
        </w:rPr>
        <w:t>пет</w:t>
      </w:r>
      <w:r w:rsidRPr="008D590A">
        <w:rPr>
          <w:rFonts w:eastAsia="TimesNewRomanPSMT" w:cs="Arial"/>
          <w:lang w:val="ru-RU"/>
        </w:rPr>
        <w:t>) дана од дана јавног отварања понуда. У случају обимности или сложености понуда, овај рок може бити 40 (четрдесет) дана од дана отварања понуда.</w:t>
      </w:r>
    </w:p>
    <w:p w14:paraId="088D2268" w14:textId="77777777" w:rsidR="00B56161" w:rsidRPr="008D590A" w:rsidRDefault="00B56161" w:rsidP="00B56161">
      <w:pPr>
        <w:pStyle w:val="KDParagraf"/>
        <w:spacing w:before="0"/>
        <w:rPr>
          <w:rFonts w:eastAsia="TimesNewRomanPSMT" w:cs="Arial"/>
          <w:lang w:val="ru-RU"/>
        </w:rPr>
      </w:pPr>
      <w:r w:rsidRPr="008D590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57DF7B1D" w14:textId="77777777" w:rsidR="008D2B23" w:rsidRPr="008D590A" w:rsidRDefault="008D2B23" w:rsidP="008D2B23">
      <w:pPr>
        <w:pStyle w:val="KDParagraf"/>
        <w:spacing w:before="0"/>
        <w:rPr>
          <w:rFonts w:eastAsia="TimesNewRomanPSMT" w:cs="Arial"/>
          <w:lang w:val="ru-RU"/>
        </w:rPr>
      </w:pPr>
    </w:p>
    <w:p w14:paraId="08ABB547" w14:textId="77777777" w:rsidR="008D2B23" w:rsidRPr="008D590A" w:rsidRDefault="008D2B23" w:rsidP="00AC47F3">
      <w:pPr>
        <w:pStyle w:val="KDPodnaslov2"/>
        <w:numPr>
          <w:ilvl w:val="1"/>
          <w:numId w:val="24"/>
        </w:numPr>
        <w:spacing w:before="0"/>
        <w:jc w:val="both"/>
        <w:rPr>
          <w:rFonts w:cs="Arial"/>
          <w:lang w:val="ru-RU"/>
        </w:rPr>
      </w:pPr>
      <w:bookmarkStart w:id="246" w:name="_Toc441651607"/>
      <w:bookmarkStart w:id="247" w:name="_Toc442559918"/>
      <w:r w:rsidRPr="008D590A">
        <w:rPr>
          <w:rFonts w:cs="Arial"/>
          <w:lang w:val="ru-RU"/>
        </w:rPr>
        <w:t>Н</w:t>
      </w:r>
      <w:r w:rsidRPr="008D590A">
        <w:rPr>
          <w:rFonts w:cs="Arial"/>
        </w:rPr>
        <w:t>егативне референце</w:t>
      </w:r>
      <w:bookmarkEnd w:id="246"/>
      <w:bookmarkEnd w:id="247"/>
    </w:p>
    <w:p w14:paraId="3E561A71" w14:textId="77777777" w:rsidR="008D2B23" w:rsidRPr="008D590A" w:rsidRDefault="008D2B23" w:rsidP="008D2B23">
      <w:pPr>
        <w:spacing w:before="0"/>
        <w:rPr>
          <w:rFonts w:cs="Arial"/>
          <w:lang w:val="ru-RU"/>
        </w:rPr>
      </w:pPr>
      <w:r w:rsidRPr="008D590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8D590A" w:rsidRDefault="008D2B23" w:rsidP="008D2B23">
      <w:pPr>
        <w:pStyle w:val="KDNabrajanje"/>
        <w:spacing w:before="0"/>
        <w:rPr>
          <w:rFonts w:cs="Arial"/>
        </w:rPr>
      </w:pPr>
      <w:r w:rsidRPr="008D590A">
        <w:rPr>
          <w:rFonts w:cs="Arial"/>
        </w:rPr>
        <w:t>поступао супротно забрани из чл. 23. и 25. Закона;</w:t>
      </w:r>
    </w:p>
    <w:p w14:paraId="49CD8AE1" w14:textId="77777777" w:rsidR="008D2B23" w:rsidRPr="008D590A" w:rsidRDefault="008D2B23" w:rsidP="008D2B23">
      <w:pPr>
        <w:pStyle w:val="KDNabrajanje"/>
        <w:spacing w:before="0"/>
        <w:rPr>
          <w:rFonts w:cs="Arial"/>
        </w:rPr>
      </w:pPr>
      <w:r w:rsidRPr="008D590A">
        <w:rPr>
          <w:rFonts w:cs="Arial"/>
        </w:rPr>
        <w:t>учинио повреду конкуренције;</w:t>
      </w:r>
    </w:p>
    <w:p w14:paraId="6D55B2D3" w14:textId="77777777" w:rsidR="008D2B23" w:rsidRPr="008D590A" w:rsidRDefault="008D2B23" w:rsidP="008D2B23">
      <w:pPr>
        <w:pStyle w:val="KDNabrajanje"/>
        <w:spacing w:before="0"/>
        <w:rPr>
          <w:rFonts w:cs="Arial"/>
        </w:rPr>
      </w:pPr>
      <w:r w:rsidRPr="008D590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8D590A" w:rsidRDefault="008D2B23" w:rsidP="008D2B23">
      <w:pPr>
        <w:pStyle w:val="KDNabrajanje"/>
        <w:spacing w:before="0"/>
        <w:rPr>
          <w:rFonts w:cs="Arial"/>
        </w:rPr>
      </w:pPr>
      <w:r w:rsidRPr="008D590A">
        <w:rPr>
          <w:rFonts w:cs="Arial"/>
        </w:rPr>
        <w:t>одбио да достави доказе и средства обезбеђења на шта се у понуди обавезао.</w:t>
      </w:r>
    </w:p>
    <w:p w14:paraId="045EAD2D"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8D590A" w:rsidRDefault="008D2B23" w:rsidP="008D2B23">
      <w:pPr>
        <w:pStyle w:val="KDParagraf"/>
        <w:spacing w:before="0"/>
        <w:rPr>
          <w:rFonts w:cs="Arial"/>
        </w:rPr>
      </w:pPr>
      <w:r w:rsidRPr="008D590A">
        <w:rPr>
          <w:rFonts w:cs="Arial"/>
        </w:rPr>
        <w:t>Доказ наведеног може бити:</w:t>
      </w:r>
    </w:p>
    <w:p w14:paraId="38C40CD6" w14:textId="77777777" w:rsidR="008D2B23" w:rsidRPr="008D590A" w:rsidRDefault="008D2B23" w:rsidP="008D2B23">
      <w:pPr>
        <w:pStyle w:val="KDNabrajanje"/>
        <w:spacing w:before="0"/>
        <w:rPr>
          <w:rFonts w:cs="Arial"/>
        </w:rPr>
      </w:pPr>
      <w:r w:rsidRPr="008D590A">
        <w:rPr>
          <w:rFonts w:cs="Arial"/>
        </w:rPr>
        <w:t>правоснажна судска одлука или коначна одлука другог надлежног органа;</w:t>
      </w:r>
    </w:p>
    <w:p w14:paraId="542D47F4" w14:textId="77777777" w:rsidR="008D2B23" w:rsidRPr="008D590A" w:rsidRDefault="008D2B23" w:rsidP="008D2B23">
      <w:pPr>
        <w:pStyle w:val="KDNabrajanje"/>
        <w:spacing w:before="0"/>
        <w:rPr>
          <w:rFonts w:cs="Arial"/>
        </w:rPr>
      </w:pPr>
      <w:r w:rsidRPr="008D590A">
        <w:rPr>
          <w:rFonts w:cs="Arial"/>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8D590A" w:rsidRDefault="008D2B23" w:rsidP="008D2B23">
      <w:pPr>
        <w:pStyle w:val="KDNabrajanje"/>
        <w:spacing w:before="0"/>
        <w:rPr>
          <w:rFonts w:cs="Arial"/>
        </w:rPr>
      </w:pPr>
      <w:r w:rsidRPr="008D590A">
        <w:rPr>
          <w:rFonts w:cs="Arial"/>
        </w:rPr>
        <w:t>исправа о наплаћеној уговорној казни;</w:t>
      </w:r>
    </w:p>
    <w:p w14:paraId="53C5D351" w14:textId="77777777" w:rsidR="008D2B23" w:rsidRPr="008D590A" w:rsidRDefault="008D2B23" w:rsidP="008D2B23">
      <w:pPr>
        <w:pStyle w:val="KDNabrajanje"/>
        <w:spacing w:before="0"/>
        <w:rPr>
          <w:rFonts w:cs="Arial"/>
        </w:rPr>
      </w:pPr>
      <w:r w:rsidRPr="008D590A">
        <w:rPr>
          <w:rFonts w:cs="Arial"/>
        </w:rPr>
        <w:t>рекламације потрошача, односно корисника, ако нису отклоњене у уговореном року;</w:t>
      </w:r>
    </w:p>
    <w:p w14:paraId="67489A86" w14:textId="77777777" w:rsidR="008D2B23" w:rsidRPr="008D590A" w:rsidRDefault="008D2B23" w:rsidP="008D2B23">
      <w:pPr>
        <w:pStyle w:val="KDNabrajanje"/>
        <w:spacing w:before="0"/>
        <w:rPr>
          <w:rFonts w:cs="Arial"/>
        </w:rPr>
      </w:pPr>
      <w:r w:rsidRPr="008D590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8D590A" w:rsidRDefault="008D2B23" w:rsidP="008D2B23">
      <w:pPr>
        <w:pStyle w:val="KDNabrajanje"/>
        <w:spacing w:before="0"/>
        <w:rPr>
          <w:rFonts w:cs="Arial"/>
        </w:rPr>
      </w:pPr>
      <w:r w:rsidRPr="008D590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8D590A" w:rsidRDefault="008D2B23" w:rsidP="008D2B23">
      <w:pPr>
        <w:pStyle w:val="KDNabrajanje"/>
        <w:spacing w:before="0"/>
        <w:rPr>
          <w:rFonts w:cs="Arial"/>
        </w:rPr>
      </w:pPr>
      <w:r w:rsidRPr="008D590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8D590A" w:rsidRDefault="008D2B23" w:rsidP="008D2B23">
      <w:pPr>
        <w:pStyle w:val="KDParagraf"/>
        <w:spacing w:before="0"/>
        <w:rPr>
          <w:rFonts w:cs="Arial"/>
          <w:lang w:val="ru-RU"/>
        </w:rPr>
      </w:pPr>
      <w:r w:rsidRPr="008D590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8D590A" w:rsidRDefault="008D2B23" w:rsidP="008D2B23">
      <w:pPr>
        <w:pStyle w:val="KDParagraf"/>
        <w:spacing w:before="0"/>
        <w:rPr>
          <w:rFonts w:cs="Arial"/>
          <w:lang w:val="ru-RU" w:bidi="en-US"/>
        </w:rPr>
      </w:pPr>
      <w:r w:rsidRPr="008D590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8D590A" w:rsidRDefault="008D2B23" w:rsidP="008D2B23">
      <w:pPr>
        <w:pStyle w:val="KDParagraf"/>
        <w:spacing w:before="0"/>
        <w:rPr>
          <w:rFonts w:cs="Arial"/>
          <w:lang w:val="ru-RU" w:bidi="en-US"/>
        </w:rPr>
      </w:pPr>
    </w:p>
    <w:p w14:paraId="2AB9A998" w14:textId="77777777" w:rsidR="008D2B23" w:rsidRPr="008D590A" w:rsidRDefault="008D2B23" w:rsidP="00AC47F3">
      <w:pPr>
        <w:pStyle w:val="KDPodnaslov2"/>
        <w:numPr>
          <w:ilvl w:val="1"/>
          <w:numId w:val="24"/>
        </w:numPr>
        <w:spacing w:before="0"/>
        <w:jc w:val="both"/>
        <w:rPr>
          <w:rFonts w:cs="Arial"/>
        </w:rPr>
      </w:pPr>
      <w:bookmarkStart w:id="248" w:name="_Toc441651608"/>
      <w:bookmarkStart w:id="249" w:name="_Toc442559919"/>
      <w:r w:rsidRPr="008D590A">
        <w:rPr>
          <w:rFonts w:cs="Arial"/>
        </w:rPr>
        <w:t>Увид у документацију</w:t>
      </w:r>
      <w:bookmarkEnd w:id="248"/>
      <w:bookmarkEnd w:id="249"/>
    </w:p>
    <w:p w14:paraId="2FABEBAF" w14:textId="77777777" w:rsidR="008D2B23" w:rsidRPr="008D590A" w:rsidRDefault="008D2B23" w:rsidP="008D2B23">
      <w:pPr>
        <w:pStyle w:val="KDParagraf"/>
        <w:spacing w:before="0"/>
        <w:rPr>
          <w:rFonts w:cs="Arial"/>
          <w:lang w:val="ru-RU" w:bidi="en-US"/>
        </w:rPr>
      </w:pPr>
      <w:r w:rsidRPr="008D590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8D590A" w:rsidRDefault="008D2B23" w:rsidP="008D2B23">
      <w:pPr>
        <w:pStyle w:val="KDParagraf"/>
        <w:spacing w:before="0"/>
        <w:rPr>
          <w:rFonts w:cs="Arial"/>
          <w:lang w:bidi="en-US"/>
        </w:rPr>
      </w:pPr>
      <w:r w:rsidRPr="008D590A">
        <w:rPr>
          <w:rFonts w:cs="Arial"/>
          <w:lang w:val="ru-RU" w:bidi="en-US"/>
        </w:rPr>
        <w:lastRenderedPageBreak/>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8D590A">
        <w:rPr>
          <w:rFonts w:cs="Arial"/>
          <w:lang w:bidi="en-US"/>
        </w:rPr>
        <w:t>Закона.</w:t>
      </w:r>
    </w:p>
    <w:p w14:paraId="73BDC823" w14:textId="77777777" w:rsidR="008D2B23" w:rsidRPr="008D590A" w:rsidRDefault="008D2B23" w:rsidP="008D2B23">
      <w:pPr>
        <w:pStyle w:val="KDParagraf"/>
        <w:spacing w:before="0"/>
        <w:rPr>
          <w:rFonts w:cs="Arial"/>
          <w:lang w:bidi="en-US"/>
        </w:rPr>
      </w:pPr>
    </w:p>
    <w:p w14:paraId="52B3CA98" w14:textId="77777777" w:rsidR="008D2B23" w:rsidRPr="008D590A" w:rsidRDefault="008D2B23" w:rsidP="00AC47F3">
      <w:pPr>
        <w:pStyle w:val="KDPodnaslov2"/>
        <w:numPr>
          <w:ilvl w:val="1"/>
          <w:numId w:val="24"/>
        </w:numPr>
        <w:spacing w:before="0"/>
        <w:jc w:val="both"/>
        <w:rPr>
          <w:rFonts w:cs="Arial"/>
        </w:rPr>
      </w:pPr>
      <w:bookmarkStart w:id="250" w:name="_Toc441651609"/>
      <w:bookmarkStart w:id="251" w:name="_Toc442559920"/>
      <w:r w:rsidRPr="008D590A">
        <w:rPr>
          <w:rFonts w:cs="Arial"/>
          <w:lang w:val="ru-RU"/>
        </w:rPr>
        <w:t>З</w:t>
      </w:r>
      <w:r w:rsidRPr="008D590A">
        <w:rPr>
          <w:rFonts w:cs="Arial"/>
        </w:rPr>
        <w:t>аштита права понуђача</w:t>
      </w:r>
      <w:bookmarkEnd w:id="250"/>
      <w:bookmarkEnd w:id="251"/>
    </w:p>
    <w:p w14:paraId="56700801" w14:textId="77777777" w:rsidR="00886827" w:rsidRPr="008D590A" w:rsidRDefault="00886827" w:rsidP="00886827">
      <w:pPr>
        <w:pStyle w:val="KDParagraf"/>
        <w:spacing w:before="0"/>
        <w:rPr>
          <w:rFonts w:cs="Arial"/>
          <w:lang w:val="ru-RU" w:bidi="en-US"/>
        </w:rPr>
      </w:pPr>
      <w:r w:rsidRPr="008D590A">
        <w:rPr>
          <w:rFonts w:cs="Arial"/>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8D590A" w:rsidRDefault="00886827" w:rsidP="00886827">
      <w:pPr>
        <w:pStyle w:val="KDParagraf"/>
        <w:spacing w:before="0"/>
        <w:rPr>
          <w:rFonts w:cs="Arial"/>
          <w:lang w:val="ru-RU" w:bidi="en-US"/>
        </w:rPr>
      </w:pPr>
    </w:p>
    <w:p w14:paraId="6761536F" w14:textId="77777777" w:rsidR="00886827" w:rsidRPr="008D590A" w:rsidRDefault="00886827" w:rsidP="00886827">
      <w:pPr>
        <w:pStyle w:val="KDParagraf"/>
        <w:spacing w:before="0"/>
        <w:rPr>
          <w:rFonts w:cs="Arial"/>
          <w:b/>
          <w:lang w:val="ru-RU" w:bidi="en-US"/>
        </w:rPr>
      </w:pPr>
      <w:r w:rsidRPr="008D590A">
        <w:rPr>
          <w:rFonts w:cs="Arial"/>
          <w:b/>
          <w:lang w:val="ru-RU" w:bidi="en-US"/>
        </w:rPr>
        <w:t>Рокови и начин подношења захтева за заштиту права:</w:t>
      </w:r>
    </w:p>
    <w:p w14:paraId="1BCAB047" w14:textId="1E0CCD92"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подноси се лично или путем поште на адресу: ЈП „Електропривреда Србије“ Бео</w:t>
      </w:r>
      <w:r w:rsidR="003E0D90" w:rsidRPr="008D590A">
        <w:rPr>
          <w:rFonts w:cs="Arial"/>
          <w:lang w:val="ru-RU" w:bidi="en-US"/>
        </w:rPr>
        <w:t xml:space="preserve">град - </w:t>
      </w:r>
      <w:r w:rsidR="00D03107" w:rsidRPr="008D590A">
        <w:rPr>
          <w:rFonts w:cs="Arial"/>
          <w:lang w:val="sr-Cyrl-CS" w:bidi="en-US"/>
        </w:rPr>
        <w:t>о</w:t>
      </w:r>
      <w:r w:rsidR="00C14152" w:rsidRPr="008D590A">
        <w:rPr>
          <w:rFonts w:cs="Arial"/>
          <w:lang w:val="sr-Cyrl-RS" w:bidi="en-US"/>
        </w:rPr>
        <w:t xml:space="preserve">гранак </w:t>
      </w:r>
      <w:r w:rsidR="003E0D90" w:rsidRPr="008D590A">
        <w:rPr>
          <w:rFonts w:cs="Arial"/>
          <w:lang w:val="sr-Cyrl-RS" w:bidi="en-US"/>
        </w:rPr>
        <w:t>ТЕ-КО Костолац, улица Николе Тесле бр.5-7, 12208 Костолац,</w:t>
      </w:r>
      <w:r w:rsidRPr="008D590A">
        <w:rPr>
          <w:rFonts w:cs="Arial"/>
          <w:lang w:val="ru-RU" w:bidi="en-US"/>
        </w:rPr>
        <w:t xml:space="preserve"> са назнаком </w:t>
      </w:r>
      <w:r w:rsidR="003E0D90" w:rsidRPr="008D590A">
        <w:rPr>
          <w:rFonts w:cs="Arial"/>
          <w:lang w:val="ru-RU" w:bidi="en-US"/>
        </w:rPr>
        <w:t xml:space="preserve">Захтев за заштиту права за </w:t>
      </w:r>
      <w:r w:rsidR="001D7805">
        <w:rPr>
          <w:rFonts w:cs="Arial"/>
          <w:b/>
          <w:lang w:val="ru-RU" w:bidi="en-US"/>
        </w:rPr>
        <w:t>ЈН/</w:t>
      </w:r>
      <w:r w:rsidR="0054530A">
        <w:rPr>
          <w:rFonts w:cs="Arial"/>
          <w:b/>
          <w:lang w:val="ru-RU" w:bidi="en-US"/>
        </w:rPr>
        <w:t>3100/0538/2020</w:t>
      </w:r>
      <w:r w:rsidRPr="008D590A">
        <w:rPr>
          <w:rFonts w:cs="Arial"/>
          <w:lang w:val="ru-RU" w:bidi="en-US"/>
        </w:rPr>
        <w:t>, а копија се истовремено доставља Републичкој комисији.</w:t>
      </w:r>
    </w:p>
    <w:p w14:paraId="49D95D4C" w14:textId="12792C80" w:rsidR="00886827" w:rsidRPr="008D590A" w:rsidRDefault="00886827" w:rsidP="00886827">
      <w:pPr>
        <w:pStyle w:val="KDParagraf"/>
        <w:spacing w:before="0"/>
        <w:rPr>
          <w:rFonts w:cs="Arial"/>
          <w:lang w:val="sr-Cyrl-CS" w:bidi="en-US"/>
        </w:rPr>
      </w:pPr>
      <w:r w:rsidRPr="008D590A">
        <w:rPr>
          <w:rFonts w:cs="Arial"/>
          <w:lang w:val="ru-RU" w:bidi="en-US"/>
        </w:rPr>
        <w:t xml:space="preserve">Захтев за заштиту права се може доставити и 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00C84CBA" w:rsidRPr="008D590A">
        <w:rPr>
          <w:rFonts w:cs="Arial"/>
          <w:lang w:val="sr-Cyrl-RS" w:bidi="en-US"/>
        </w:rPr>
        <w:t xml:space="preserve"> адресу</w:t>
      </w:r>
      <w:r w:rsidR="00C84CBA" w:rsidRPr="008D590A">
        <w:rPr>
          <w:rFonts w:cs="Arial"/>
          <w:lang w:val="ru-RU" w:bidi="en-US"/>
        </w:rPr>
        <w:t>:</w:t>
      </w:r>
      <w:r w:rsidR="00C84CBA" w:rsidRPr="008D590A">
        <w:rPr>
          <w:rFonts w:cs="Arial"/>
          <w:lang w:val="ru-RU"/>
        </w:rPr>
        <w:t xml:space="preserve"> </w:t>
      </w:r>
      <w:hyperlink r:id="rId173" w:history="1">
        <w:r w:rsidR="0054530A" w:rsidRPr="00BD49BA">
          <w:rPr>
            <w:rStyle w:val="Hyperlink"/>
            <w:rFonts w:cs="Arial"/>
            <w:b/>
            <w:lang w:val="sr-Latn-RS"/>
          </w:rPr>
          <w:t>dragana.despotovic@te-ko.rs</w:t>
        </w:r>
      </w:hyperlink>
      <w:r w:rsidR="00C84CBA" w:rsidRPr="008D590A">
        <w:rPr>
          <w:rFonts w:cs="Arial"/>
          <w:b/>
          <w:lang w:val="sr-Cyrl-RS" w:bidi="en-US"/>
        </w:rPr>
        <w:t>,</w:t>
      </w:r>
      <w:r w:rsidRPr="008D590A">
        <w:rPr>
          <w:rFonts w:cs="Arial"/>
          <w:lang w:val="ru-RU" w:bidi="en-US"/>
        </w:rPr>
        <w:t xml:space="preserve"> радним данима (понедељак-петак) од </w:t>
      </w:r>
      <w:r w:rsidR="00213678" w:rsidRPr="008D590A">
        <w:rPr>
          <w:rFonts w:cs="Arial"/>
          <w:lang w:val="ru-RU" w:bidi="en-US"/>
        </w:rPr>
        <w:t>7:</w:t>
      </w:r>
      <w:r w:rsidR="008824F8" w:rsidRPr="008D590A">
        <w:rPr>
          <w:rFonts w:cs="Arial"/>
          <w:lang w:val="ru-RU" w:bidi="en-US"/>
        </w:rPr>
        <w:t>00 до 1</w:t>
      </w:r>
      <w:r w:rsidR="00C14152" w:rsidRPr="008D590A">
        <w:rPr>
          <w:rFonts w:cs="Arial"/>
          <w:lang w:val="sr-Cyrl-RS" w:bidi="en-US"/>
        </w:rPr>
        <w:t>5</w:t>
      </w:r>
      <w:r w:rsidR="00213678" w:rsidRPr="008D590A">
        <w:rPr>
          <w:rFonts w:cs="Arial"/>
          <w:lang w:val="ru-RU" w:bidi="en-US"/>
        </w:rPr>
        <w:t>:</w:t>
      </w:r>
      <w:r w:rsidRPr="008D590A">
        <w:rPr>
          <w:rFonts w:cs="Arial"/>
          <w:lang w:val="ru-RU" w:bidi="en-US"/>
        </w:rPr>
        <w:t>00 часова.</w:t>
      </w:r>
    </w:p>
    <w:p w14:paraId="32DD0DB8" w14:textId="77777777" w:rsidR="00886827" w:rsidRPr="008D590A" w:rsidRDefault="00886827" w:rsidP="008824F8">
      <w:pPr>
        <w:pStyle w:val="KDParagraf"/>
        <w:spacing w:before="0"/>
        <w:rPr>
          <w:rFonts w:cs="Arial"/>
          <w:lang w:val="ru-RU" w:bidi="en-US"/>
        </w:rPr>
      </w:pPr>
      <w:r w:rsidRPr="008D590A">
        <w:rPr>
          <w:rFonts w:cs="Arial"/>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8D590A" w:rsidRDefault="00886827" w:rsidP="008824F8">
      <w:pPr>
        <w:pStyle w:val="KDParagraf"/>
        <w:spacing w:before="0"/>
        <w:rPr>
          <w:rFonts w:cs="Arial"/>
          <w:lang w:val="ru-RU" w:bidi="en-US"/>
        </w:rPr>
      </w:pPr>
      <w:r w:rsidRPr="008D590A">
        <w:rPr>
          <w:rFonts w:cs="Arial"/>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8D590A">
        <w:rPr>
          <w:rFonts w:cs="Arial"/>
          <w:lang w:val="ru-RU" w:bidi="en-US"/>
        </w:rPr>
        <w:t xml:space="preserve"> 7 (седам</w:t>
      </w:r>
      <w:r w:rsidR="007C43F5" w:rsidRPr="008D590A">
        <w:rPr>
          <w:rFonts w:cs="Arial"/>
          <w:lang w:val="ru-RU" w:bidi="en-US"/>
        </w:rPr>
        <w:t xml:space="preserve">) </w:t>
      </w:r>
      <w:r w:rsidRPr="008D590A">
        <w:rPr>
          <w:rFonts w:cs="Arial"/>
          <w:lang w:val="ru-RU" w:bidi="en-US"/>
        </w:rPr>
        <w:t xml:space="preserve">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70F0667" w:rsidR="00886827" w:rsidRPr="008D590A" w:rsidRDefault="00886827" w:rsidP="00886827">
      <w:pPr>
        <w:pStyle w:val="KDParagraf"/>
        <w:spacing w:before="0"/>
        <w:rPr>
          <w:rFonts w:cs="Arial"/>
          <w:lang w:val="ru-RU" w:bidi="en-US"/>
        </w:rPr>
      </w:pPr>
      <w:r w:rsidRPr="008D590A">
        <w:rPr>
          <w:rFonts w:cs="Arial"/>
          <w:lang w:val="ru-RU" w:bidi="en-US"/>
        </w:rPr>
        <w:t>После доношења одлуке о додели уговора</w:t>
      </w:r>
      <w:r w:rsidR="008F7F28" w:rsidRPr="008D590A">
        <w:rPr>
          <w:rFonts w:cs="Arial"/>
          <w:lang w:val="ru-RU" w:bidi="en-US"/>
        </w:rPr>
        <w:t xml:space="preserve">  и</w:t>
      </w:r>
      <w:r w:rsidRPr="008D590A">
        <w:rPr>
          <w:rFonts w:cs="Arial"/>
          <w:lang w:val="ru-RU" w:bidi="en-US"/>
        </w:rPr>
        <w:t xml:space="preserve"> одлуке о обустави поступка, рок за подношење захтева за заштиту права је </w:t>
      </w:r>
      <w:r w:rsidR="0008263C" w:rsidRPr="008D590A">
        <w:rPr>
          <w:rFonts w:cs="Arial"/>
          <w:lang w:val="sr-Cyrl-RS" w:bidi="en-US"/>
        </w:rPr>
        <w:t>10</w:t>
      </w:r>
      <w:r w:rsidR="008F7F28" w:rsidRPr="008D590A">
        <w:rPr>
          <w:rFonts w:cs="Arial"/>
          <w:lang w:val="ru-RU" w:bidi="en-US"/>
        </w:rPr>
        <w:t xml:space="preserve"> (</w:t>
      </w:r>
      <w:r w:rsidR="0008263C" w:rsidRPr="008D590A">
        <w:rPr>
          <w:rFonts w:cs="Arial"/>
          <w:lang w:val="sr-Cyrl-RS" w:bidi="en-US"/>
        </w:rPr>
        <w:t>десет</w:t>
      </w:r>
      <w:r w:rsidR="008F7F28" w:rsidRPr="008D590A">
        <w:rPr>
          <w:rFonts w:cs="Arial"/>
          <w:lang w:val="ru-RU" w:bidi="en-US"/>
        </w:rPr>
        <w:t>)</w:t>
      </w:r>
      <w:r w:rsidRPr="008D590A">
        <w:rPr>
          <w:rFonts w:cs="Arial"/>
          <w:lang w:val="ru-RU" w:bidi="en-US"/>
        </w:rPr>
        <w:t xml:space="preserve"> дана од дана објављивања одлуке на Порталу јавних набавки. </w:t>
      </w:r>
    </w:p>
    <w:p w14:paraId="67307260"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8A0BB65" w14:textId="77777777" w:rsidR="008824F8" w:rsidRPr="008D590A" w:rsidRDefault="00886827" w:rsidP="008824F8">
      <w:pPr>
        <w:pStyle w:val="KDParagraf"/>
        <w:spacing w:before="0"/>
        <w:rPr>
          <w:rFonts w:cs="Arial"/>
          <w:lang w:val="sr-Cyrl-CS" w:bidi="en-US"/>
        </w:rPr>
      </w:pPr>
      <w:r w:rsidRPr="008D590A">
        <w:rPr>
          <w:rFonts w:cs="Arial"/>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8D590A" w:rsidRDefault="008824F8" w:rsidP="008824F8">
      <w:pPr>
        <w:pStyle w:val="KDParagraf"/>
        <w:spacing w:before="0"/>
        <w:rPr>
          <w:rFonts w:cs="Arial"/>
          <w:lang w:val="ru-RU" w:bidi="en-US"/>
        </w:rPr>
      </w:pPr>
      <w:r w:rsidRPr="008D590A">
        <w:rPr>
          <w:rFonts w:cs="Arial"/>
          <w:lang w:val="sr-Cyrl-CS" w:bidi="en-US"/>
        </w:rPr>
        <w:t>Н</w:t>
      </w:r>
      <w:r w:rsidRPr="008D590A">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8D590A">
        <w:rPr>
          <w:rFonts w:cs="Arial"/>
          <w:lang w:val="ru-RU" w:eastAsia="sr-Latn-CS"/>
        </w:rPr>
        <w:t xml:space="preserve"> тад</w:t>
      </w:r>
      <w:r w:rsidRPr="008D590A">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8D590A" w:rsidRDefault="00886827" w:rsidP="00886827">
      <w:pPr>
        <w:pStyle w:val="KDParagraf"/>
        <w:spacing w:before="0"/>
        <w:rPr>
          <w:rFonts w:cs="Arial"/>
          <w:lang w:val="ru-RU" w:bidi="en-US"/>
        </w:rPr>
      </w:pPr>
    </w:p>
    <w:p w14:paraId="4EAAED23" w14:textId="77777777" w:rsidR="00886827" w:rsidRPr="008D590A" w:rsidRDefault="00886827" w:rsidP="00886827">
      <w:pPr>
        <w:pStyle w:val="KDParagraf"/>
        <w:spacing w:before="0"/>
        <w:rPr>
          <w:rFonts w:cs="Arial"/>
          <w:lang w:val="ru-RU" w:bidi="en-US"/>
        </w:rPr>
      </w:pPr>
      <w:r w:rsidRPr="008D590A">
        <w:rPr>
          <w:rFonts w:cs="Arial"/>
          <w:b/>
          <w:lang w:val="ru-RU" w:bidi="en-US"/>
        </w:rPr>
        <w:t>Детаљно упутство о садржини потпуног захтева за заштиту права</w:t>
      </w:r>
      <w:r w:rsidRPr="008D590A">
        <w:rPr>
          <w:rFonts w:cs="Arial"/>
          <w:lang w:val="ru-RU" w:bidi="en-US"/>
        </w:rPr>
        <w:t xml:space="preserve"> у складу са чланом   151. став 1. тач. 1) – 7) ЗЈН:</w:t>
      </w:r>
    </w:p>
    <w:p w14:paraId="0E583CF2" w14:textId="77777777" w:rsidR="00886827" w:rsidRPr="008D590A" w:rsidRDefault="00886827" w:rsidP="00886827">
      <w:pPr>
        <w:pStyle w:val="KDParagraf"/>
        <w:spacing w:before="0"/>
        <w:rPr>
          <w:rFonts w:cs="Arial"/>
          <w:lang w:val="ru-RU" w:bidi="en-US"/>
        </w:rPr>
      </w:pPr>
      <w:r w:rsidRPr="008D590A">
        <w:rPr>
          <w:rFonts w:cs="Arial"/>
          <w:lang w:val="ru-RU" w:bidi="en-US"/>
        </w:rPr>
        <w:t>Захтев за заштиту права садржи:</w:t>
      </w:r>
    </w:p>
    <w:p w14:paraId="6A26D299" w14:textId="77777777" w:rsidR="00886827" w:rsidRPr="008D590A" w:rsidRDefault="00886827" w:rsidP="00886827">
      <w:pPr>
        <w:pStyle w:val="KDParagraf"/>
        <w:spacing w:before="0"/>
        <w:rPr>
          <w:rFonts w:cs="Arial"/>
          <w:lang w:val="ru-RU" w:bidi="en-US"/>
        </w:rPr>
      </w:pPr>
      <w:r w:rsidRPr="008D590A">
        <w:rPr>
          <w:rFonts w:cs="Arial"/>
          <w:lang w:val="ru-RU" w:bidi="en-US"/>
        </w:rPr>
        <w:t>1) назив и адресу подносиоца захтева и лице за контакт</w:t>
      </w:r>
    </w:p>
    <w:p w14:paraId="6E6A2ABF" w14:textId="77777777" w:rsidR="00886827" w:rsidRPr="008D590A" w:rsidRDefault="00886827" w:rsidP="00886827">
      <w:pPr>
        <w:pStyle w:val="KDParagraf"/>
        <w:spacing w:before="0"/>
        <w:rPr>
          <w:rFonts w:cs="Arial"/>
          <w:lang w:val="ru-RU" w:bidi="en-US"/>
        </w:rPr>
      </w:pPr>
      <w:r w:rsidRPr="008D590A">
        <w:rPr>
          <w:rFonts w:cs="Arial"/>
          <w:lang w:val="ru-RU" w:bidi="en-US"/>
        </w:rPr>
        <w:t>2) назив и адресу наручиоца</w:t>
      </w:r>
    </w:p>
    <w:p w14:paraId="79F6C231" w14:textId="77777777" w:rsidR="00886827" w:rsidRPr="008D590A" w:rsidRDefault="00886827" w:rsidP="00886827">
      <w:pPr>
        <w:pStyle w:val="KDParagraf"/>
        <w:spacing w:before="0"/>
        <w:rPr>
          <w:rFonts w:cs="Arial"/>
          <w:lang w:val="ru-RU" w:bidi="en-US"/>
        </w:rPr>
      </w:pPr>
      <w:r w:rsidRPr="008D590A">
        <w:rPr>
          <w:rFonts w:cs="Arial"/>
          <w:lang w:val="ru-RU" w:bidi="en-US"/>
        </w:rPr>
        <w:t>3) податке о јавној набавци која је предмет захтева, односно о одлуци наручиоца</w:t>
      </w:r>
    </w:p>
    <w:p w14:paraId="0A84C5B8" w14:textId="77777777" w:rsidR="00886827" w:rsidRPr="008D590A" w:rsidRDefault="00886827" w:rsidP="00886827">
      <w:pPr>
        <w:pStyle w:val="KDParagraf"/>
        <w:spacing w:before="0"/>
        <w:rPr>
          <w:rFonts w:cs="Arial"/>
          <w:lang w:val="ru-RU" w:bidi="en-US"/>
        </w:rPr>
      </w:pPr>
      <w:r w:rsidRPr="008D590A">
        <w:rPr>
          <w:rFonts w:cs="Arial"/>
          <w:lang w:val="ru-RU" w:bidi="en-US"/>
        </w:rPr>
        <w:t>4) повреде прописа којима се уређује поступак јавне набавке</w:t>
      </w:r>
    </w:p>
    <w:p w14:paraId="22A1D752" w14:textId="77777777" w:rsidR="00886827" w:rsidRPr="008D590A" w:rsidRDefault="00886827" w:rsidP="00886827">
      <w:pPr>
        <w:pStyle w:val="KDParagraf"/>
        <w:spacing w:before="0"/>
        <w:rPr>
          <w:rFonts w:cs="Arial"/>
          <w:lang w:val="ru-RU" w:bidi="en-US"/>
        </w:rPr>
      </w:pPr>
      <w:r w:rsidRPr="008D590A">
        <w:rPr>
          <w:rFonts w:cs="Arial"/>
          <w:lang w:val="ru-RU" w:bidi="en-US"/>
        </w:rPr>
        <w:t>5) чињенице и доказе којима се повреде доказују</w:t>
      </w:r>
    </w:p>
    <w:p w14:paraId="35CE3676" w14:textId="77777777" w:rsidR="00886827" w:rsidRPr="008D590A" w:rsidRDefault="00886827" w:rsidP="00886827">
      <w:pPr>
        <w:pStyle w:val="KDParagraf"/>
        <w:spacing w:before="0"/>
        <w:rPr>
          <w:rFonts w:cs="Arial"/>
          <w:lang w:val="ru-RU" w:bidi="en-US"/>
        </w:rPr>
      </w:pPr>
      <w:r w:rsidRPr="008D590A">
        <w:rPr>
          <w:rFonts w:cs="Arial"/>
          <w:lang w:val="ru-RU" w:bidi="en-US"/>
        </w:rPr>
        <w:t>6) потврду о уплати таксе из члана 156. ЗЈН</w:t>
      </w:r>
    </w:p>
    <w:p w14:paraId="430C2642" w14:textId="77777777" w:rsidR="00886827" w:rsidRPr="008D590A" w:rsidRDefault="00886827" w:rsidP="00886827">
      <w:pPr>
        <w:pStyle w:val="KDParagraf"/>
        <w:spacing w:before="0"/>
        <w:rPr>
          <w:rFonts w:cs="Arial"/>
          <w:lang w:val="ru-RU" w:bidi="en-US"/>
        </w:rPr>
      </w:pPr>
      <w:r w:rsidRPr="008D590A">
        <w:rPr>
          <w:rFonts w:cs="Arial"/>
          <w:lang w:val="ru-RU" w:bidi="en-US"/>
        </w:rPr>
        <w:t>7) потпис подносиоца.</w:t>
      </w:r>
    </w:p>
    <w:p w14:paraId="44248034" w14:textId="77777777" w:rsidR="008824F8" w:rsidRPr="008D590A" w:rsidRDefault="008824F8" w:rsidP="00886827">
      <w:pPr>
        <w:pStyle w:val="KDParagraf"/>
        <w:spacing w:before="0"/>
        <w:rPr>
          <w:rFonts w:cs="Arial"/>
          <w:b/>
          <w:lang w:val="sr-Cyrl-CS" w:bidi="en-US"/>
        </w:rPr>
      </w:pPr>
    </w:p>
    <w:p w14:paraId="475716A5" w14:textId="77777777" w:rsidR="00886827" w:rsidRPr="008D590A" w:rsidRDefault="00886827" w:rsidP="00886827">
      <w:pPr>
        <w:pStyle w:val="KDParagraf"/>
        <w:spacing w:before="0"/>
        <w:rPr>
          <w:rFonts w:cs="Arial"/>
          <w:b/>
          <w:lang w:val="ru-RU" w:bidi="en-US"/>
        </w:rPr>
      </w:pPr>
      <w:r w:rsidRPr="008D590A">
        <w:rPr>
          <w:rFonts w:cs="Arial"/>
          <w:b/>
          <w:lang w:val="ru-RU" w:bidi="en-US"/>
        </w:rPr>
        <w:lastRenderedPageBreak/>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8D590A" w:rsidRDefault="00886827" w:rsidP="00886827">
      <w:pPr>
        <w:pStyle w:val="KDParagraf"/>
        <w:spacing w:before="0"/>
        <w:rPr>
          <w:rFonts w:cs="Arial"/>
          <w:lang w:val="ru-RU" w:bidi="en-US"/>
        </w:rPr>
      </w:pPr>
    </w:p>
    <w:p w14:paraId="0D053EDE" w14:textId="77777777" w:rsidR="00886827" w:rsidRPr="008D590A" w:rsidRDefault="00886827" w:rsidP="00886827">
      <w:pPr>
        <w:pStyle w:val="KDParagraf"/>
        <w:spacing w:before="0"/>
        <w:rPr>
          <w:rFonts w:cs="Arial"/>
          <w:b/>
          <w:lang w:val="ru-RU" w:bidi="en-US"/>
        </w:rPr>
      </w:pPr>
      <w:r w:rsidRPr="008D590A">
        <w:rPr>
          <w:rFonts w:cs="Arial"/>
          <w:b/>
          <w:lang w:val="ru-RU" w:bidi="en-US"/>
        </w:rPr>
        <w:t>Износ таксе из члана 156. став 1. тач. 1)- 3) ЗЈН:</w:t>
      </w:r>
    </w:p>
    <w:p w14:paraId="0C2E7A56" w14:textId="2AF0F29F" w:rsidR="0008263C" w:rsidRPr="008D590A" w:rsidRDefault="008824F8" w:rsidP="008824F8">
      <w:pPr>
        <w:pStyle w:val="KDParagraf"/>
        <w:spacing w:before="0"/>
        <w:rPr>
          <w:rFonts w:cs="Arial"/>
          <w:lang w:val="ru-RU" w:bidi="en-US"/>
        </w:rPr>
      </w:pPr>
      <w:r w:rsidRPr="008D590A">
        <w:rPr>
          <w:rFonts w:cs="Arial"/>
          <w:lang w:val="ru-RU"/>
        </w:rPr>
        <w:t>Подносилац захтева за заштиту права дужан је да на рачун буџета Републике Србије (број рачуна: 840-</w:t>
      </w:r>
      <w:r w:rsidRPr="008D590A">
        <w:rPr>
          <w:rFonts w:cs="Arial"/>
          <w:bCs/>
          <w:iCs/>
          <w:lang w:val="ru-RU"/>
        </w:rPr>
        <w:t>30678845-06</w:t>
      </w:r>
      <w:r w:rsidRPr="008D590A">
        <w:rPr>
          <w:rFonts w:cs="Arial"/>
          <w:lang w:val="ru-RU"/>
        </w:rPr>
        <w:t>, шифра плаћања 153 или 253, позив на број</w:t>
      </w:r>
      <w:r w:rsidR="00A532FA" w:rsidRPr="008D590A">
        <w:rPr>
          <w:rFonts w:cs="Arial"/>
          <w:lang w:val="sr-Cyrl-CS"/>
        </w:rPr>
        <w:t xml:space="preserve"> 3100</w:t>
      </w:r>
      <w:r w:rsidR="0007774D" w:rsidRPr="008D590A">
        <w:rPr>
          <w:rFonts w:cs="Arial"/>
          <w:lang w:val="sr-Latn-RS"/>
        </w:rPr>
        <w:t>0</w:t>
      </w:r>
      <w:r w:rsidR="00DC067E">
        <w:rPr>
          <w:rFonts w:cs="Arial"/>
          <w:lang w:val="sr-Latn-RS"/>
        </w:rPr>
        <w:t>0</w:t>
      </w:r>
      <w:r w:rsidR="0054530A">
        <w:rPr>
          <w:rFonts w:cs="Arial"/>
          <w:lang w:val="sr-Latn-RS"/>
        </w:rPr>
        <w:t>538</w:t>
      </w:r>
      <w:r w:rsidR="00DC067E">
        <w:rPr>
          <w:rFonts w:cs="Arial"/>
          <w:lang w:val="sr-Latn-RS"/>
        </w:rPr>
        <w:t>2020</w:t>
      </w:r>
      <w:r w:rsidRPr="008D590A">
        <w:rPr>
          <w:rFonts w:cs="Arial"/>
          <w:lang w:val="ru-RU"/>
        </w:rPr>
        <w:t>, сврха: ЗЗП, ЈП ЕПС</w:t>
      </w:r>
      <w:r w:rsidR="00D03107" w:rsidRPr="008D590A">
        <w:rPr>
          <w:rFonts w:cs="Arial"/>
          <w:lang w:val="sr-Cyrl-CS"/>
        </w:rPr>
        <w:t>, Београд – огранак ТЕ-КО Костолац</w:t>
      </w:r>
      <w:r w:rsidRPr="008D590A">
        <w:rPr>
          <w:rFonts w:cs="Arial"/>
          <w:lang w:val="ru-RU"/>
        </w:rPr>
        <w:t xml:space="preserve">, јн. бр. </w:t>
      </w:r>
      <w:r w:rsidR="001D7805">
        <w:rPr>
          <w:rFonts w:cs="Arial"/>
          <w:b/>
          <w:lang w:val="sr-Cyrl-CS"/>
        </w:rPr>
        <w:t>ЈН/</w:t>
      </w:r>
      <w:r w:rsidR="0054530A">
        <w:rPr>
          <w:rFonts w:cs="Arial"/>
          <w:b/>
          <w:lang w:val="sr-Cyrl-CS"/>
        </w:rPr>
        <w:t>3100/0538/2020</w:t>
      </w:r>
      <w:r w:rsidRPr="008D590A">
        <w:rPr>
          <w:rFonts w:cs="Arial"/>
          <w:lang w:val="ru-RU"/>
        </w:rPr>
        <w:t>, прималац</w:t>
      </w:r>
      <w:r w:rsidR="00D03107" w:rsidRPr="008D590A">
        <w:rPr>
          <w:rFonts w:cs="Arial"/>
          <w:lang w:val="ru-RU"/>
        </w:rPr>
        <w:t xml:space="preserve"> уплате: буџет Републике Србије</w:t>
      </w:r>
      <w:r w:rsidR="00601784" w:rsidRPr="008D590A">
        <w:rPr>
          <w:rFonts w:cs="Arial"/>
          <w:lang w:val="sr-Cyrl-CS"/>
        </w:rPr>
        <w:t>)</w:t>
      </w:r>
      <w:r w:rsidRPr="008D590A">
        <w:rPr>
          <w:rFonts w:cs="Arial"/>
          <w:lang w:val="ru-RU"/>
        </w:rPr>
        <w:t xml:space="preserve"> уплати таксу</w:t>
      </w:r>
      <w:r w:rsidR="00886827" w:rsidRPr="008D590A">
        <w:rPr>
          <w:rFonts w:cs="Arial"/>
          <w:lang w:val="ru-RU" w:bidi="en-US"/>
        </w:rPr>
        <w:t xml:space="preserve"> од: </w:t>
      </w:r>
    </w:p>
    <w:p w14:paraId="252DF931" w14:textId="77777777" w:rsidR="0008263C" w:rsidRPr="008D590A" w:rsidRDefault="0008263C" w:rsidP="008824F8">
      <w:pPr>
        <w:pStyle w:val="KDParagraf"/>
        <w:spacing w:before="0"/>
        <w:rPr>
          <w:rFonts w:cs="Arial"/>
          <w:lang w:val="ru-RU" w:bidi="en-US"/>
        </w:rPr>
      </w:pPr>
    </w:p>
    <w:p w14:paraId="59E756C6" w14:textId="19FADE68" w:rsidR="0008263C" w:rsidRPr="008D590A" w:rsidRDefault="0008263C" w:rsidP="0008263C">
      <w:pPr>
        <w:pStyle w:val="KDParagraf"/>
        <w:spacing w:before="0"/>
        <w:rPr>
          <w:rFonts w:cs="Arial"/>
          <w:lang w:val="ru-RU" w:bidi="en-US"/>
        </w:rPr>
      </w:pPr>
      <w:r w:rsidRPr="008D590A">
        <w:rPr>
          <w:rFonts w:cs="Arial"/>
          <w:lang w:val="sr-Cyrl-RS" w:bidi="en-US"/>
        </w:rPr>
        <w:t>1</w:t>
      </w:r>
      <w:r w:rsidRPr="008D590A">
        <w:rPr>
          <w:rFonts w:cs="Arial"/>
          <w:lang w:val="ru-RU" w:bidi="en-US"/>
        </w:rPr>
        <w:t>) 120.000 динара ако се захтев за заштиту права подноси пре отварања понуда</w:t>
      </w:r>
      <w:r w:rsidR="00601784" w:rsidRPr="008D590A">
        <w:rPr>
          <w:rFonts w:cs="Arial"/>
          <w:lang w:val="sr-Cyrl-CS" w:bidi="en-US"/>
        </w:rPr>
        <w:t>,</w:t>
      </w:r>
      <w:r w:rsidRPr="008D590A">
        <w:rPr>
          <w:rFonts w:cs="Arial"/>
          <w:lang w:val="ru-RU" w:bidi="en-US"/>
        </w:rPr>
        <w:t xml:space="preserve"> </w:t>
      </w:r>
    </w:p>
    <w:p w14:paraId="54391136" w14:textId="68C8FDD7" w:rsidR="0008263C" w:rsidRPr="008D590A" w:rsidRDefault="00601784" w:rsidP="0008263C">
      <w:pPr>
        <w:pStyle w:val="KDParagraf"/>
        <w:spacing w:before="0"/>
        <w:rPr>
          <w:rFonts w:cs="Arial"/>
          <w:lang w:val="ru-RU" w:bidi="en-US"/>
        </w:rPr>
      </w:pPr>
      <w:r w:rsidRPr="008D590A">
        <w:rPr>
          <w:rFonts w:cs="Arial"/>
          <w:lang w:val="sr-Cyrl-RS" w:bidi="en-US"/>
        </w:rPr>
        <w:t>2</w:t>
      </w:r>
      <w:r w:rsidR="0008263C" w:rsidRPr="008D590A">
        <w:rPr>
          <w:rFonts w:cs="Arial"/>
          <w:lang w:val="ru-RU" w:bidi="en-US"/>
        </w:rPr>
        <w:t>) 120.000 динара ако се захтев за заштиту прав</w:t>
      </w:r>
      <w:r w:rsidRPr="008D590A">
        <w:rPr>
          <w:rFonts w:cs="Arial"/>
          <w:lang w:val="ru-RU" w:bidi="en-US"/>
        </w:rPr>
        <w:t>а подноси након отварања понуда.</w:t>
      </w:r>
    </w:p>
    <w:p w14:paraId="5ABCE375" w14:textId="77777777" w:rsidR="00A532FA" w:rsidRPr="008D590A" w:rsidRDefault="00A532FA" w:rsidP="00091BB0">
      <w:pPr>
        <w:pStyle w:val="KDParagraf"/>
        <w:spacing w:before="0"/>
        <w:rPr>
          <w:rFonts w:cs="Arial"/>
          <w:lang w:val="ru-RU" w:bidi="en-US"/>
        </w:rPr>
      </w:pPr>
    </w:p>
    <w:p w14:paraId="2A63C1AC" w14:textId="77777777" w:rsidR="00886827" w:rsidRPr="008D590A" w:rsidRDefault="00886827" w:rsidP="00091BB0">
      <w:pPr>
        <w:pStyle w:val="KDParagraf"/>
        <w:spacing w:before="0"/>
        <w:rPr>
          <w:rFonts w:cs="Arial"/>
          <w:lang w:val="ru-RU" w:bidi="en-US"/>
        </w:rPr>
      </w:pPr>
      <w:r w:rsidRPr="008D590A">
        <w:rPr>
          <w:rFonts w:cs="Arial"/>
          <w:lang w:val="ru-RU" w:bidi="en-US"/>
        </w:rPr>
        <w:t>Свака странка у поступку сноси трошкове које проузрокује својим радњама.</w:t>
      </w:r>
    </w:p>
    <w:p w14:paraId="5009BF92"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8D590A" w:rsidRDefault="00886827" w:rsidP="00886827">
      <w:pPr>
        <w:pStyle w:val="KDParagraf"/>
        <w:spacing w:before="0"/>
        <w:rPr>
          <w:rFonts w:cs="Arial"/>
          <w:lang w:val="ru-RU" w:bidi="en-US"/>
        </w:rPr>
      </w:pPr>
      <w:r w:rsidRPr="008D590A">
        <w:rPr>
          <w:rFonts w:cs="Arial"/>
          <w:lang w:val="ru-RU"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8D590A" w:rsidRDefault="00886827" w:rsidP="00886827">
      <w:pPr>
        <w:pStyle w:val="KDParagraf"/>
        <w:spacing w:before="0"/>
        <w:rPr>
          <w:rFonts w:cs="Arial"/>
          <w:lang w:val="ru-RU" w:bidi="en-US"/>
        </w:rPr>
      </w:pPr>
      <w:r w:rsidRPr="008D590A">
        <w:rPr>
          <w:rFonts w:cs="Arial"/>
          <w:lang w:val="ru-RU"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8D590A" w:rsidRDefault="00886827" w:rsidP="00886827">
      <w:pPr>
        <w:pStyle w:val="KDParagraf"/>
        <w:spacing w:before="0"/>
        <w:rPr>
          <w:rFonts w:cs="Arial"/>
          <w:lang w:val="ru-RU" w:bidi="en-US"/>
        </w:rPr>
      </w:pPr>
      <w:r w:rsidRPr="008D590A">
        <w:rPr>
          <w:rFonts w:cs="Arial"/>
          <w:lang w:val="ru-RU" w:bidi="en-US"/>
        </w:rPr>
        <w:t>Странке у захтеву морају прецизно да наведу трошкове за које траже накнаду.</w:t>
      </w:r>
    </w:p>
    <w:p w14:paraId="462D8188" w14:textId="77777777" w:rsidR="00886827" w:rsidRPr="008D590A" w:rsidRDefault="00886827" w:rsidP="00886827">
      <w:pPr>
        <w:pStyle w:val="KDParagraf"/>
        <w:spacing w:before="0"/>
        <w:rPr>
          <w:rFonts w:cs="Arial"/>
          <w:lang w:val="ru-RU" w:bidi="en-US"/>
        </w:rPr>
      </w:pPr>
      <w:r w:rsidRPr="008D590A">
        <w:rPr>
          <w:rFonts w:cs="Arial"/>
          <w:lang w:val="ru-RU"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8D590A" w:rsidRDefault="00886827" w:rsidP="00886827">
      <w:pPr>
        <w:pStyle w:val="KDParagraf"/>
        <w:spacing w:before="0"/>
        <w:rPr>
          <w:rFonts w:cs="Arial"/>
          <w:lang w:val="ru-RU" w:bidi="en-US"/>
        </w:rPr>
      </w:pPr>
      <w:r w:rsidRPr="008D590A">
        <w:rPr>
          <w:rFonts w:cs="Arial"/>
          <w:lang w:val="ru-RU" w:bidi="en-US"/>
        </w:rPr>
        <w:t>О трошковима одлучује Републичка комисија. Одлука Републичке комисије је извршни наслов.</w:t>
      </w:r>
    </w:p>
    <w:p w14:paraId="532779FC" w14:textId="77777777" w:rsidR="00886827" w:rsidRPr="008D590A" w:rsidRDefault="00886827" w:rsidP="00886827">
      <w:pPr>
        <w:pStyle w:val="KDParagraf"/>
        <w:spacing w:before="0"/>
        <w:rPr>
          <w:rFonts w:cs="Arial"/>
          <w:lang w:val="ru-RU" w:bidi="en-US"/>
        </w:rPr>
      </w:pPr>
    </w:p>
    <w:p w14:paraId="2C7F95E9" w14:textId="77777777" w:rsidR="00886827" w:rsidRPr="008D590A" w:rsidRDefault="00886827" w:rsidP="00886827">
      <w:pPr>
        <w:pStyle w:val="KDParagraf"/>
        <w:spacing w:before="0"/>
        <w:rPr>
          <w:rFonts w:cs="Arial"/>
          <w:b/>
          <w:lang w:val="ru-RU" w:bidi="en-US"/>
        </w:rPr>
      </w:pPr>
      <w:r w:rsidRPr="008D590A">
        <w:rPr>
          <w:rFonts w:cs="Arial"/>
          <w:b/>
          <w:lang w:val="ru-RU" w:bidi="en-US"/>
        </w:rPr>
        <w:t>Детаљно упутство о потврди из члана 151. став 1. тачка 6) ЗЈН</w:t>
      </w:r>
    </w:p>
    <w:p w14:paraId="35A6CB8F" w14:textId="77777777" w:rsidR="00886827" w:rsidRPr="008D590A" w:rsidRDefault="008824F8" w:rsidP="00886827">
      <w:pPr>
        <w:pStyle w:val="KDParagraf"/>
        <w:spacing w:before="0"/>
        <w:rPr>
          <w:rFonts w:cs="Arial"/>
          <w:lang w:val="ru-RU" w:bidi="en-US"/>
        </w:rPr>
      </w:pPr>
      <w:r w:rsidRPr="008D590A">
        <w:rPr>
          <w:rFonts w:cs="Arial"/>
          <w:lang w:val="sr-Cyrl-CS" w:bidi="en-US"/>
        </w:rPr>
        <w:t xml:space="preserve">Потврда </w:t>
      </w:r>
      <w:r w:rsidR="00886827" w:rsidRPr="008D590A">
        <w:rPr>
          <w:rFonts w:cs="Arial"/>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77777777" w:rsidR="00886827" w:rsidRPr="008D590A" w:rsidRDefault="00886827" w:rsidP="00886827">
      <w:pPr>
        <w:pStyle w:val="KDParagraf"/>
        <w:spacing w:before="0"/>
        <w:rPr>
          <w:rFonts w:cs="Arial"/>
          <w:lang w:val="ru-RU" w:bidi="en-US"/>
        </w:rPr>
      </w:pPr>
      <w:r w:rsidRPr="008D590A">
        <w:rPr>
          <w:rFonts w:cs="Arial"/>
          <w:lang w:val="ru-RU"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45A42910" w14:textId="77777777" w:rsidR="00886827" w:rsidRPr="008D590A" w:rsidRDefault="00886827" w:rsidP="00886827">
      <w:pPr>
        <w:pStyle w:val="KDParagraf"/>
        <w:spacing w:before="0"/>
        <w:rPr>
          <w:rFonts w:cs="Arial"/>
          <w:lang w:val="ru-RU" w:bidi="en-US"/>
        </w:rPr>
      </w:pPr>
      <w:r w:rsidRPr="008D590A">
        <w:rPr>
          <w:rFonts w:cs="Arial"/>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5C830DD" w14:textId="77777777" w:rsidR="00886827" w:rsidRPr="008D590A" w:rsidRDefault="00886827" w:rsidP="00886827">
      <w:pPr>
        <w:pStyle w:val="KDParagraf"/>
        <w:spacing w:before="0"/>
        <w:rPr>
          <w:rFonts w:cs="Arial"/>
          <w:lang w:val="ru-RU" w:bidi="en-US"/>
        </w:rPr>
      </w:pPr>
      <w:r w:rsidRPr="008D590A">
        <w:rPr>
          <w:rFonts w:cs="Arial"/>
          <w:lang w:val="ru-RU" w:bidi="en-US"/>
        </w:rPr>
        <w:t>Као доказ о уплати таксе, у смислу члана 151. став 1. тачка 6) ЗЈН, прихватиће се:</w:t>
      </w:r>
    </w:p>
    <w:p w14:paraId="2C077743" w14:textId="77777777" w:rsidR="00886827" w:rsidRPr="008D590A" w:rsidRDefault="00886827" w:rsidP="00886827">
      <w:pPr>
        <w:pStyle w:val="KDParagraf"/>
        <w:spacing w:before="0"/>
        <w:rPr>
          <w:rFonts w:cs="Arial"/>
          <w:lang w:val="ru-RU" w:bidi="en-US"/>
        </w:rPr>
      </w:pPr>
    </w:p>
    <w:p w14:paraId="35770B2D" w14:textId="77777777" w:rsidR="00886827" w:rsidRPr="008D590A" w:rsidRDefault="00886827" w:rsidP="00886827">
      <w:pPr>
        <w:pStyle w:val="KDParagraf"/>
        <w:spacing w:before="0"/>
        <w:rPr>
          <w:rFonts w:cs="Arial"/>
          <w:lang w:val="ru-RU" w:bidi="en-US"/>
        </w:rPr>
      </w:pPr>
      <w:r w:rsidRPr="008D590A">
        <w:rPr>
          <w:rFonts w:cs="Arial"/>
          <w:lang w:val="ru-RU" w:bidi="en-US"/>
        </w:rPr>
        <w:t>1. Потврда о извршеној уплати таксе из члана 156. ЗЈН која садржи следеће елементе:</w:t>
      </w:r>
    </w:p>
    <w:p w14:paraId="32F47BEA" w14:textId="77777777" w:rsidR="00886827" w:rsidRPr="008D590A" w:rsidRDefault="00886827" w:rsidP="00886827">
      <w:pPr>
        <w:pStyle w:val="KDParagraf"/>
        <w:spacing w:before="0"/>
        <w:rPr>
          <w:rFonts w:cs="Arial"/>
          <w:lang w:val="ru-RU" w:bidi="en-US"/>
        </w:rPr>
      </w:pPr>
      <w:r w:rsidRPr="008D590A">
        <w:rPr>
          <w:rFonts w:cs="Arial"/>
          <w:lang w:val="ru-RU" w:bidi="en-US"/>
        </w:rPr>
        <w:t>(1) да буде издата од стране банке и да садржи печат банке;</w:t>
      </w:r>
    </w:p>
    <w:p w14:paraId="68428D2F" w14:textId="77777777" w:rsidR="00886827" w:rsidRPr="008D590A" w:rsidRDefault="00886827" w:rsidP="00886827">
      <w:pPr>
        <w:pStyle w:val="KDParagraf"/>
        <w:spacing w:before="0"/>
        <w:rPr>
          <w:rFonts w:cs="Arial"/>
          <w:lang w:val="ru-RU" w:bidi="en-US"/>
        </w:rPr>
      </w:pPr>
      <w:r w:rsidRPr="008D590A">
        <w:rPr>
          <w:rFonts w:cs="Arial"/>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77777777" w:rsidR="00886827" w:rsidRPr="008D590A" w:rsidRDefault="00886827" w:rsidP="00886827">
      <w:pPr>
        <w:pStyle w:val="KDParagraf"/>
        <w:spacing w:before="0"/>
        <w:rPr>
          <w:rFonts w:cs="Arial"/>
          <w:lang w:val="ru-RU" w:bidi="en-US"/>
        </w:rPr>
      </w:pPr>
      <w:r w:rsidRPr="008D590A">
        <w:rPr>
          <w:rFonts w:cs="Arial"/>
          <w:lang w:val="ru-RU" w:bidi="en-US"/>
        </w:rPr>
        <w:t>(3) износ таксе из члана 156. ЗЈН чија се уплата врши;</w:t>
      </w:r>
    </w:p>
    <w:p w14:paraId="171FA5BC" w14:textId="77777777" w:rsidR="00886827" w:rsidRPr="008D590A" w:rsidRDefault="00886827" w:rsidP="00886827">
      <w:pPr>
        <w:pStyle w:val="KDParagraf"/>
        <w:spacing w:before="0"/>
        <w:rPr>
          <w:rFonts w:cs="Arial"/>
          <w:lang w:val="ru-RU" w:bidi="en-US"/>
        </w:rPr>
      </w:pPr>
      <w:r w:rsidRPr="008D590A">
        <w:rPr>
          <w:rFonts w:cs="Arial"/>
          <w:lang w:val="ru-RU" w:bidi="en-US"/>
        </w:rPr>
        <w:t>(4) број рачуна: 840-30678845-06;</w:t>
      </w:r>
    </w:p>
    <w:p w14:paraId="3425D292" w14:textId="77777777" w:rsidR="00886827" w:rsidRPr="008D590A" w:rsidRDefault="00886827" w:rsidP="00886827">
      <w:pPr>
        <w:pStyle w:val="KDParagraf"/>
        <w:spacing w:before="0"/>
        <w:rPr>
          <w:rFonts w:cs="Arial"/>
          <w:lang w:val="ru-RU" w:bidi="en-US"/>
        </w:rPr>
      </w:pPr>
      <w:r w:rsidRPr="008D590A">
        <w:rPr>
          <w:rFonts w:cs="Arial"/>
          <w:lang w:val="ru-RU" w:bidi="en-US"/>
        </w:rPr>
        <w:t>(5) шифру плаћања: 153 или 253;</w:t>
      </w:r>
    </w:p>
    <w:p w14:paraId="2A0C0A80" w14:textId="77777777" w:rsidR="00886827" w:rsidRPr="008D590A" w:rsidRDefault="00886827" w:rsidP="00886827">
      <w:pPr>
        <w:pStyle w:val="KDParagraf"/>
        <w:spacing w:before="0"/>
        <w:rPr>
          <w:rFonts w:cs="Arial"/>
          <w:lang w:val="ru-RU" w:bidi="en-US"/>
        </w:rPr>
      </w:pPr>
      <w:r w:rsidRPr="008D590A">
        <w:rPr>
          <w:rFonts w:cs="Arial"/>
          <w:lang w:val="ru-RU" w:bidi="en-US"/>
        </w:rPr>
        <w:lastRenderedPageBreak/>
        <w:t>(6) позив на број: подаци о броју или ознаци јавне набавке поводом које се подноси захтев за заштиту права;</w:t>
      </w:r>
    </w:p>
    <w:p w14:paraId="2AFB93B6" w14:textId="77777777" w:rsidR="00886827" w:rsidRPr="008D590A" w:rsidRDefault="00886827" w:rsidP="00886827">
      <w:pPr>
        <w:pStyle w:val="KDParagraf"/>
        <w:spacing w:before="0"/>
        <w:rPr>
          <w:rFonts w:cs="Arial"/>
          <w:lang w:val="ru-RU" w:bidi="en-US"/>
        </w:rPr>
      </w:pPr>
      <w:r w:rsidRPr="008D590A">
        <w:rPr>
          <w:rFonts w:cs="Arial"/>
          <w:lang w:val="ru-RU"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8D590A" w:rsidRDefault="00886827" w:rsidP="00886827">
      <w:pPr>
        <w:pStyle w:val="KDParagraf"/>
        <w:spacing w:before="0"/>
        <w:rPr>
          <w:rFonts w:cs="Arial"/>
          <w:lang w:val="ru-RU" w:bidi="en-US"/>
        </w:rPr>
      </w:pPr>
      <w:r w:rsidRPr="008D590A">
        <w:rPr>
          <w:rFonts w:cs="Arial"/>
          <w:lang w:val="ru-RU" w:bidi="en-US"/>
        </w:rPr>
        <w:t>(8) корисник: буџет Републике Србије;</w:t>
      </w:r>
    </w:p>
    <w:p w14:paraId="15079B35" w14:textId="77777777" w:rsidR="00886827" w:rsidRPr="008D590A" w:rsidRDefault="00886827" w:rsidP="00886827">
      <w:pPr>
        <w:pStyle w:val="KDParagraf"/>
        <w:spacing w:before="0"/>
        <w:rPr>
          <w:rFonts w:cs="Arial"/>
          <w:lang w:val="ru-RU" w:bidi="en-US"/>
        </w:rPr>
      </w:pPr>
      <w:r w:rsidRPr="008D590A">
        <w:rPr>
          <w:rFonts w:cs="Arial"/>
          <w:lang w:val="ru-RU" w:bidi="en-US"/>
        </w:rPr>
        <w:t>(9) назив уплатиоца, односно назив подносиоца захтева за заштиту права за којег је извршена уплата таксе;</w:t>
      </w:r>
    </w:p>
    <w:p w14:paraId="58AC0CF1" w14:textId="5B7958A2" w:rsidR="002456A6" w:rsidRPr="008D590A" w:rsidRDefault="00886827" w:rsidP="00886827">
      <w:pPr>
        <w:pStyle w:val="KDParagraf"/>
        <w:spacing w:before="0"/>
        <w:rPr>
          <w:rFonts w:cs="Arial"/>
          <w:lang w:val="ru-RU" w:bidi="en-US"/>
        </w:rPr>
      </w:pPr>
      <w:r w:rsidRPr="008D590A">
        <w:rPr>
          <w:rFonts w:cs="Arial"/>
          <w:lang w:val="ru-RU" w:bidi="en-US"/>
        </w:rPr>
        <w:t>(10) потпис овлашћеног лица банке.</w:t>
      </w:r>
    </w:p>
    <w:p w14:paraId="594A2BF2" w14:textId="77777777" w:rsidR="002456A6" w:rsidRPr="008D590A" w:rsidRDefault="002456A6" w:rsidP="00886827">
      <w:pPr>
        <w:pStyle w:val="KDParagraf"/>
        <w:spacing w:before="0"/>
        <w:rPr>
          <w:rFonts w:cs="Arial"/>
          <w:lang w:val="ru-RU" w:bidi="en-US"/>
        </w:rPr>
      </w:pPr>
    </w:p>
    <w:p w14:paraId="45F54F4A" w14:textId="77777777" w:rsidR="00886827" w:rsidRPr="008D590A" w:rsidRDefault="00886827" w:rsidP="00886827">
      <w:pPr>
        <w:pStyle w:val="KDParagraf"/>
        <w:spacing w:before="0"/>
        <w:rPr>
          <w:rFonts w:cs="Arial"/>
          <w:lang w:val="ru-RU" w:bidi="en-US"/>
        </w:rPr>
      </w:pPr>
      <w:r w:rsidRPr="008D590A">
        <w:rPr>
          <w:rFonts w:cs="Arial"/>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8D590A" w:rsidRDefault="00886827" w:rsidP="00886827">
      <w:pPr>
        <w:pStyle w:val="KDParagraf"/>
        <w:spacing w:before="0"/>
        <w:rPr>
          <w:rFonts w:cs="Arial"/>
          <w:lang w:val="ru-RU" w:bidi="en-US"/>
        </w:rPr>
      </w:pPr>
      <w:r w:rsidRPr="008D590A">
        <w:rPr>
          <w:rFonts w:cs="Arial"/>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8D590A" w:rsidRDefault="00886827" w:rsidP="00886827">
      <w:pPr>
        <w:pStyle w:val="KDParagraf"/>
        <w:spacing w:before="0"/>
        <w:rPr>
          <w:rFonts w:cs="Arial"/>
          <w:lang w:val="ru-RU" w:bidi="en-US"/>
        </w:rPr>
      </w:pPr>
      <w:r w:rsidRPr="008D590A">
        <w:rPr>
          <w:rFonts w:cs="Arial"/>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8D590A" w:rsidRDefault="00886827" w:rsidP="00886827">
      <w:pPr>
        <w:pStyle w:val="KDParagraf"/>
        <w:spacing w:before="0"/>
        <w:rPr>
          <w:rFonts w:cs="Arial"/>
          <w:lang w:val="ru-RU" w:bidi="en-US"/>
        </w:rPr>
      </w:pPr>
      <w:r w:rsidRPr="008D590A">
        <w:rPr>
          <w:rFonts w:cs="Arial"/>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D84CEBD" w14:textId="77777777" w:rsidR="002456A6" w:rsidRPr="008D590A" w:rsidRDefault="002456A6" w:rsidP="00886827">
      <w:pPr>
        <w:pStyle w:val="KDParagraf"/>
        <w:spacing w:before="0"/>
        <w:rPr>
          <w:rFonts w:cs="Arial"/>
          <w:lang w:val="ru-RU" w:bidi="en-US"/>
        </w:rPr>
      </w:pPr>
    </w:p>
    <w:p w14:paraId="51B51624" w14:textId="77777777" w:rsidR="00886827" w:rsidRPr="008D590A" w:rsidRDefault="00886827" w:rsidP="00886827">
      <w:pPr>
        <w:pStyle w:val="KDParagraf"/>
        <w:spacing w:before="0"/>
        <w:rPr>
          <w:rFonts w:cs="Arial"/>
          <w:lang w:val="sr-Cyrl-CS" w:bidi="en-US"/>
        </w:rPr>
      </w:pPr>
      <w:r w:rsidRPr="008D590A">
        <w:rPr>
          <w:rFonts w:cs="Arial"/>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8D590A">
          <w:rPr>
            <w:rFonts w:cs="Arial"/>
            <w:lang w:bidi="en-US"/>
          </w:rPr>
          <w:t>http</w:t>
        </w:r>
        <w:r w:rsidRPr="008D590A">
          <w:rPr>
            <w:rFonts w:cs="Arial"/>
            <w:lang w:val="ru-RU" w:bidi="en-US"/>
          </w:rPr>
          <w:t>://</w:t>
        </w:r>
        <w:r w:rsidRPr="008D590A">
          <w:rPr>
            <w:rFonts w:cs="Arial"/>
            <w:lang w:bidi="en-US"/>
          </w:rPr>
          <w:t>www</w:t>
        </w:r>
        <w:r w:rsidRPr="008D590A">
          <w:rPr>
            <w:rFonts w:cs="Arial"/>
            <w:lang w:val="ru-RU" w:bidi="en-US"/>
          </w:rPr>
          <w:t>.</w:t>
        </w:r>
        <w:r w:rsidRPr="008D590A">
          <w:rPr>
            <w:rFonts w:cs="Arial"/>
            <w:lang w:bidi="en-US"/>
          </w:rPr>
          <w:t>kjn</w:t>
        </w:r>
        <w:r w:rsidRPr="008D590A">
          <w:rPr>
            <w:rFonts w:cs="Arial"/>
            <w:lang w:val="ru-RU" w:bidi="en-US"/>
          </w:rPr>
          <w:t>.</w:t>
        </w:r>
        <w:r w:rsidRPr="008D590A">
          <w:rPr>
            <w:rFonts w:cs="Arial"/>
            <w:lang w:bidi="en-US"/>
          </w:rPr>
          <w:t>gov</w:t>
        </w:r>
        <w:r w:rsidRPr="008D590A">
          <w:rPr>
            <w:rFonts w:cs="Arial"/>
            <w:lang w:val="ru-RU" w:bidi="en-US"/>
          </w:rPr>
          <w:t>.</w:t>
        </w:r>
        <w:r w:rsidRPr="008D590A">
          <w:rPr>
            <w:rFonts w:cs="Arial"/>
            <w:lang w:bidi="en-US"/>
          </w:rPr>
          <w:t>rs</w:t>
        </w:r>
        <w:r w:rsidRPr="008D590A">
          <w:rPr>
            <w:rFonts w:cs="Arial"/>
            <w:lang w:val="ru-RU" w:bidi="en-US"/>
          </w:rPr>
          <w:t>/</w:t>
        </w:r>
        <w:r w:rsidRPr="008D590A">
          <w:rPr>
            <w:rFonts w:cs="Arial"/>
            <w:lang w:bidi="en-US"/>
          </w:rPr>
          <w:t>ci</w:t>
        </w:r>
        <w:r w:rsidRPr="008D590A">
          <w:rPr>
            <w:rFonts w:cs="Arial"/>
            <w:lang w:val="ru-RU" w:bidi="en-US"/>
          </w:rPr>
          <w:t>/</w:t>
        </w:r>
        <w:r w:rsidRPr="008D590A">
          <w:rPr>
            <w:rFonts w:cs="Arial"/>
            <w:lang w:bidi="en-US"/>
          </w:rPr>
          <w:t>uputstvo</w:t>
        </w:r>
        <w:r w:rsidRPr="008D590A">
          <w:rPr>
            <w:rFonts w:cs="Arial"/>
            <w:lang w:val="ru-RU" w:bidi="en-US"/>
          </w:rPr>
          <w:t>-</w:t>
        </w:r>
        <w:r w:rsidRPr="008D590A">
          <w:rPr>
            <w:rFonts w:cs="Arial"/>
            <w:lang w:bidi="en-US"/>
          </w:rPr>
          <w:t>o</w:t>
        </w:r>
        <w:r w:rsidRPr="008D590A">
          <w:rPr>
            <w:rFonts w:cs="Arial"/>
            <w:lang w:val="ru-RU" w:bidi="en-US"/>
          </w:rPr>
          <w:t>-</w:t>
        </w:r>
        <w:r w:rsidRPr="008D590A">
          <w:rPr>
            <w:rFonts w:cs="Arial"/>
            <w:lang w:bidi="en-US"/>
          </w:rPr>
          <w:t>uplati</w:t>
        </w:r>
        <w:r w:rsidRPr="008D590A">
          <w:rPr>
            <w:rFonts w:cs="Arial"/>
            <w:lang w:val="ru-RU" w:bidi="en-US"/>
          </w:rPr>
          <w:t>-</w:t>
        </w:r>
        <w:r w:rsidRPr="008D590A">
          <w:rPr>
            <w:rFonts w:cs="Arial"/>
            <w:lang w:bidi="en-US"/>
          </w:rPr>
          <w:t>republicke</w:t>
        </w:r>
        <w:r w:rsidRPr="008D590A">
          <w:rPr>
            <w:rFonts w:cs="Arial"/>
            <w:lang w:val="ru-RU" w:bidi="en-US"/>
          </w:rPr>
          <w:t>-</w:t>
        </w:r>
        <w:r w:rsidRPr="008D590A">
          <w:rPr>
            <w:rFonts w:cs="Arial"/>
            <w:lang w:bidi="en-US"/>
          </w:rPr>
          <w:t>administrativne</w:t>
        </w:r>
        <w:r w:rsidRPr="008D590A">
          <w:rPr>
            <w:rFonts w:cs="Arial"/>
            <w:lang w:val="ru-RU" w:bidi="en-US"/>
          </w:rPr>
          <w:t>-</w:t>
        </w:r>
        <w:r w:rsidRPr="008D590A">
          <w:rPr>
            <w:rFonts w:cs="Arial"/>
            <w:lang w:bidi="en-US"/>
          </w:rPr>
          <w:t>takse</w:t>
        </w:r>
        <w:r w:rsidRPr="008D590A">
          <w:rPr>
            <w:rFonts w:cs="Arial"/>
            <w:lang w:val="ru-RU" w:bidi="en-US"/>
          </w:rPr>
          <w:t>.</w:t>
        </w:r>
        <w:r w:rsidRPr="008D590A">
          <w:rPr>
            <w:rFonts w:cs="Arial"/>
            <w:lang w:bidi="en-US"/>
          </w:rPr>
          <w:t>html</w:t>
        </w:r>
      </w:hyperlink>
      <w:r w:rsidR="008824F8" w:rsidRPr="008D590A">
        <w:rPr>
          <w:rFonts w:cs="Arial"/>
          <w:lang w:val="sr-Cyrl-CS" w:bidi="en-US"/>
        </w:rPr>
        <w:t>и http://www.kjn.gov.rs/download/Taksa-popunjeni-nalozi-ci.pdf</w:t>
      </w:r>
    </w:p>
    <w:p w14:paraId="2B1F3B58" w14:textId="77777777" w:rsidR="00886827" w:rsidRPr="008D590A" w:rsidRDefault="00886827" w:rsidP="00886827">
      <w:pPr>
        <w:pStyle w:val="KDParagraf"/>
        <w:spacing w:before="0"/>
        <w:rPr>
          <w:rFonts w:cs="Arial"/>
          <w:lang w:val="ru-RU" w:bidi="en-US"/>
        </w:rPr>
      </w:pPr>
    </w:p>
    <w:p w14:paraId="683477C2" w14:textId="77777777" w:rsidR="00886827" w:rsidRPr="008D590A" w:rsidRDefault="00886827" w:rsidP="00886827">
      <w:pPr>
        <w:pStyle w:val="KDParagraf"/>
        <w:spacing w:before="0"/>
        <w:rPr>
          <w:rFonts w:cs="Arial"/>
          <w:lang w:val="ru-RU" w:bidi="en-US"/>
        </w:rPr>
      </w:pPr>
      <w:r w:rsidRPr="008D590A">
        <w:rPr>
          <w:rFonts w:cs="Arial"/>
          <w:lang w:val="ru-RU" w:bidi="en-US"/>
        </w:rPr>
        <w:t>УПЛАТА ИЗ ИНОСТРАНСТВА</w:t>
      </w:r>
    </w:p>
    <w:p w14:paraId="3FE330AF" w14:textId="77777777" w:rsidR="00886827" w:rsidRPr="008D590A" w:rsidRDefault="00886827" w:rsidP="00886827">
      <w:pPr>
        <w:pStyle w:val="KDParagraf"/>
        <w:spacing w:before="0"/>
        <w:rPr>
          <w:rFonts w:cs="Arial"/>
          <w:lang w:val="ru-RU" w:bidi="en-US"/>
        </w:rPr>
      </w:pPr>
      <w:r w:rsidRPr="008D590A">
        <w:rPr>
          <w:rFonts w:cs="Arial"/>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8D590A" w:rsidRDefault="00886827" w:rsidP="00886827">
      <w:pPr>
        <w:pStyle w:val="KDParagraf"/>
        <w:spacing w:before="0"/>
        <w:rPr>
          <w:rFonts w:cs="Arial"/>
          <w:lang w:val="ru-RU" w:bidi="en-US"/>
        </w:rPr>
      </w:pPr>
    </w:p>
    <w:p w14:paraId="7605ECCD"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БАНКЕ:</w:t>
      </w:r>
    </w:p>
    <w:p w14:paraId="5C5A7187" w14:textId="77777777" w:rsidR="00886827" w:rsidRPr="008D590A" w:rsidRDefault="00886827" w:rsidP="00886827">
      <w:pPr>
        <w:pStyle w:val="KDParagraf"/>
        <w:spacing w:before="0"/>
        <w:rPr>
          <w:rFonts w:cs="Arial"/>
          <w:lang w:val="ru-RU" w:bidi="en-US"/>
        </w:rPr>
      </w:pPr>
      <w:r w:rsidRPr="008D590A">
        <w:rPr>
          <w:rFonts w:cs="Arial"/>
          <w:lang w:val="ru-RU" w:bidi="en-US"/>
        </w:rPr>
        <w:t>Народна банка Србије (НБС)</w:t>
      </w:r>
    </w:p>
    <w:p w14:paraId="14C22807"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 ул. Немањина бр. 17</w:t>
      </w:r>
    </w:p>
    <w:p w14:paraId="7786622A" w14:textId="77777777" w:rsidR="00886827" w:rsidRPr="008D590A" w:rsidRDefault="00886827" w:rsidP="00886827">
      <w:pPr>
        <w:pStyle w:val="KDParagraf"/>
        <w:spacing w:before="0"/>
        <w:rPr>
          <w:rFonts w:cs="Arial"/>
          <w:lang w:val="ru-RU" w:bidi="en-US"/>
        </w:rPr>
      </w:pPr>
      <w:r w:rsidRPr="008D590A">
        <w:rPr>
          <w:rFonts w:cs="Arial"/>
          <w:lang w:val="ru-RU" w:bidi="en-US"/>
        </w:rPr>
        <w:t>Србија</w:t>
      </w:r>
    </w:p>
    <w:p w14:paraId="7970EC5A" w14:textId="77777777" w:rsidR="00886827" w:rsidRPr="008D590A" w:rsidRDefault="00886827" w:rsidP="00886827">
      <w:pPr>
        <w:pStyle w:val="KDParagraf"/>
        <w:spacing w:before="0"/>
        <w:rPr>
          <w:rFonts w:cs="Arial"/>
          <w:lang w:val="ru-RU" w:bidi="en-US"/>
        </w:rPr>
      </w:pPr>
      <w:r w:rsidRPr="008D590A">
        <w:rPr>
          <w:rFonts w:cs="Arial"/>
          <w:lang w:bidi="en-US"/>
        </w:rPr>
        <w:t>SWIFT</w:t>
      </w:r>
      <w:r w:rsidRPr="008D590A">
        <w:rPr>
          <w:rFonts w:cs="Arial"/>
          <w:lang w:val="ru-RU" w:bidi="en-US"/>
        </w:rPr>
        <w:t xml:space="preserve"> </w:t>
      </w:r>
      <w:r w:rsidRPr="008D590A">
        <w:rPr>
          <w:rFonts w:cs="Arial"/>
          <w:lang w:bidi="en-US"/>
        </w:rPr>
        <w:t>CODE</w:t>
      </w:r>
      <w:r w:rsidRPr="008D590A">
        <w:rPr>
          <w:rFonts w:cs="Arial"/>
          <w:lang w:val="ru-RU" w:bidi="en-US"/>
        </w:rPr>
        <w:t xml:space="preserve">: </w:t>
      </w:r>
      <w:r w:rsidRPr="008D590A">
        <w:rPr>
          <w:rFonts w:cs="Arial"/>
          <w:lang w:bidi="en-US"/>
        </w:rPr>
        <w:t>NBSRRSBGXXX</w:t>
      </w:r>
    </w:p>
    <w:p w14:paraId="7C2825B6" w14:textId="77777777" w:rsidR="00886827" w:rsidRPr="008D590A" w:rsidRDefault="00886827" w:rsidP="00886827">
      <w:pPr>
        <w:pStyle w:val="KDParagraf"/>
        <w:spacing w:before="0"/>
        <w:rPr>
          <w:rFonts w:cs="Arial"/>
          <w:lang w:val="ru-RU" w:bidi="en-US"/>
        </w:rPr>
      </w:pPr>
    </w:p>
    <w:p w14:paraId="2B3BC269" w14:textId="77777777" w:rsidR="00886827" w:rsidRPr="008D590A" w:rsidRDefault="00886827" w:rsidP="00886827">
      <w:pPr>
        <w:pStyle w:val="KDParagraf"/>
        <w:spacing w:before="0"/>
        <w:rPr>
          <w:rFonts w:cs="Arial"/>
          <w:lang w:val="ru-RU" w:bidi="en-US"/>
        </w:rPr>
      </w:pPr>
      <w:r w:rsidRPr="008D590A">
        <w:rPr>
          <w:rFonts w:cs="Arial"/>
          <w:lang w:val="ru-RU" w:bidi="en-US"/>
        </w:rPr>
        <w:t>НАЗИВ И АДРЕСА ИНСТИТУЦИЈЕ:</w:t>
      </w:r>
    </w:p>
    <w:p w14:paraId="2E9E0366" w14:textId="77777777" w:rsidR="00886827" w:rsidRPr="008D590A" w:rsidRDefault="00886827" w:rsidP="00886827">
      <w:pPr>
        <w:pStyle w:val="KDParagraf"/>
        <w:spacing w:before="0"/>
        <w:rPr>
          <w:rFonts w:cs="Arial"/>
          <w:lang w:val="ru-RU" w:bidi="en-US"/>
        </w:rPr>
      </w:pPr>
      <w:r w:rsidRPr="008D590A">
        <w:rPr>
          <w:rFonts w:cs="Arial"/>
          <w:lang w:val="ru-RU" w:bidi="en-US"/>
        </w:rPr>
        <w:t>Министарство финансија</w:t>
      </w:r>
    </w:p>
    <w:p w14:paraId="7EF51DF1" w14:textId="77777777" w:rsidR="00886827" w:rsidRPr="008D590A" w:rsidRDefault="00886827" w:rsidP="00886827">
      <w:pPr>
        <w:pStyle w:val="KDParagraf"/>
        <w:spacing w:before="0"/>
        <w:rPr>
          <w:rFonts w:cs="Arial"/>
          <w:lang w:val="ru-RU" w:bidi="en-US"/>
        </w:rPr>
      </w:pPr>
      <w:r w:rsidRPr="008D590A">
        <w:rPr>
          <w:rFonts w:cs="Arial"/>
          <w:lang w:val="ru-RU" w:bidi="en-US"/>
        </w:rPr>
        <w:t>Управа за трезор</w:t>
      </w:r>
    </w:p>
    <w:p w14:paraId="1C8AA81B" w14:textId="77777777" w:rsidR="00886827" w:rsidRPr="008D590A" w:rsidRDefault="00886827" w:rsidP="00886827">
      <w:pPr>
        <w:pStyle w:val="KDParagraf"/>
        <w:spacing w:before="0"/>
        <w:rPr>
          <w:rFonts w:cs="Arial"/>
          <w:lang w:val="ru-RU" w:bidi="en-US"/>
        </w:rPr>
      </w:pPr>
      <w:r w:rsidRPr="008D590A">
        <w:rPr>
          <w:rFonts w:cs="Arial"/>
          <w:lang w:val="ru-RU" w:bidi="en-US"/>
        </w:rPr>
        <w:t>ул. Поп Лукина бр. 7-9</w:t>
      </w:r>
    </w:p>
    <w:p w14:paraId="0E5FC989" w14:textId="77777777" w:rsidR="00886827" w:rsidRPr="008D590A" w:rsidRDefault="00886827" w:rsidP="00886827">
      <w:pPr>
        <w:pStyle w:val="KDParagraf"/>
        <w:spacing w:before="0"/>
        <w:rPr>
          <w:rFonts w:cs="Arial"/>
          <w:lang w:val="ru-RU" w:bidi="en-US"/>
        </w:rPr>
      </w:pPr>
      <w:r w:rsidRPr="008D590A">
        <w:rPr>
          <w:rFonts w:cs="Arial"/>
          <w:lang w:val="ru-RU" w:bidi="en-US"/>
        </w:rPr>
        <w:t>11000 Београд</w:t>
      </w:r>
    </w:p>
    <w:p w14:paraId="0BC34951" w14:textId="77777777" w:rsidR="00886827" w:rsidRPr="008D590A" w:rsidRDefault="00886827" w:rsidP="00886827">
      <w:pPr>
        <w:pStyle w:val="KDParagraf"/>
        <w:spacing w:before="0"/>
        <w:rPr>
          <w:rFonts w:cs="Arial"/>
          <w:lang w:val="ru-RU" w:bidi="en-US"/>
        </w:rPr>
      </w:pPr>
      <w:r w:rsidRPr="008D590A">
        <w:rPr>
          <w:rFonts w:cs="Arial"/>
          <w:lang w:bidi="en-US"/>
        </w:rPr>
        <w:t>IBAN</w:t>
      </w:r>
      <w:r w:rsidRPr="008D590A">
        <w:rPr>
          <w:rFonts w:cs="Arial"/>
          <w:lang w:val="ru-RU" w:bidi="en-US"/>
        </w:rPr>
        <w:t xml:space="preserve">: </w:t>
      </w:r>
      <w:r w:rsidRPr="008D590A">
        <w:rPr>
          <w:rFonts w:cs="Arial"/>
          <w:lang w:bidi="en-US"/>
        </w:rPr>
        <w:t>RS</w:t>
      </w:r>
      <w:r w:rsidRPr="008D590A">
        <w:rPr>
          <w:rFonts w:cs="Arial"/>
          <w:lang w:val="ru-RU" w:bidi="en-US"/>
        </w:rPr>
        <w:t xml:space="preserve"> 35908500103019323073</w:t>
      </w:r>
    </w:p>
    <w:p w14:paraId="5DE052E9" w14:textId="77777777" w:rsidR="00886827" w:rsidRPr="008D590A" w:rsidRDefault="00886827" w:rsidP="00886827">
      <w:pPr>
        <w:pStyle w:val="KDParagraf"/>
        <w:spacing w:before="0"/>
        <w:rPr>
          <w:rFonts w:cs="Arial"/>
          <w:lang w:val="ru-RU" w:bidi="en-US"/>
        </w:rPr>
      </w:pPr>
    </w:p>
    <w:p w14:paraId="01D98E1D" w14:textId="77777777" w:rsidR="00886827" w:rsidRPr="008D590A" w:rsidRDefault="00886827" w:rsidP="00886827">
      <w:pPr>
        <w:pStyle w:val="KDParagraf"/>
        <w:spacing w:before="0"/>
        <w:rPr>
          <w:rFonts w:cs="Arial"/>
          <w:lang w:val="ru-RU" w:bidi="en-US"/>
        </w:rPr>
      </w:pPr>
      <w:r w:rsidRPr="008D590A">
        <w:rPr>
          <w:rFonts w:cs="Arial"/>
          <w:lang w:val="ru-RU" w:bidi="en-US"/>
        </w:rPr>
        <w:t>НАПОМЕНА: Приликом уплата средстава потребно је навести следеће информације о плаћању - „детаљи плаћања“ (</w:t>
      </w:r>
      <w:r w:rsidRPr="008D590A">
        <w:rPr>
          <w:rFonts w:cs="Arial"/>
          <w:lang w:bidi="en-US"/>
        </w:rPr>
        <w:t>FIELD</w:t>
      </w:r>
      <w:r w:rsidRPr="008D590A">
        <w:rPr>
          <w:rFonts w:cs="Arial"/>
          <w:lang w:val="ru-RU" w:bidi="en-US"/>
        </w:rPr>
        <w:t xml:space="preserve"> 70: </w:t>
      </w:r>
      <w:r w:rsidRPr="008D590A">
        <w:rPr>
          <w:rFonts w:cs="Arial"/>
          <w:lang w:bidi="en-US"/>
        </w:rPr>
        <w:t>DETAILS</w:t>
      </w:r>
      <w:r w:rsidRPr="008D590A">
        <w:rPr>
          <w:rFonts w:cs="Arial"/>
          <w:lang w:val="ru-RU" w:bidi="en-US"/>
        </w:rPr>
        <w:t xml:space="preserve"> </w:t>
      </w:r>
      <w:r w:rsidRPr="008D590A">
        <w:rPr>
          <w:rFonts w:cs="Arial"/>
          <w:lang w:bidi="en-US"/>
        </w:rPr>
        <w:t>OF</w:t>
      </w:r>
      <w:r w:rsidRPr="008D590A">
        <w:rPr>
          <w:rFonts w:cs="Arial"/>
          <w:lang w:val="ru-RU" w:bidi="en-US"/>
        </w:rPr>
        <w:t xml:space="preserve"> </w:t>
      </w:r>
      <w:r w:rsidRPr="008D590A">
        <w:rPr>
          <w:rFonts w:cs="Arial"/>
          <w:lang w:bidi="en-US"/>
        </w:rPr>
        <w:t>PAYMENT</w:t>
      </w:r>
      <w:r w:rsidRPr="008D590A">
        <w:rPr>
          <w:rFonts w:cs="Arial"/>
          <w:lang w:val="ru-RU" w:bidi="en-US"/>
        </w:rPr>
        <w:t>):</w:t>
      </w:r>
    </w:p>
    <w:p w14:paraId="122D9D5E" w14:textId="77777777" w:rsidR="00886827" w:rsidRPr="008D590A" w:rsidRDefault="00886827" w:rsidP="00886827">
      <w:pPr>
        <w:pStyle w:val="KDParagraf"/>
        <w:spacing w:before="0"/>
        <w:rPr>
          <w:rFonts w:cs="Arial"/>
          <w:lang w:val="ru-RU" w:bidi="en-US"/>
        </w:rPr>
      </w:pPr>
      <w:r w:rsidRPr="008D590A">
        <w:rPr>
          <w:rFonts w:cs="Arial"/>
          <w:lang w:val="ru-RU" w:bidi="en-US"/>
        </w:rPr>
        <w:t>– број у поступку јавне набавке на које се захтев за заштиту права односи и</w:t>
      </w:r>
    </w:p>
    <w:p w14:paraId="7AFAE6C7" w14:textId="77777777" w:rsidR="00886827" w:rsidRPr="008D590A" w:rsidRDefault="00886827" w:rsidP="00886827">
      <w:pPr>
        <w:pStyle w:val="KDParagraf"/>
        <w:spacing w:before="0"/>
        <w:rPr>
          <w:rFonts w:cs="Arial"/>
          <w:lang w:val="ru-RU" w:bidi="en-US"/>
        </w:rPr>
      </w:pPr>
      <w:r w:rsidRPr="008D590A">
        <w:rPr>
          <w:rFonts w:cs="Arial"/>
          <w:lang w:val="ru-RU" w:bidi="en-US"/>
        </w:rPr>
        <w:t>назив наручиоца у поступку јавне набавке.</w:t>
      </w:r>
    </w:p>
    <w:p w14:paraId="06746A04" w14:textId="77777777" w:rsidR="00886827" w:rsidRPr="008D590A" w:rsidRDefault="00886827" w:rsidP="00886827">
      <w:pPr>
        <w:pStyle w:val="KDParagraf"/>
        <w:spacing w:before="0"/>
        <w:rPr>
          <w:rFonts w:cs="Arial"/>
          <w:lang w:val="ru-RU" w:bidi="en-US"/>
        </w:rPr>
      </w:pPr>
      <w:r w:rsidRPr="008D590A">
        <w:rPr>
          <w:rFonts w:cs="Arial"/>
          <w:lang w:val="ru-RU" w:bidi="en-US"/>
        </w:rPr>
        <w:t xml:space="preserve">У прилогу су инструкције за уплате у валутама: </w:t>
      </w:r>
      <w:r w:rsidRPr="008D590A">
        <w:rPr>
          <w:rFonts w:cs="Arial"/>
          <w:lang w:bidi="en-US"/>
        </w:rPr>
        <w:t>EUR</w:t>
      </w:r>
      <w:r w:rsidRPr="008D590A">
        <w:rPr>
          <w:rFonts w:cs="Arial"/>
          <w:lang w:val="ru-RU" w:bidi="en-US"/>
        </w:rPr>
        <w:t xml:space="preserve"> и </w:t>
      </w:r>
      <w:r w:rsidRPr="008D590A">
        <w:rPr>
          <w:rFonts w:cs="Arial"/>
          <w:lang w:bidi="en-US"/>
        </w:rPr>
        <w:t>USD</w:t>
      </w:r>
      <w:r w:rsidRPr="008D590A">
        <w:rPr>
          <w:rFonts w:cs="Arial"/>
          <w:lang w:val="ru-RU" w:bidi="en-US"/>
        </w:rPr>
        <w:t>.</w:t>
      </w:r>
    </w:p>
    <w:p w14:paraId="2EEF2F2A" w14:textId="77777777" w:rsidR="00213678" w:rsidRDefault="00213678" w:rsidP="00886827">
      <w:pPr>
        <w:pStyle w:val="KDParagraf"/>
        <w:spacing w:before="0"/>
        <w:rPr>
          <w:rFonts w:cs="Arial"/>
          <w:lang w:val="ru-RU" w:bidi="en-US"/>
        </w:rPr>
      </w:pPr>
    </w:p>
    <w:p w14:paraId="0D5C64B5" w14:textId="77777777" w:rsidR="00FD2C1F" w:rsidRDefault="00FD2C1F" w:rsidP="00886827">
      <w:pPr>
        <w:pStyle w:val="KDParagraf"/>
        <w:spacing w:before="0"/>
        <w:rPr>
          <w:rFonts w:cs="Arial"/>
          <w:lang w:val="ru-RU" w:bidi="en-US"/>
        </w:rPr>
      </w:pPr>
    </w:p>
    <w:p w14:paraId="2C9036BE" w14:textId="77777777" w:rsidR="00FD2C1F" w:rsidRPr="008D590A" w:rsidRDefault="00FD2C1F" w:rsidP="00886827">
      <w:pPr>
        <w:pStyle w:val="KDParagraf"/>
        <w:spacing w:before="0"/>
        <w:rPr>
          <w:rFonts w:cs="Arial"/>
          <w:lang w:val="ru-RU" w:bidi="en-US"/>
        </w:rPr>
      </w:pPr>
    </w:p>
    <w:p w14:paraId="3B13C989" w14:textId="77777777" w:rsidR="00886827" w:rsidRPr="008D590A" w:rsidRDefault="00886827" w:rsidP="00886827">
      <w:pPr>
        <w:pStyle w:val="KDParagraf"/>
        <w:spacing w:before="0"/>
        <w:rPr>
          <w:rFonts w:cs="Arial"/>
          <w:lang w:val="ru-RU" w:bidi="en-US"/>
        </w:rPr>
      </w:pPr>
    </w:p>
    <w:p w14:paraId="01275B73" w14:textId="77777777" w:rsidR="00886827" w:rsidRPr="008D590A" w:rsidRDefault="00886827" w:rsidP="00886827">
      <w:pPr>
        <w:pStyle w:val="KDParagraf"/>
        <w:spacing w:before="0"/>
        <w:rPr>
          <w:rFonts w:cs="Arial"/>
          <w:lang w:bidi="en-US"/>
        </w:rPr>
      </w:pPr>
      <w:r w:rsidRPr="008D590A">
        <w:rPr>
          <w:rFonts w:cs="Arial"/>
          <w:lang w:bidi="en-US"/>
        </w:rPr>
        <w:lastRenderedPageBreak/>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94"/>
      </w:tblGrid>
      <w:tr w:rsidR="008D590A" w:rsidRPr="008D590A" w14:paraId="3FEDA7A7" w14:textId="77777777" w:rsidTr="00DD7DCD">
        <w:trPr>
          <w:trHeight w:val="30"/>
        </w:trPr>
        <w:tc>
          <w:tcPr>
            <w:tcW w:w="9180" w:type="dxa"/>
            <w:gridSpan w:val="2"/>
            <w:shd w:val="clear" w:color="auto" w:fill="auto"/>
          </w:tcPr>
          <w:p w14:paraId="5DEBF39D" w14:textId="77777777" w:rsidR="00886827" w:rsidRPr="008D590A" w:rsidRDefault="00886827" w:rsidP="00886827">
            <w:pPr>
              <w:pStyle w:val="KDParagraf"/>
              <w:spacing w:before="0"/>
              <w:rPr>
                <w:rFonts w:cs="Arial"/>
                <w:lang w:bidi="en-US"/>
              </w:rPr>
            </w:pPr>
            <w:r w:rsidRPr="008D590A">
              <w:rPr>
                <w:rFonts w:cs="Arial"/>
                <w:lang w:bidi="en-US"/>
              </w:rPr>
              <w:t>SWIFT MESSAGE MT103 – EUR</w:t>
            </w:r>
          </w:p>
        </w:tc>
      </w:tr>
      <w:tr w:rsidR="008D590A" w:rsidRPr="008D590A" w14:paraId="7CC8DBA3" w14:textId="77777777" w:rsidTr="00DD7DCD">
        <w:trPr>
          <w:trHeight w:val="20"/>
        </w:trPr>
        <w:tc>
          <w:tcPr>
            <w:tcW w:w="4586" w:type="dxa"/>
            <w:shd w:val="clear" w:color="auto" w:fill="auto"/>
          </w:tcPr>
          <w:p w14:paraId="1B4579E7"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594" w:type="dxa"/>
            <w:shd w:val="clear" w:color="auto" w:fill="auto"/>
          </w:tcPr>
          <w:p w14:paraId="53624A4A" w14:textId="77777777" w:rsidR="00886827" w:rsidRPr="008D590A" w:rsidRDefault="00886827" w:rsidP="00886827">
            <w:pPr>
              <w:pStyle w:val="KDParagraf"/>
              <w:spacing w:before="0"/>
              <w:rPr>
                <w:rFonts w:cs="Arial"/>
                <w:lang w:bidi="en-US"/>
              </w:rPr>
            </w:pPr>
            <w:r w:rsidRPr="008D590A">
              <w:rPr>
                <w:rFonts w:cs="Arial"/>
                <w:lang w:bidi="en-US"/>
              </w:rPr>
              <w:t>VALUE DATE – EUR- AMOUNT</w:t>
            </w:r>
          </w:p>
        </w:tc>
      </w:tr>
      <w:tr w:rsidR="008D590A" w:rsidRPr="008D590A" w14:paraId="0DB10937" w14:textId="77777777" w:rsidTr="00DD7DCD">
        <w:trPr>
          <w:trHeight w:val="20"/>
        </w:trPr>
        <w:tc>
          <w:tcPr>
            <w:tcW w:w="4586" w:type="dxa"/>
            <w:shd w:val="clear" w:color="auto" w:fill="auto"/>
          </w:tcPr>
          <w:p w14:paraId="409EE57D"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2AD6CE31"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2A091610" w14:textId="77777777" w:rsidTr="00DD7DCD">
        <w:trPr>
          <w:trHeight w:val="20"/>
        </w:trPr>
        <w:tc>
          <w:tcPr>
            <w:tcW w:w="4586" w:type="dxa"/>
            <w:shd w:val="clear" w:color="auto" w:fill="auto"/>
          </w:tcPr>
          <w:p w14:paraId="5BBB4D88"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594" w:type="dxa"/>
            <w:shd w:val="clear" w:color="auto" w:fill="auto"/>
          </w:tcPr>
          <w:p w14:paraId="3B9A5058"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0116664F" w14:textId="77777777" w:rsidTr="00DD7DCD">
        <w:trPr>
          <w:trHeight w:val="1113"/>
        </w:trPr>
        <w:tc>
          <w:tcPr>
            <w:tcW w:w="4586" w:type="dxa"/>
            <w:shd w:val="clear" w:color="auto" w:fill="auto"/>
          </w:tcPr>
          <w:p w14:paraId="39A03257" w14:textId="77777777" w:rsidR="00886827" w:rsidRPr="008D590A" w:rsidRDefault="00886827" w:rsidP="00886827">
            <w:pPr>
              <w:pStyle w:val="KDParagraf"/>
              <w:spacing w:before="0"/>
              <w:rPr>
                <w:rFonts w:cs="Arial"/>
                <w:lang w:bidi="en-US"/>
              </w:rPr>
            </w:pPr>
            <w:r w:rsidRPr="008D590A">
              <w:rPr>
                <w:rFonts w:cs="Arial"/>
                <w:lang w:bidi="en-US"/>
              </w:rPr>
              <w:t>FIELD 56A:</w:t>
            </w:r>
          </w:p>
          <w:p w14:paraId="51B7F4DE" w14:textId="77777777" w:rsidR="00886827" w:rsidRPr="008D590A" w:rsidRDefault="00886827" w:rsidP="00886827">
            <w:pPr>
              <w:pStyle w:val="KDParagraf"/>
              <w:spacing w:before="0"/>
              <w:rPr>
                <w:rFonts w:cs="Arial"/>
                <w:lang w:bidi="en-US"/>
              </w:rPr>
            </w:pPr>
            <w:r w:rsidRPr="008D590A">
              <w:rPr>
                <w:rFonts w:cs="Arial"/>
                <w:lang w:bidi="en-US"/>
              </w:rPr>
              <w:t>(INTERMEDIARY)</w:t>
            </w:r>
          </w:p>
        </w:tc>
        <w:tc>
          <w:tcPr>
            <w:tcW w:w="4594" w:type="dxa"/>
            <w:shd w:val="clear" w:color="auto" w:fill="auto"/>
          </w:tcPr>
          <w:p w14:paraId="1939CA82" w14:textId="77777777" w:rsidR="00886827" w:rsidRPr="008D590A" w:rsidRDefault="00886827" w:rsidP="00886827">
            <w:pPr>
              <w:pStyle w:val="KDParagraf"/>
              <w:spacing w:before="0"/>
              <w:rPr>
                <w:rFonts w:cs="Arial"/>
                <w:lang w:bidi="en-US"/>
              </w:rPr>
            </w:pPr>
            <w:r w:rsidRPr="008D590A">
              <w:rPr>
                <w:rFonts w:cs="Arial"/>
                <w:lang w:bidi="en-US"/>
              </w:rPr>
              <w:t>DEUTDEFFXXX</w:t>
            </w:r>
          </w:p>
          <w:p w14:paraId="591A993E" w14:textId="77777777" w:rsidR="00886827" w:rsidRPr="008D590A" w:rsidRDefault="00886827" w:rsidP="00886827">
            <w:pPr>
              <w:pStyle w:val="KDParagraf"/>
              <w:spacing w:before="0"/>
              <w:rPr>
                <w:rFonts w:cs="Arial"/>
                <w:lang w:bidi="en-US"/>
              </w:rPr>
            </w:pPr>
            <w:r w:rsidRPr="008D590A">
              <w:rPr>
                <w:rFonts w:cs="Arial"/>
                <w:lang w:bidi="en-US"/>
              </w:rPr>
              <w:t>DEUTSCHE BANK AG, F/M</w:t>
            </w:r>
          </w:p>
          <w:p w14:paraId="6C75CC51" w14:textId="77777777" w:rsidR="00886827" w:rsidRPr="008D590A" w:rsidRDefault="00886827" w:rsidP="00886827">
            <w:pPr>
              <w:pStyle w:val="KDParagraf"/>
              <w:spacing w:before="0"/>
              <w:rPr>
                <w:rFonts w:cs="Arial"/>
                <w:lang w:bidi="en-US"/>
              </w:rPr>
            </w:pPr>
            <w:r w:rsidRPr="008D590A">
              <w:rPr>
                <w:rFonts w:cs="Arial"/>
                <w:lang w:bidi="en-US"/>
              </w:rPr>
              <w:t>TAUNUSANLAGE 12</w:t>
            </w:r>
          </w:p>
          <w:p w14:paraId="7E2C35BC" w14:textId="77777777" w:rsidR="00886827" w:rsidRPr="008D590A" w:rsidRDefault="00886827" w:rsidP="00886827">
            <w:pPr>
              <w:pStyle w:val="KDParagraf"/>
              <w:spacing w:before="0"/>
              <w:rPr>
                <w:rFonts w:cs="Arial"/>
                <w:lang w:bidi="en-US"/>
              </w:rPr>
            </w:pPr>
            <w:r w:rsidRPr="008D590A">
              <w:rPr>
                <w:rFonts w:cs="Arial"/>
                <w:lang w:bidi="en-US"/>
              </w:rPr>
              <w:t>GERMANY</w:t>
            </w:r>
          </w:p>
        </w:tc>
      </w:tr>
      <w:tr w:rsidR="008D590A" w:rsidRPr="008D590A" w14:paraId="4196D715" w14:textId="77777777" w:rsidTr="00DD7DCD">
        <w:trPr>
          <w:trHeight w:val="1689"/>
        </w:trPr>
        <w:tc>
          <w:tcPr>
            <w:tcW w:w="4586" w:type="dxa"/>
            <w:shd w:val="clear" w:color="auto" w:fill="auto"/>
          </w:tcPr>
          <w:p w14:paraId="535FA5A9" w14:textId="77777777" w:rsidR="00886827" w:rsidRPr="008D590A" w:rsidRDefault="00886827" w:rsidP="00886827">
            <w:pPr>
              <w:pStyle w:val="KDParagraf"/>
              <w:spacing w:before="0"/>
              <w:rPr>
                <w:rFonts w:cs="Arial"/>
                <w:lang w:bidi="en-US"/>
              </w:rPr>
            </w:pPr>
            <w:r w:rsidRPr="008D590A">
              <w:rPr>
                <w:rFonts w:cs="Arial"/>
                <w:lang w:bidi="en-US"/>
              </w:rPr>
              <w:t>FIELD 57A:</w:t>
            </w:r>
          </w:p>
          <w:p w14:paraId="176330BF" w14:textId="77777777" w:rsidR="00886827" w:rsidRPr="008D590A" w:rsidRDefault="00886827" w:rsidP="00886827">
            <w:pPr>
              <w:pStyle w:val="KDParagraf"/>
              <w:spacing w:before="0"/>
              <w:rPr>
                <w:rFonts w:cs="Arial"/>
                <w:lang w:bidi="en-US"/>
              </w:rPr>
            </w:pPr>
            <w:r w:rsidRPr="008D590A">
              <w:rPr>
                <w:rFonts w:cs="Arial"/>
                <w:lang w:bidi="en-US"/>
              </w:rPr>
              <w:t>(ACC. WITH BANK)</w:t>
            </w:r>
          </w:p>
        </w:tc>
        <w:tc>
          <w:tcPr>
            <w:tcW w:w="4594" w:type="dxa"/>
            <w:shd w:val="clear" w:color="auto" w:fill="auto"/>
          </w:tcPr>
          <w:p w14:paraId="5351C0FD" w14:textId="77777777" w:rsidR="00886827" w:rsidRPr="008D590A" w:rsidRDefault="00886827" w:rsidP="00886827">
            <w:pPr>
              <w:pStyle w:val="KDParagraf"/>
              <w:spacing w:before="0"/>
              <w:rPr>
                <w:rFonts w:cs="Arial"/>
                <w:lang w:bidi="en-US"/>
              </w:rPr>
            </w:pPr>
            <w:r w:rsidRPr="008D590A">
              <w:rPr>
                <w:rFonts w:cs="Arial"/>
                <w:lang w:bidi="en-US"/>
              </w:rPr>
              <w:t>/DE20500700100935930800</w:t>
            </w:r>
          </w:p>
          <w:p w14:paraId="02658D32" w14:textId="77777777" w:rsidR="00886827" w:rsidRPr="008D590A" w:rsidRDefault="00886827" w:rsidP="00886827">
            <w:pPr>
              <w:pStyle w:val="KDParagraf"/>
              <w:spacing w:before="0"/>
              <w:rPr>
                <w:rFonts w:cs="Arial"/>
                <w:lang w:bidi="en-US"/>
              </w:rPr>
            </w:pPr>
            <w:r w:rsidRPr="008D590A">
              <w:rPr>
                <w:rFonts w:cs="Arial"/>
                <w:lang w:bidi="en-US"/>
              </w:rPr>
              <w:t>NBSRRSBGXXX</w:t>
            </w:r>
          </w:p>
          <w:p w14:paraId="0CE65E2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7CB5DCD9" w14:textId="77777777" w:rsidR="00886827" w:rsidRPr="008D590A" w:rsidRDefault="00886827" w:rsidP="00886827">
            <w:pPr>
              <w:pStyle w:val="KDParagraf"/>
              <w:spacing w:before="0"/>
              <w:rPr>
                <w:rFonts w:cs="Arial"/>
                <w:lang w:bidi="en-US"/>
              </w:rPr>
            </w:pPr>
            <w:r w:rsidRPr="008D590A">
              <w:rPr>
                <w:rFonts w:cs="Arial"/>
                <w:lang w:bidi="en-US"/>
              </w:rPr>
              <w:t>BANK OF SERBIA – NBS BEOGRAD,</w:t>
            </w:r>
          </w:p>
          <w:p w14:paraId="67E65EE4"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0BD33B4E"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56C403B6" w14:textId="77777777" w:rsidTr="00DD7DCD">
        <w:trPr>
          <w:trHeight w:val="20"/>
        </w:trPr>
        <w:tc>
          <w:tcPr>
            <w:tcW w:w="4586" w:type="dxa"/>
            <w:shd w:val="clear" w:color="auto" w:fill="auto"/>
          </w:tcPr>
          <w:p w14:paraId="52C61FDD" w14:textId="77777777" w:rsidR="00886827" w:rsidRPr="008D590A" w:rsidRDefault="00886827" w:rsidP="00886827">
            <w:pPr>
              <w:pStyle w:val="KDParagraf"/>
              <w:spacing w:before="0"/>
              <w:rPr>
                <w:rFonts w:cs="Arial"/>
                <w:lang w:bidi="en-US"/>
              </w:rPr>
            </w:pPr>
            <w:r w:rsidRPr="008D590A">
              <w:rPr>
                <w:rFonts w:cs="Arial"/>
                <w:lang w:bidi="en-US"/>
              </w:rPr>
              <w:t>FIELD 59:</w:t>
            </w:r>
          </w:p>
          <w:p w14:paraId="15C135F5" w14:textId="77777777" w:rsidR="00886827" w:rsidRPr="008D590A" w:rsidRDefault="00886827" w:rsidP="00886827">
            <w:pPr>
              <w:pStyle w:val="KDParagraf"/>
              <w:spacing w:before="0"/>
              <w:rPr>
                <w:rFonts w:cs="Arial"/>
                <w:lang w:bidi="en-US"/>
              </w:rPr>
            </w:pPr>
            <w:r w:rsidRPr="008D590A">
              <w:rPr>
                <w:rFonts w:cs="Arial"/>
                <w:lang w:bidi="en-US"/>
              </w:rPr>
              <w:t>(BENEFICIARY)</w:t>
            </w:r>
          </w:p>
        </w:tc>
        <w:tc>
          <w:tcPr>
            <w:tcW w:w="4594" w:type="dxa"/>
            <w:shd w:val="clear" w:color="auto" w:fill="auto"/>
          </w:tcPr>
          <w:p w14:paraId="303FB539"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17180E8C"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10F2C53D"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4C85675D"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34DB2916"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D590A" w:rsidRPr="008D590A" w14:paraId="60B5167F" w14:textId="77777777" w:rsidTr="00DD7DCD">
        <w:trPr>
          <w:trHeight w:val="20"/>
        </w:trPr>
        <w:tc>
          <w:tcPr>
            <w:tcW w:w="4586" w:type="dxa"/>
            <w:shd w:val="clear" w:color="auto" w:fill="auto"/>
          </w:tcPr>
          <w:p w14:paraId="38CF4B56"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594" w:type="dxa"/>
            <w:shd w:val="clear" w:color="auto" w:fill="auto"/>
          </w:tcPr>
          <w:p w14:paraId="038A0381"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r w:rsidR="00886827" w:rsidRPr="008D590A" w14:paraId="1DBAD860" w14:textId="77777777" w:rsidTr="00DD7DCD">
        <w:trPr>
          <w:trHeight w:val="20"/>
        </w:trPr>
        <w:tc>
          <w:tcPr>
            <w:tcW w:w="4586" w:type="dxa"/>
            <w:shd w:val="clear" w:color="auto" w:fill="auto"/>
          </w:tcPr>
          <w:p w14:paraId="1E2CED8A" w14:textId="77777777" w:rsidR="00886827" w:rsidRPr="008D590A" w:rsidRDefault="00886827" w:rsidP="00886827">
            <w:pPr>
              <w:pStyle w:val="KDParagraf"/>
              <w:spacing w:before="0"/>
              <w:rPr>
                <w:rFonts w:cs="Arial"/>
                <w:lang w:bidi="en-US"/>
              </w:rPr>
            </w:pPr>
          </w:p>
        </w:tc>
        <w:tc>
          <w:tcPr>
            <w:tcW w:w="4594" w:type="dxa"/>
            <w:shd w:val="clear" w:color="auto" w:fill="auto"/>
          </w:tcPr>
          <w:p w14:paraId="3CA19416" w14:textId="77777777" w:rsidR="00886827" w:rsidRPr="008D590A" w:rsidRDefault="00886827" w:rsidP="00886827">
            <w:pPr>
              <w:pStyle w:val="KDParagraf"/>
              <w:spacing w:before="0"/>
              <w:rPr>
                <w:rFonts w:cs="Arial"/>
                <w:lang w:bidi="en-US"/>
              </w:rPr>
            </w:pPr>
          </w:p>
        </w:tc>
      </w:tr>
    </w:tbl>
    <w:p w14:paraId="240BA030" w14:textId="77777777" w:rsidR="00886827" w:rsidRPr="008D590A" w:rsidRDefault="00886827" w:rsidP="00886827">
      <w:pPr>
        <w:pStyle w:val="KDParagraf"/>
        <w:spacing w:before="0"/>
        <w:rPr>
          <w:rFonts w:cs="Arial"/>
          <w:lang w:bidi="en-US"/>
        </w:rPr>
      </w:pPr>
    </w:p>
    <w:p w14:paraId="6D0D0596" w14:textId="77777777" w:rsidR="00886827" w:rsidRPr="008D590A" w:rsidRDefault="00886827" w:rsidP="00886827">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8D590A" w:rsidRPr="008D590A" w14:paraId="45D4D5DE" w14:textId="77777777" w:rsidTr="00DD7DCD">
        <w:tc>
          <w:tcPr>
            <w:tcW w:w="4786" w:type="dxa"/>
            <w:shd w:val="clear" w:color="auto" w:fill="auto"/>
          </w:tcPr>
          <w:p w14:paraId="279C3584" w14:textId="77777777" w:rsidR="00886827" w:rsidRPr="008D590A" w:rsidRDefault="00886827" w:rsidP="00886827">
            <w:pPr>
              <w:pStyle w:val="KDParagraf"/>
              <w:spacing w:before="0"/>
              <w:rPr>
                <w:rFonts w:cs="Arial"/>
                <w:lang w:bidi="en-US"/>
              </w:rPr>
            </w:pPr>
            <w:r w:rsidRPr="008D590A">
              <w:rPr>
                <w:rFonts w:cs="Arial"/>
                <w:lang w:bidi="en-US"/>
              </w:rPr>
              <w:t>SWIFT MESSAGE MT103 – USD</w:t>
            </w:r>
          </w:p>
        </w:tc>
        <w:tc>
          <w:tcPr>
            <w:tcW w:w="4394" w:type="dxa"/>
            <w:shd w:val="clear" w:color="auto" w:fill="auto"/>
          </w:tcPr>
          <w:p w14:paraId="2EBDE3B1" w14:textId="77777777" w:rsidR="00886827" w:rsidRPr="008D590A" w:rsidRDefault="00886827" w:rsidP="00886827">
            <w:pPr>
              <w:pStyle w:val="KDParagraf"/>
              <w:spacing w:before="0"/>
              <w:rPr>
                <w:rFonts w:cs="Arial"/>
                <w:lang w:bidi="en-US"/>
              </w:rPr>
            </w:pPr>
          </w:p>
        </w:tc>
      </w:tr>
      <w:tr w:rsidR="008D590A" w:rsidRPr="008D590A" w14:paraId="46043BDB" w14:textId="77777777" w:rsidTr="00DD7DCD">
        <w:tc>
          <w:tcPr>
            <w:tcW w:w="4786" w:type="dxa"/>
            <w:shd w:val="clear" w:color="auto" w:fill="auto"/>
          </w:tcPr>
          <w:p w14:paraId="111D73F4" w14:textId="77777777" w:rsidR="00886827" w:rsidRPr="008D590A" w:rsidRDefault="00886827" w:rsidP="00886827">
            <w:pPr>
              <w:pStyle w:val="KDParagraf"/>
              <w:spacing w:before="0"/>
              <w:rPr>
                <w:rFonts w:cs="Arial"/>
                <w:lang w:bidi="en-US"/>
              </w:rPr>
            </w:pPr>
            <w:r w:rsidRPr="008D590A">
              <w:rPr>
                <w:rFonts w:cs="Arial"/>
                <w:lang w:bidi="en-US"/>
              </w:rPr>
              <w:t xml:space="preserve">FIELD 32A: </w:t>
            </w:r>
          </w:p>
        </w:tc>
        <w:tc>
          <w:tcPr>
            <w:tcW w:w="4394" w:type="dxa"/>
            <w:shd w:val="clear" w:color="auto" w:fill="auto"/>
          </w:tcPr>
          <w:p w14:paraId="31F60400" w14:textId="77777777" w:rsidR="00886827" w:rsidRPr="008D590A" w:rsidRDefault="00886827" w:rsidP="00886827">
            <w:pPr>
              <w:pStyle w:val="KDParagraf"/>
              <w:spacing w:before="0"/>
              <w:rPr>
                <w:rFonts w:cs="Arial"/>
                <w:lang w:bidi="en-US"/>
              </w:rPr>
            </w:pPr>
            <w:r w:rsidRPr="008D590A">
              <w:rPr>
                <w:rFonts w:cs="Arial"/>
                <w:lang w:bidi="en-US"/>
              </w:rPr>
              <w:t>VALUE DATE – USD- AMOUNT</w:t>
            </w:r>
          </w:p>
        </w:tc>
      </w:tr>
      <w:tr w:rsidR="008D590A" w:rsidRPr="008D590A" w14:paraId="35BC8823" w14:textId="77777777" w:rsidTr="00DD7DCD">
        <w:tc>
          <w:tcPr>
            <w:tcW w:w="4786" w:type="dxa"/>
            <w:shd w:val="clear" w:color="auto" w:fill="auto"/>
          </w:tcPr>
          <w:p w14:paraId="2B7921D1" w14:textId="77777777" w:rsidR="00886827" w:rsidRPr="008D590A" w:rsidRDefault="00886827" w:rsidP="00886827">
            <w:pPr>
              <w:pStyle w:val="KDParagraf"/>
              <w:spacing w:before="0"/>
              <w:rPr>
                <w:rFonts w:cs="Arial"/>
                <w:lang w:bidi="en-US"/>
              </w:rPr>
            </w:pPr>
            <w:r w:rsidRPr="008D590A">
              <w:rPr>
                <w:rFonts w:cs="Arial"/>
                <w:lang w:bidi="en-US"/>
              </w:rPr>
              <w:t xml:space="preserve">FIELD 50K:  </w:t>
            </w:r>
          </w:p>
        </w:tc>
        <w:tc>
          <w:tcPr>
            <w:tcW w:w="4394" w:type="dxa"/>
            <w:shd w:val="clear" w:color="auto" w:fill="auto"/>
          </w:tcPr>
          <w:p w14:paraId="61131FEC" w14:textId="77777777" w:rsidR="00886827" w:rsidRPr="008D590A" w:rsidRDefault="00886827" w:rsidP="00886827">
            <w:pPr>
              <w:pStyle w:val="KDParagraf"/>
              <w:spacing w:before="0"/>
              <w:rPr>
                <w:rFonts w:cs="Arial"/>
                <w:lang w:bidi="en-US"/>
              </w:rPr>
            </w:pPr>
            <w:r w:rsidRPr="008D590A">
              <w:rPr>
                <w:rFonts w:cs="Arial"/>
                <w:lang w:bidi="en-US"/>
              </w:rPr>
              <w:t>ORDERING CUSTOMER</w:t>
            </w:r>
          </w:p>
        </w:tc>
      </w:tr>
      <w:tr w:rsidR="008D590A" w:rsidRPr="008D590A" w14:paraId="644C4B68" w14:textId="77777777" w:rsidTr="00DD7DCD">
        <w:tc>
          <w:tcPr>
            <w:tcW w:w="4786" w:type="dxa"/>
            <w:shd w:val="clear" w:color="auto" w:fill="auto"/>
          </w:tcPr>
          <w:p w14:paraId="1CBF73AB" w14:textId="77777777" w:rsidR="00886827" w:rsidRPr="008D590A" w:rsidRDefault="00886827" w:rsidP="00886827">
            <w:pPr>
              <w:pStyle w:val="KDParagraf"/>
              <w:spacing w:before="0"/>
              <w:rPr>
                <w:rFonts w:cs="Arial"/>
                <w:lang w:bidi="en-US"/>
              </w:rPr>
            </w:pPr>
            <w:r w:rsidRPr="008D590A">
              <w:rPr>
                <w:rFonts w:cs="Arial"/>
                <w:lang w:bidi="en-US"/>
              </w:rPr>
              <w:t>FIELD 56A:</w:t>
            </w:r>
          </w:p>
          <w:p w14:paraId="77C52F80" w14:textId="77777777" w:rsidR="00886827" w:rsidRPr="008D590A" w:rsidRDefault="00886827" w:rsidP="00886827">
            <w:pPr>
              <w:pStyle w:val="KDParagraf"/>
              <w:spacing w:before="0"/>
              <w:rPr>
                <w:rFonts w:cs="Arial"/>
                <w:lang w:bidi="en-US"/>
              </w:rPr>
            </w:pPr>
            <w:r w:rsidRPr="008D590A">
              <w:rPr>
                <w:rFonts w:cs="Arial"/>
                <w:lang w:bidi="en-US"/>
              </w:rPr>
              <w:t>(INTERMEDIARY)</w:t>
            </w:r>
          </w:p>
          <w:p w14:paraId="62BC2D2C" w14:textId="77777777" w:rsidR="00886827" w:rsidRPr="008D590A" w:rsidRDefault="00886827" w:rsidP="00886827">
            <w:pPr>
              <w:pStyle w:val="KDParagraf"/>
              <w:spacing w:before="0"/>
              <w:rPr>
                <w:rFonts w:cs="Arial"/>
                <w:lang w:bidi="en-US"/>
              </w:rPr>
            </w:pPr>
          </w:p>
        </w:tc>
        <w:tc>
          <w:tcPr>
            <w:tcW w:w="4394" w:type="dxa"/>
            <w:shd w:val="clear" w:color="auto" w:fill="auto"/>
          </w:tcPr>
          <w:p w14:paraId="681DCB92" w14:textId="77777777" w:rsidR="00886827" w:rsidRPr="008D590A" w:rsidRDefault="00886827" w:rsidP="00886827">
            <w:pPr>
              <w:pStyle w:val="KDParagraf"/>
              <w:spacing w:before="0"/>
              <w:rPr>
                <w:rFonts w:cs="Arial"/>
                <w:lang w:bidi="en-US"/>
              </w:rPr>
            </w:pPr>
            <w:r w:rsidRPr="008D590A">
              <w:rPr>
                <w:rFonts w:cs="Arial"/>
                <w:lang w:bidi="en-US"/>
              </w:rPr>
              <w:t>BKTRUS33XXX</w:t>
            </w:r>
          </w:p>
          <w:p w14:paraId="5A179108" w14:textId="77777777" w:rsidR="00886827" w:rsidRPr="008D590A" w:rsidRDefault="00886827" w:rsidP="00886827">
            <w:pPr>
              <w:pStyle w:val="KDParagraf"/>
              <w:spacing w:before="0"/>
              <w:rPr>
                <w:rFonts w:cs="Arial"/>
                <w:lang w:bidi="en-US"/>
              </w:rPr>
            </w:pPr>
            <w:r w:rsidRPr="008D590A">
              <w:rPr>
                <w:rFonts w:cs="Arial"/>
                <w:lang w:bidi="en-US"/>
              </w:rPr>
              <w:t>DEUTSCHE BANK TRUST COMPANIY</w:t>
            </w:r>
          </w:p>
          <w:p w14:paraId="5523B673" w14:textId="77777777" w:rsidR="00886827" w:rsidRPr="008D590A" w:rsidRDefault="00886827" w:rsidP="00886827">
            <w:pPr>
              <w:pStyle w:val="KDParagraf"/>
              <w:spacing w:before="0"/>
              <w:rPr>
                <w:rFonts w:cs="Arial"/>
                <w:lang w:bidi="en-US"/>
              </w:rPr>
            </w:pPr>
            <w:r w:rsidRPr="008D590A">
              <w:rPr>
                <w:rFonts w:cs="Arial"/>
                <w:lang w:bidi="en-US"/>
              </w:rPr>
              <w:t>AMERICAS, NEW YORK</w:t>
            </w:r>
          </w:p>
          <w:p w14:paraId="561B2BBF" w14:textId="77777777" w:rsidR="00886827" w:rsidRPr="008D590A" w:rsidRDefault="00886827" w:rsidP="00886827">
            <w:pPr>
              <w:pStyle w:val="KDParagraf"/>
              <w:spacing w:before="0"/>
              <w:rPr>
                <w:rFonts w:cs="Arial"/>
                <w:lang w:bidi="en-US"/>
              </w:rPr>
            </w:pPr>
            <w:r w:rsidRPr="008D590A">
              <w:rPr>
                <w:rFonts w:cs="Arial"/>
                <w:lang w:bidi="en-US"/>
              </w:rPr>
              <w:t>60 WALL STREET</w:t>
            </w:r>
          </w:p>
          <w:p w14:paraId="6B6A33A6" w14:textId="77777777" w:rsidR="00886827" w:rsidRPr="008D590A" w:rsidRDefault="00886827" w:rsidP="00886827">
            <w:pPr>
              <w:pStyle w:val="KDParagraf"/>
              <w:spacing w:before="0"/>
              <w:rPr>
                <w:rFonts w:cs="Arial"/>
                <w:lang w:bidi="en-US"/>
              </w:rPr>
            </w:pPr>
            <w:r w:rsidRPr="008D590A">
              <w:rPr>
                <w:rFonts w:cs="Arial"/>
                <w:lang w:bidi="en-US"/>
              </w:rPr>
              <w:t>UNITED STATES</w:t>
            </w:r>
          </w:p>
        </w:tc>
      </w:tr>
      <w:tr w:rsidR="008D590A" w:rsidRPr="008D590A" w14:paraId="074BD914" w14:textId="77777777" w:rsidTr="00DD7DCD">
        <w:tc>
          <w:tcPr>
            <w:tcW w:w="4786" w:type="dxa"/>
            <w:shd w:val="clear" w:color="auto" w:fill="auto"/>
          </w:tcPr>
          <w:p w14:paraId="5DF5C865" w14:textId="77777777" w:rsidR="00886827" w:rsidRPr="008D590A" w:rsidRDefault="00886827" w:rsidP="00886827">
            <w:pPr>
              <w:pStyle w:val="KDParagraf"/>
              <w:spacing w:before="0"/>
              <w:rPr>
                <w:rFonts w:cs="Arial"/>
                <w:lang w:bidi="en-US"/>
              </w:rPr>
            </w:pPr>
            <w:r w:rsidRPr="008D590A">
              <w:rPr>
                <w:rFonts w:cs="Arial"/>
                <w:lang w:bidi="en-US"/>
              </w:rPr>
              <w:t>FIELD 57A:</w:t>
            </w:r>
          </w:p>
          <w:p w14:paraId="3915AEF2" w14:textId="77777777" w:rsidR="00886827" w:rsidRPr="008D590A" w:rsidRDefault="00886827" w:rsidP="00886827">
            <w:pPr>
              <w:pStyle w:val="KDParagraf"/>
              <w:spacing w:before="0"/>
              <w:rPr>
                <w:rFonts w:cs="Arial"/>
                <w:lang w:bidi="en-US"/>
              </w:rPr>
            </w:pPr>
            <w:r w:rsidRPr="008D590A">
              <w:rPr>
                <w:rFonts w:cs="Arial"/>
                <w:lang w:bidi="en-US"/>
              </w:rPr>
              <w:t>(ACC. WITH BANK)</w:t>
            </w:r>
          </w:p>
          <w:p w14:paraId="0FE5551B" w14:textId="77777777" w:rsidR="00886827" w:rsidRPr="008D590A" w:rsidRDefault="00886827" w:rsidP="00886827">
            <w:pPr>
              <w:pStyle w:val="KDParagraf"/>
              <w:spacing w:before="0"/>
              <w:rPr>
                <w:rFonts w:cs="Arial"/>
                <w:lang w:bidi="en-US"/>
              </w:rPr>
            </w:pPr>
          </w:p>
        </w:tc>
        <w:tc>
          <w:tcPr>
            <w:tcW w:w="4394" w:type="dxa"/>
            <w:shd w:val="clear" w:color="auto" w:fill="auto"/>
          </w:tcPr>
          <w:p w14:paraId="6BFEA274" w14:textId="77777777" w:rsidR="00886827" w:rsidRPr="008D590A" w:rsidRDefault="00886827" w:rsidP="00886827">
            <w:pPr>
              <w:pStyle w:val="KDParagraf"/>
              <w:spacing w:before="0"/>
              <w:rPr>
                <w:rFonts w:cs="Arial"/>
                <w:lang w:bidi="en-US"/>
              </w:rPr>
            </w:pPr>
            <w:r w:rsidRPr="008D590A">
              <w:rPr>
                <w:rFonts w:cs="Arial"/>
                <w:lang w:bidi="en-US"/>
              </w:rPr>
              <w:t>NBSRRSBGXXX</w:t>
            </w:r>
          </w:p>
          <w:p w14:paraId="22AB3E71" w14:textId="77777777" w:rsidR="00886827" w:rsidRPr="008D590A" w:rsidRDefault="00886827" w:rsidP="00886827">
            <w:pPr>
              <w:pStyle w:val="KDParagraf"/>
              <w:spacing w:before="0"/>
              <w:rPr>
                <w:rFonts w:cs="Arial"/>
                <w:lang w:bidi="en-US"/>
              </w:rPr>
            </w:pPr>
            <w:r w:rsidRPr="008D590A">
              <w:rPr>
                <w:rFonts w:cs="Arial"/>
                <w:lang w:bidi="en-US"/>
              </w:rPr>
              <w:t>NARODNA BANKA SRBIJE (NATIONAL</w:t>
            </w:r>
          </w:p>
          <w:p w14:paraId="1E874A19" w14:textId="77777777" w:rsidR="00886827" w:rsidRPr="008D590A" w:rsidRDefault="00886827" w:rsidP="00886827">
            <w:pPr>
              <w:pStyle w:val="KDParagraf"/>
              <w:spacing w:before="0"/>
              <w:rPr>
                <w:rFonts w:cs="Arial"/>
                <w:lang w:bidi="en-US"/>
              </w:rPr>
            </w:pPr>
            <w:r w:rsidRPr="008D590A">
              <w:rPr>
                <w:rFonts w:cs="Arial"/>
                <w:lang w:bidi="en-US"/>
              </w:rPr>
              <w:t>BANK OF SERBIA – NB BEOGRAD,</w:t>
            </w:r>
          </w:p>
          <w:p w14:paraId="47325AC7" w14:textId="77777777" w:rsidR="00886827" w:rsidRPr="008D590A" w:rsidRDefault="00886827" w:rsidP="00886827">
            <w:pPr>
              <w:pStyle w:val="KDParagraf"/>
              <w:spacing w:before="0"/>
              <w:rPr>
                <w:rFonts w:cs="Arial"/>
                <w:lang w:bidi="en-US"/>
              </w:rPr>
            </w:pPr>
            <w:r w:rsidRPr="008D590A">
              <w:rPr>
                <w:rFonts w:cs="Arial"/>
                <w:lang w:bidi="en-US"/>
              </w:rPr>
              <w:t>NEMANJINA 17</w:t>
            </w:r>
          </w:p>
          <w:p w14:paraId="71D158E2" w14:textId="77777777" w:rsidR="00886827" w:rsidRPr="008D590A" w:rsidRDefault="00886827" w:rsidP="00886827">
            <w:pPr>
              <w:pStyle w:val="KDParagraf"/>
              <w:spacing w:before="0"/>
              <w:rPr>
                <w:rFonts w:cs="Arial"/>
                <w:lang w:bidi="en-US"/>
              </w:rPr>
            </w:pPr>
            <w:r w:rsidRPr="008D590A">
              <w:rPr>
                <w:rFonts w:cs="Arial"/>
                <w:lang w:bidi="en-US"/>
              </w:rPr>
              <w:t>SERBIA</w:t>
            </w:r>
          </w:p>
        </w:tc>
      </w:tr>
      <w:tr w:rsidR="008D590A" w:rsidRPr="008D590A" w14:paraId="4202D65A" w14:textId="77777777" w:rsidTr="00DD7DCD">
        <w:tc>
          <w:tcPr>
            <w:tcW w:w="4786" w:type="dxa"/>
            <w:shd w:val="clear" w:color="auto" w:fill="auto"/>
          </w:tcPr>
          <w:p w14:paraId="03D39B3A" w14:textId="77777777" w:rsidR="00886827" w:rsidRPr="008D590A" w:rsidRDefault="00886827" w:rsidP="00886827">
            <w:pPr>
              <w:pStyle w:val="KDParagraf"/>
              <w:spacing w:before="0"/>
              <w:rPr>
                <w:rFonts w:cs="Arial"/>
                <w:lang w:bidi="en-US"/>
              </w:rPr>
            </w:pPr>
            <w:r w:rsidRPr="008D590A">
              <w:rPr>
                <w:rFonts w:cs="Arial"/>
                <w:lang w:bidi="en-US"/>
              </w:rPr>
              <w:t>FIELD 59:</w:t>
            </w:r>
          </w:p>
          <w:p w14:paraId="67F6B412" w14:textId="77777777" w:rsidR="00886827" w:rsidRPr="008D590A" w:rsidRDefault="00886827" w:rsidP="00886827">
            <w:pPr>
              <w:pStyle w:val="KDParagraf"/>
              <w:spacing w:before="0"/>
              <w:rPr>
                <w:rFonts w:cs="Arial"/>
                <w:lang w:bidi="en-US"/>
              </w:rPr>
            </w:pPr>
            <w:r w:rsidRPr="008D590A">
              <w:rPr>
                <w:rFonts w:cs="Arial"/>
                <w:lang w:bidi="en-US"/>
              </w:rPr>
              <w:t>(BENEFICIARY)</w:t>
            </w:r>
          </w:p>
          <w:p w14:paraId="7E66F29F" w14:textId="77777777" w:rsidR="00886827" w:rsidRPr="008D590A" w:rsidRDefault="00886827" w:rsidP="00886827">
            <w:pPr>
              <w:pStyle w:val="KDParagraf"/>
              <w:spacing w:before="0"/>
              <w:rPr>
                <w:rFonts w:cs="Arial"/>
                <w:lang w:bidi="en-US"/>
              </w:rPr>
            </w:pPr>
          </w:p>
        </w:tc>
        <w:tc>
          <w:tcPr>
            <w:tcW w:w="4394" w:type="dxa"/>
            <w:shd w:val="clear" w:color="auto" w:fill="auto"/>
          </w:tcPr>
          <w:p w14:paraId="4E76C708" w14:textId="77777777" w:rsidR="00886827" w:rsidRPr="008D590A" w:rsidRDefault="00886827" w:rsidP="00886827">
            <w:pPr>
              <w:pStyle w:val="KDParagraf"/>
              <w:spacing w:before="0"/>
              <w:rPr>
                <w:rFonts w:cs="Arial"/>
                <w:lang w:bidi="en-US"/>
              </w:rPr>
            </w:pPr>
            <w:r w:rsidRPr="008D590A">
              <w:rPr>
                <w:rFonts w:cs="Arial"/>
                <w:lang w:bidi="en-US"/>
              </w:rPr>
              <w:t>/RS35908500103019323073</w:t>
            </w:r>
          </w:p>
          <w:p w14:paraId="3DBE4EC1" w14:textId="77777777" w:rsidR="00886827" w:rsidRPr="008D590A" w:rsidRDefault="00886827" w:rsidP="00886827">
            <w:pPr>
              <w:pStyle w:val="KDParagraf"/>
              <w:spacing w:before="0"/>
              <w:rPr>
                <w:rFonts w:cs="Arial"/>
                <w:lang w:bidi="en-US"/>
              </w:rPr>
            </w:pPr>
            <w:r w:rsidRPr="008D590A">
              <w:rPr>
                <w:rFonts w:cs="Arial"/>
                <w:lang w:bidi="en-US"/>
              </w:rPr>
              <w:t>MINISTARSTVO FINANSIJA</w:t>
            </w:r>
          </w:p>
          <w:p w14:paraId="48E01B94" w14:textId="77777777" w:rsidR="00886827" w:rsidRPr="008D590A" w:rsidRDefault="00886827" w:rsidP="00886827">
            <w:pPr>
              <w:pStyle w:val="KDParagraf"/>
              <w:spacing w:before="0"/>
              <w:rPr>
                <w:rFonts w:cs="Arial"/>
                <w:lang w:bidi="en-US"/>
              </w:rPr>
            </w:pPr>
            <w:r w:rsidRPr="008D590A">
              <w:rPr>
                <w:rFonts w:cs="Arial"/>
                <w:lang w:bidi="en-US"/>
              </w:rPr>
              <w:t>UPRAVA ZA TREZOR</w:t>
            </w:r>
          </w:p>
          <w:p w14:paraId="588ED1F5" w14:textId="77777777" w:rsidR="00886827" w:rsidRPr="008D590A" w:rsidRDefault="00886827" w:rsidP="00886827">
            <w:pPr>
              <w:pStyle w:val="KDParagraf"/>
              <w:spacing w:before="0"/>
              <w:rPr>
                <w:rFonts w:cs="Arial"/>
                <w:lang w:bidi="en-US"/>
              </w:rPr>
            </w:pPr>
            <w:r w:rsidRPr="008D590A">
              <w:rPr>
                <w:rFonts w:cs="Arial"/>
                <w:lang w:bidi="en-US"/>
              </w:rPr>
              <w:t>POP LUKINA7-9</w:t>
            </w:r>
          </w:p>
          <w:p w14:paraId="7A1991FF" w14:textId="77777777" w:rsidR="00886827" w:rsidRPr="008D590A" w:rsidRDefault="00886827" w:rsidP="00886827">
            <w:pPr>
              <w:pStyle w:val="KDParagraf"/>
              <w:spacing w:before="0"/>
              <w:rPr>
                <w:rFonts w:cs="Arial"/>
                <w:lang w:bidi="en-US"/>
              </w:rPr>
            </w:pPr>
            <w:r w:rsidRPr="008D590A">
              <w:rPr>
                <w:rFonts w:cs="Arial"/>
                <w:lang w:bidi="en-US"/>
              </w:rPr>
              <w:t>BEOGRAD</w:t>
            </w:r>
          </w:p>
        </w:tc>
      </w:tr>
      <w:tr w:rsidR="00886827" w:rsidRPr="008D590A" w14:paraId="5D0EAC31" w14:textId="77777777" w:rsidTr="00DD7DCD">
        <w:tc>
          <w:tcPr>
            <w:tcW w:w="4786" w:type="dxa"/>
            <w:shd w:val="clear" w:color="auto" w:fill="auto"/>
          </w:tcPr>
          <w:p w14:paraId="01E61823" w14:textId="77777777" w:rsidR="00886827" w:rsidRPr="008D590A" w:rsidRDefault="00886827" w:rsidP="00886827">
            <w:pPr>
              <w:pStyle w:val="KDParagraf"/>
              <w:spacing w:before="0"/>
              <w:rPr>
                <w:rFonts w:cs="Arial"/>
                <w:lang w:bidi="en-US"/>
              </w:rPr>
            </w:pPr>
            <w:r w:rsidRPr="008D590A">
              <w:rPr>
                <w:rFonts w:cs="Arial"/>
                <w:lang w:bidi="en-US"/>
              </w:rPr>
              <w:t xml:space="preserve">FIELD 70:  </w:t>
            </w:r>
          </w:p>
        </w:tc>
        <w:tc>
          <w:tcPr>
            <w:tcW w:w="4394" w:type="dxa"/>
            <w:shd w:val="clear" w:color="auto" w:fill="auto"/>
          </w:tcPr>
          <w:p w14:paraId="7338973B" w14:textId="77777777" w:rsidR="00886827" w:rsidRPr="008D590A" w:rsidRDefault="00886827" w:rsidP="00886827">
            <w:pPr>
              <w:pStyle w:val="KDParagraf"/>
              <w:spacing w:before="0"/>
              <w:rPr>
                <w:rFonts w:cs="Arial"/>
                <w:lang w:bidi="en-US"/>
              </w:rPr>
            </w:pPr>
            <w:r w:rsidRPr="008D590A">
              <w:rPr>
                <w:rFonts w:cs="Arial"/>
                <w:lang w:bidi="en-US"/>
              </w:rPr>
              <w:t>DETAILS OF PAYMENT</w:t>
            </w:r>
          </w:p>
        </w:tc>
      </w:tr>
    </w:tbl>
    <w:p w14:paraId="6CEA11A6" w14:textId="77777777" w:rsidR="0008263C" w:rsidRPr="008D590A" w:rsidRDefault="0008263C" w:rsidP="00874F5B">
      <w:pPr>
        <w:rPr>
          <w:rFonts w:cs="Arial"/>
        </w:rPr>
      </w:pPr>
      <w:bookmarkStart w:id="252" w:name="_Toc441651610"/>
      <w:bookmarkStart w:id="253" w:name="_Toc442559921"/>
    </w:p>
    <w:p w14:paraId="262D1BC8" w14:textId="064C1873" w:rsidR="008D2B23" w:rsidRPr="008D590A" w:rsidRDefault="008D2B23" w:rsidP="00AC47F3">
      <w:pPr>
        <w:pStyle w:val="KDPodnaslov2"/>
        <w:numPr>
          <w:ilvl w:val="1"/>
          <w:numId w:val="24"/>
        </w:numPr>
        <w:spacing w:before="0"/>
        <w:jc w:val="both"/>
        <w:rPr>
          <w:rFonts w:cs="Arial"/>
        </w:rPr>
      </w:pPr>
      <w:r w:rsidRPr="008D590A">
        <w:rPr>
          <w:rFonts w:cs="Arial"/>
        </w:rPr>
        <w:t>Закључивање уговора</w:t>
      </w:r>
      <w:bookmarkEnd w:id="252"/>
      <w:bookmarkEnd w:id="253"/>
    </w:p>
    <w:p w14:paraId="3D78D63C" w14:textId="3AFBEABF" w:rsidR="008D2B23" w:rsidRPr="008D590A" w:rsidRDefault="008D2B23" w:rsidP="008D2B23">
      <w:pPr>
        <w:spacing w:before="0"/>
        <w:rPr>
          <w:rFonts w:cs="Arial"/>
          <w:lang w:val="ru-RU"/>
        </w:rPr>
      </w:pPr>
      <w:r w:rsidRPr="008D590A">
        <w:rPr>
          <w:rFonts w:cs="Arial"/>
          <w:lang w:val="ru-RU"/>
        </w:rPr>
        <w:t xml:space="preserve">Наручилац ће доставити уговор о јавној набавци понуђачу којем је додељен уговор у року од </w:t>
      </w:r>
      <w:r w:rsidR="002479F9" w:rsidRPr="008D590A">
        <w:rPr>
          <w:rFonts w:cs="Arial"/>
          <w:lang w:val="sr-Cyrl-RS"/>
        </w:rPr>
        <w:t>8</w:t>
      </w:r>
      <w:r w:rsidR="002456A6" w:rsidRPr="008D590A">
        <w:rPr>
          <w:rFonts w:cs="Arial"/>
          <w:lang w:val="sr-Cyrl-RS"/>
        </w:rPr>
        <w:t xml:space="preserve"> </w:t>
      </w:r>
      <w:r w:rsidR="002479F9" w:rsidRPr="008D590A">
        <w:rPr>
          <w:rFonts w:cs="Arial"/>
          <w:lang w:val="sr-Cyrl-RS"/>
        </w:rPr>
        <w:t>(</w:t>
      </w:r>
      <w:r w:rsidRPr="008D590A">
        <w:rPr>
          <w:rFonts w:cs="Arial"/>
          <w:lang w:val="ru-RU"/>
        </w:rPr>
        <w:t>осам</w:t>
      </w:r>
      <w:r w:rsidR="002479F9" w:rsidRPr="008D590A">
        <w:rPr>
          <w:rFonts w:cs="Arial"/>
          <w:lang w:val="sr-Cyrl-RS"/>
        </w:rPr>
        <w:t>)</w:t>
      </w:r>
      <w:r w:rsidRPr="008D590A">
        <w:rPr>
          <w:rFonts w:cs="Arial"/>
          <w:lang w:val="ru-RU"/>
        </w:rPr>
        <w:t xml:space="preserve"> дана од протека рока за под</w:t>
      </w:r>
      <w:r w:rsidR="007E3AF6" w:rsidRPr="008D590A">
        <w:rPr>
          <w:rFonts w:cs="Arial"/>
          <w:lang w:val="ru-RU"/>
        </w:rPr>
        <w:t>ношење захтева за заштиту права.</w:t>
      </w:r>
    </w:p>
    <w:p w14:paraId="13A2CFAC" w14:textId="28F117F4" w:rsidR="007E3AF6" w:rsidRPr="008D590A" w:rsidRDefault="007E3AF6" w:rsidP="007E3AF6">
      <w:pPr>
        <w:spacing w:before="0"/>
        <w:rPr>
          <w:rFonts w:cs="Arial"/>
          <w:lang w:val="ru-RU"/>
        </w:rPr>
      </w:pPr>
      <w:r w:rsidRPr="008D590A">
        <w:rPr>
          <w:rFonts w:cs="Arial"/>
          <w:lang w:val="ru-RU"/>
        </w:rPr>
        <w:t xml:space="preserve">Понуђач којем буде додељен уговор, обавезан је да приликом закључења уговора достави сопствену бланко меницу за добро извршење посла са пратећом документацијом. </w:t>
      </w:r>
    </w:p>
    <w:p w14:paraId="5FBF9928" w14:textId="38F25132" w:rsidR="008D2B23" w:rsidRPr="008D590A" w:rsidRDefault="008D2B23" w:rsidP="008D2B23">
      <w:pPr>
        <w:spacing w:before="0"/>
        <w:rPr>
          <w:rFonts w:cs="Arial"/>
          <w:lang w:val="ru-RU"/>
        </w:rPr>
      </w:pPr>
      <w:r w:rsidRPr="008D590A">
        <w:rPr>
          <w:rFonts w:cs="Arial"/>
          <w:lang w:val="ru-RU"/>
        </w:rPr>
        <w:lastRenderedPageBreak/>
        <w:t>Ако понуђач којем је додељен уговор одбије да потпише уговор или уговор не потпише у року</w:t>
      </w:r>
      <w:r w:rsidR="002456A6" w:rsidRPr="008D590A">
        <w:rPr>
          <w:rFonts w:cs="Arial"/>
          <w:lang w:val="ru-RU"/>
        </w:rPr>
        <w:t xml:space="preserve"> од 10</w:t>
      </w:r>
      <w:r w:rsidR="00F2311C" w:rsidRPr="008D590A">
        <w:rPr>
          <w:rFonts w:cs="Arial"/>
          <w:lang w:val="ru-RU"/>
        </w:rPr>
        <w:t xml:space="preserve"> дана</w:t>
      </w:r>
      <w:r w:rsidRPr="008D590A">
        <w:rPr>
          <w:rFonts w:cs="Arial"/>
          <w:lang w:val="ru-RU"/>
        </w:rPr>
        <w:t xml:space="preserve">, Наручилац </w:t>
      </w:r>
      <w:r w:rsidR="007E3AF6" w:rsidRPr="008D590A">
        <w:rPr>
          <w:rFonts w:cs="Arial"/>
          <w:lang w:val="ru-RU"/>
        </w:rPr>
        <w:t xml:space="preserve">може </w:t>
      </w:r>
      <w:r w:rsidRPr="008D590A">
        <w:rPr>
          <w:rFonts w:cs="Arial"/>
          <w:lang w:val="ru-RU"/>
        </w:rPr>
        <w:t xml:space="preserve">закључити </w:t>
      </w:r>
      <w:r w:rsidR="00B429D8" w:rsidRPr="008D590A">
        <w:rPr>
          <w:rFonts w:cs="Arial"/>
          <w:lang w:val="ru-RU"/>
        </w:rPr>
        <w:t xml:space="preserve">уговор </w:t>
      </w:r>
      <w:r w:rsidRPr="008D590A">
        <w:rPr>
          <w:rFonts w:cs="Arial"/>
          <w:lang w:val="ru-RU"/>
        </w:rPr>
        <w:t>са првим следећим најповољнијим понуђачем.</w:t>
      </w:r>
    </w:p>
    <w:p w14:paraId="3C988C83" w14:textId="77777777" w:rsidR="007E3AF6" w:rsidRPr="008D590A" w:rsidRDefault="007E3AF6" w:rsidP="007E3AF6">
      <w:pPr>
        <w:spacing w:before="0"/>
        <w:rPr>
          <w:rFonts w:cs="Arial"/>
          <w:lang w:val="ru-RU"/>
        </w:rPr>
      </w:pPr>
      <w:r w:rsidRPr="008D590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686D029B" w14:textId="77777777" w:rsidR="002456A6" w:rsidRPr="008D590A" w:rsidRDefault="002456A6" w:rsidP="007E3AF6">
      <w:pPr>
        <w:spacing w:before="0"/>
        <w:rPr>
          <w:rFonts w:cs="Arial"/>
          <w:lang w:val="ru-RU"/>
        </w:rPr>
      </w:pPr>
    </w:p>
    <w:p w14:paraId="762E3950" w14:textId="77777777" w:rsidR="008D2B23" w:rsidRPr="008D590A" w:rsidRDefault="008D2B23" w:rsidP="00AC47F3">
      <w:pPr>
        <w:pStyle w:val="KDPodnaslov2"/>
        <w:numPr>
          <w:ilvl w:val="1"/>
          <w:numId w:val="24"/>
        </w:numPr>
        <w:spacing w:before="0"/>
        <w:jc w:val="both"/>
        <w:rPr>
          <w:rFonts w:cs="Arial"/>
        </w:rPr>
      </w:pPr>
      <w:bookmarkStart w:id="254" w:name="_Toc441651611"/>
      <w:bookmarkStart w:id="255" w:name="_Toc442559922"/>
      <w:r w:rsidRPr="008D590A">
        <w:rPr>
          <w:rFonts w:cs="Arial"/>
        </w:rPr>
        <w:t>Измене током трајања уговора</w:t>
      </w:r>
      <w:bookmarkEnd w:id="254"/>
      <w:bookmarkEnd w:id="255"/>
    </w:p>
    <w:p w14:paraId="6659981D" w14:textId="7505C025" w:rsidR="008D2B23" w:rsidRPr="008D590A" w:rsidRDefault="008D2B23" w:rsidP="008D2B23">
      <w:pPr>
        <w:spacing w:before="0"/>
        <w:rPr>
          <w:rFonts w:cs="Arial"/>
          <w:lang w:val="ru-RU" w:eastAsia="sr-Latn-CS"/>
        </w:rPr>
      </w:pPr>
      <w:r w:rsidRPr="008D590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6266F6" w:rsidRPr="008D590A">
        <w:rPr>
          <w:rFonts w:cs="Arial"/>
          <w:lang w:val="sr-Cyrl-RS" w:eastAsia="sr-Latn-CS"/>
        </w:rPr>
        <w:t xml:space="preserve">, </w:t>
      </w:r>
      <w:r w:rsidR="006266F6" w:rsidRPr="008D590A">
        <w:rPr>
          <w:rFonts w:cs="Arial"/>
          <w:lang w:val="ru-RU" w:eastAsia="sr-Latn-CS"/>
        </w:rPr>
        <w:t>под условом да има обезбеђена финансијска средства</w:t>
      </w:r>
      <w:r w:rsidR="006266F6" w:rsidRPr="008D590A">
        <w:rPr>
          <w:rFonts w:cs="Arial"/>
          <w:lang w:val="sr-Cyrl-RS" w:eastAsia="sr-Latn-CS"/>
        </w:rPr>
        <w:t>.</w:t>
      </w:r>
    </w:p>
    <w:p w14:paraId="49E58614" w14:textId="15B226CC" w:rsidR="002456A6" w:rsidRPr="008D590A" w:rsidRDefault="00191706" w:rsidP="002456A6">
      <w:pPr>
        <w:spacing w:before="0"/>
        <w:rPr>
          <w:rFonts w:cs="Arial"/>
          <w:lang w:eastAsia="sr-Latn-CS"/>
        </w:rPr>
      </w:pPr>
      <w:r w:rsidRPr="008D590A">
        <w:rPr>
          <w:rFonts w:cs="Arial"/>
          <w:lang w:val="ru-RU" w:eastAsia="sr-Latn-CS"/>
        </w:rPr>
        <w:t xml:space="preserve">Након закључења уговора о јавној набавци наручилац може да дозволи </w:t>
      </w:r>
      <w:r w:rsidR="00611A8D" w:rsidRPr="008D590A">
        <w:rPr>
          <w:rFonts w:cs="Arial"/>
          <w:lang w:val="ru-RU"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D590A">
        <w:rPr>
          <w:rFonts w:cs="Arial"/>
          <w:lang w:val="ru-RU" w:eastAsia="sr-Latn-CS"/>
        </w:rPr>
        <w:t>,</w:t>
      </w:r>
      <w:r w:rsidR="00D67E00" w:rsidRPr="008D590A">
        <w:rPr>
          <w:rFonts w:cs="Arial"/>
          <w:lang w:val="sr-Cyrl-CS" w:eastAsia="sr-Latn-CS"/>
        </w:rPr>
        <w:t xml:space="preserve"> </w:t>
      </w:r>
      <w:r w:rsidR="00922EDB" w:rsidRPr="008D590A">
        <w:rPr>
          <w:rFonts w:cs="Arial"/>
          <w:lang w:val="ru-RU" w:eastAsia="sr-Latn-CS"/>
        </w:rPr>
        <w:t>као што су: виша сила, измена важећих законских</w:t>
      </w:r>
      <w:r w:rsidR="002456A6" w:rsidRPr="008D590A">
        <w:rPr>
          <w:rFonts w:cs="Arial"/>
          <w:lang w:val="ru-RU" w:eastAsia="sr-Latn-CS"/>
        </w:rPr>
        <w:t xml:space="preserve"> прописа, мере државних органа,</w:t>
      </w:r>
      <w:r w:rsidR="00922EDB" w:rsidRPr="008D590A">
        <w:rPr>
          <w:rFonts w:cs="Arial"/>
          <w:lang w:val="ru-RU" w:eastAsia="sr-Latn-CS"/>
        </w:rPr>
        <w:t xml:space="preserve"> измењене околности на тржишту настале услед више силе</w:t>
      </w:r>
      <w:r w:rsidR="002456A6" w:rsidRPr="008D590A">
        <w:rPr>
          <w:rFonts w:cs="Arial"/>
          <w:lang w:val="sr-Cyrl-CS" w:eastAsia="sr-Latn-CS"/>
        </w:rPr>
        <w:t xml:space="preserve"> и </w:t>
      </w:r>
      <w:r w:rsidR="00342568" w:rsidRPr="008D590A">
        <w:rPr>
          <w:rFonts w:cs="Arial"/>
          <w:lang w:val="ru-RU" w:eastAsia="sr-Latn-CS"/>
        </w:rPr>
        <w:t>промењене</w:t>
      </w:r>
      <w:r w:rsidR="002456A6" w:rsidRPr="008D590A">
        <w:rPr>
          <w:rFonts w:cs="Arial"/>
          <w:lang w:val="ru-RU" w:eastAsia="sr-Latn-CS"/>
        </w:rPr>
        <w:t xml:space="preserve"> околности</w:t>
      </w:r>
      <w:r w:rsidR="002456A6" w:rsidRPr="008D590A">
        <w:rPr>
          <w:rFonts w:cs="Arial"/>
          <w:lang w:val="sr-Cyrl-CS" w:eastAsia="sr-Latn-CS"/>
        </w:rPr>
        <w:t xml:space="preserve"> у смислу члана 133. Закона о облигационим односима.  </w:t>
      </w:r>
      <w:r w:rsidR="002456A6" w:rsidRPr="008D590A">
        <w:rPr>
          <w:rFonts w:cs="Arial"/>
          <w:lang w:eastAsia="sr-Latn-CS"/>
        </w:rPr>
        <w:t xml:space="preserve"> </w:t>
      </w:r>
    </w:p>
    <w:p w14:paraId="728D30CC" w14:textId="1D3BE486" w:rsidR="00922EDB" w:rsidRPr="008D590A" w:rsidRDefault="00922EDB" w:rsidP="00922EDB">
      <w:pPr>
        <w:spacing w:before="0"/>
        <w:rPr>
          <w:rFonts w:cs="Arial"/>
          <w:lang w:eastAsia="sr-Latn-CS"/>
        </w:rPr>
      </w:pPr>
    </w:p>
    <w:p w14:paraId="1DBABD20" w14:textId="77777777" w:rsidR="00922EDB" w:rsidRPr="008D590A" w:rsidRDefault="00922EDB" w:rsidP="00922EDB">
      <w:pPr>
        <w:spacing w:before="0"/>
        <w:rPr>
          <w:rFonts w:cs="Arial"/>
          <w:lang w:eastAsia="sr-Latn-CS"/>
        </w:rPr>
      </w:pPr>
    </w:p>
    <w:p w14:paraId="6805BFFD" w14:textId="77777777" w:rsidR="0008263C" w:rsidRPr="008D590A" w:rsidRDefault="0008263C" w:rsidP="00922EDB">
      <w:pPr>
        <w:spacing w:before="0"/>
        <w:rPr>
          <w:rFonts w:cs="Arial"/>
          <w:lang w:eastAsia="sr-Latn-CS"/>
        </w:rPr>
      </w:pPr>
    </w:p>
    <w:p w14:paraId="3FA32E64" w14:textId="77777777" w:rsidR="0008263C" w:rsidRPr="008D590A" w:rsidRDefault="0008263C" w:rsidP="00922EDB">
      <w:pPr>
        <w:spacing w:before="0"/>
        <w:rPr>
          <w:rFonts w:cs="Arial"/>
          <w:lang w:eastAsia="sr-Latn-CS"/>
        </w:rPr>
      </w:pPr>
    </w:p>
    <w:p w14:paraId="7237983A" w14:textId="77777777" w:rsidR="0008263C" w:rsidRPr="008D590A" w:rsidRDefault="0008263C" w:rsidP="00922EDB">
      <w:pPr>
        <w:spacing w:before="0"/>
        <w:rPr>
          <w:rFonts w:cs="Arial"/>
          <w:lang w:eastAsia="sr-Latn-CS"/>
        </w:rPr>
      </w:pPr>
    </w:p>
    <w:p w14:paraId="59D7EA78" w14:textId="77777777" w:rsidR="0008263C" w:rsidRPr="008D590A" w:rsidRDefault="0008263C" w:rsidP="00922EDB">
      <w:pPr>
        <w:spacing w:before="0"/>
        <w:rPr>
          <w:rFonts w:cs="Arial"/>
          <w:lang w:eastAsia="sr-Latn-CS"/>
        </w:rPr>
      </w:pPr>
    </w:p>
    <w:p w14:paraId="4B4AF21B" w14:textId="77777777" w:rsidR="0008263C" w:rsidRPr="008D590A" w:rsidRDefault="0008263C" w:rsidP="00922EDB">
      <w:pPr>
        <w:spacing w:before="0"/>
        <w:rPr>
          <w:rFonts w:cs="Arial"/>
          <w:lang w:eastAsia="sr-Latn-CS"/>
        </w:rPr>
      </w:pPr>
    </w:p>
    <w:p w14:paraId="1536E0F6" w14:textId="77777777" w:rsidR="0008263C" w:rsidRPr="008D590A" w:rsidRDefault="0008263C" w:rsidP="00922EDB">
      <w:pPr>
        <w:spacing w:before="0"/>
        <w:rPr>
          <w:rFonts w:cs="Arial"/>
          <w:lang w:eastAsia="sr-Latn-CS"/>
        </w:rPr>
      </w:pPr>
    </w:p>
    <w:p w14:paraId="3A1F6F4C" w14:textId="77777777" w:rsidR="00465640" w:rsidRPr="008D590A" w:rsidRDefault="00465640" w:rsidP="00922EDB">
      <w:pPr>
        <w:spacing w:before="0"/>
        <w:rPr>
          <w:rFonts w:cs="Arial"/>
          <w:lang w:eastAsia="sr-Latn-CS"/>
        </w:rPr>
      </w:pPr>
    </w:p>
    <w:p w14:paraId="62FD9B9D" w14:textId="77777777" w:rsidR="00465640" w:rsidRPr="008D590A" w:rsidRDefault="00465640" w:rsidP="00922EDB">
      <w:pPr>
        <w:spacing w:before="0"/>
        <w:rPr>
          <w:rFonts w:cs="Arial"/>
          <w:lang w:eastAsia="sr-Latn-CS"/>
        </w:rPr>
      </w:pPr>
    </w:p>
    <w:p w14:paraId="3647C12F" w14:textId="77777777" w:rsidR="00465640" w:rsidRPr="008D590A" w:rsidRDefault="00465640" w:rsidP="00922EDB">
      <w:pPr>
        <w:spacing w:before="0"/>
        <w:rPr>
          <w:rFonts w:cs="Arial"/>
          <w:lang w:eastAsia="sr-Latn-CS"/>
        </w:rPr>
      </w:pPr>
    </w:p>
    <w:p w14:paraId="79CAF82B" w14:textId="77777777" w:rsidR="00465640" w:rsidRPr="008D590A" w:rsidRDefault="00465640" w:rsidP="00922EDB">
      <w:pPr>
        <w:spacing w:before="0"/>
        <w:rPr>
          <w:rFonts w:cs="Arial"/>
          <w:lang w:eastAsia="sr-Latn-CS"/>
        </w:rPr>
      </w:pPr>
    </w:p>
    <w:p w14:paraId="7A9F907D" w14:textId="77777777" w:rsidR="00465640" w:rsidRPr="008D590A" w:rsidRDefault="00465640" w:rsidP="00922EDB">
      <w:pPr>
        <w:spacing w:before="0"/>
        <w:rPr>
          <w:rFonts w:cs="Arial"/>
          <w:lang w:eastAsia="sr-Latn-CS"/>
        </w:rPr>
      </w:pPr>
    </w:p>
    <w:p w14:paraId="567709D0" w14:textId="77777777" w:rsidR="00465640" w:rsidRPr="008D590A" w:rsidRDefault="00465640" w:rsidP="00922EDB">
      <w:pPr>
        <w:spacing w:before="0"/>
        <w:rPr>
          <w:rFonts w:cs="Arial"/>
          <w:lang w:eastAsia="sr-Latn-CS"/>
        </w:rPr>
      </w:pPr>
    </w:p>
    <w:p w14:paraId="2FC05AE3" w14:textId="77777777" w:rsidR="00465640" w:rsidRPr="008D590A" w:rsidRDefault="00465640" w:rsidP="00922EDB">
      <w:pPr>
        <w:spacing w:before="0"/>
        <w:rPr>
          <w:rFonts w:cs="Arial"/>
          <w:lang w:eastAsia="sr-Latn-CS"/>
        </w:rPr>
      </w:pPr>
    </w:p>
    <w:p w14:paraId="016B86A4" w14:textId="77777777" w:rsidR="00465640" w:rsidRPr="008D590A" w:rsidRDefault="00465640" w:rsidP="00922EDB">
      <w:pPr>
        <w:spacing w:before="0"/>
        <w:rPr>
          <w:rFonts w:cs="Arial"/>
          <w:lang w:eastAsia="sr-Latn-CS"/>
        </w:rPr>
      </w:pPr>
    </w:p>
    <w:p w14:paraId="151902B2" w14:textId="77777777" w:rsidR="00465640" w:rsidRPr="008D590A" w:rsidRDefault="00465640" w:rsidP="00922EDB">
      <w:pPr>
        <w:spacing w:before="0"/>
        <w:rPr>
          <w:rFonts w:cs="Arial"/>
          <w:lang w:eastAsia="sr-Latn-CS"/>
        </w:rPr>
      </w:pPr>
    </w:p>
    <w:p w14:paraId="04F5BAA8" w14:textId="77777777" w:rsidR="002456A6" w:rsidRPr="008D590A" w:rsidRDefault="002456A6" w:rsidP="00922EDB">
      <w:pPr>
        <w:spacing w:before="0"/>
        <w:rPr>
          <w:rFonts w:cs="Arial"/>
          <w:lang w:eastAsia="sr-Latn-CS"/>
        </w:rPr>
      </w:pPr>
    </w:p>
    <w:p w14:paraId="620675CD" w14:textId="77777777" w:rsidR="002456A6" w:rsidRPr="008D590A" w:rsidRDefault="002456A6" w:rsidP="00922EDB">
      <w:pPr>
        <w:spacing w:before="0"/>
        <w:rPr>
          <w:rFonts w:cs="Arial"/>
          <w:lang w:eastAsia="sr-Latn-CS"/>
        </w:rPr>
      </w:pPr>
    </w:p>
    <w:p w14:paraId="2CE23136" w14:textId="77777777" w:rsidR="002456A6" w:rsidRPr="008D590A" w:rsidRDefault="002456A6" w:rsidP="00922EDB">
      <w:pPr>
        <w:spacing w:before="0"/>
        <w:rPr>
          <w:rFonts w:cs="Arial"/>
          <w:lang w:eastAsia="sr-Latn-CS"/>
        </w:rPr>
      </w:pPr>
    </w:p>
    <w:p w14:paraId="7C86A221" w14:textId="77777777" w:rsidR="002456A6" w:rsidRPr="008D590A" w:rsidRDefault="002456A6" w:rsidP="00922EDB">
      <w:pPr>
        <w:spacing w:before="0"/>
        <w:rPr>
          <w:rFonts w:cs="Arial"/>
          <w:lang w:eastAsia="sr-Latn-CS"/>
        </w:rPr>
      </w:pPr>
    </w:p>
    <w:p w14:paraId="5406D10F" w14:textId="77777777" w:rsidR="002456A6" w:rsidRPr="008D590A" w:rsidRDefault="002456A6" w:rsidP="00922EDB">
      <w:pPr>
        <w:spacing w:before="0"/>
        <w:rPr>
          <w:rFonts w:cs="Arial"/>
          <w:lang w:eastAsia="sr-Latn-CS"/>
        </w:rPr>
      </w:pPr>
    </w:p>
    <w:p w14:paraId="248F1D12" w14:textId="77777777" w:rsidR="002456A6" w:rsidRPr="008D590A" w:rsidRDefault="002456A6" w:rsidP="00922EDB">
      <w:pPr>
        <w:spacing w:before="0"/>
        <w:rPr>
          <w:rFonts w:cs="Arial"/>
          <w:lang w:eastAsia="sr-Latn-CS"/>
        </w:rPr>
      </w:pPr>
    </w:p>
    <w:p w14:paraId="215AEF3E" w14:textId="77777777" w:rsidR="002456A6" w:rsidRPr="008D590A" w:rsidRDefault="002456A6" w:rsidP="00922EDB">
      <w:pPr>
        <w:spacing w:before="0"/>
        <w:rPr>
          <w:rFonts w:cs="Arial"/>
          <w:lang w:eastAsia="sr-Latn-CS"/>
        </w:rPr>
      </w:pPr>
    </w:p>
    <w:p w14:paraId="3898DDBD" w14:textId="77777777" w:rsidR="002456A6" w:rsidRPr="008D590A" w:rsidRDefault="002456A6" w:rsidP="00922EDB">
      <w:pPr>
        <w:spacing w:before="0"/>
        <w:rPr>
          <w:rFonts w:cs="Arial"/>
          <w:lang w:eastAsia="sr-Latn-CS"/>
        </w:rPr>
      </w:pPr>
    </w:p>
    <w:p w14:paraId="5B7F68AF" w14:textId="77777777" w:rsidR="002456A6" w:rsidRPr="008D590A" w:rsidRDefault="002456A6" w:rsidP="00922EDB">
      <w:pPr>
        <w:spacing w:before="0"/>
        <w:rPr>
          <w:rFonts w:cs="Arial"/>
          <w:lang w:eastAsia="sr-Latn-CS"/>
        </w:rPr>
      </w:pPr>
    </w:p>
    <w:p w14:paraId="41DFF749" w14:textId="77777777" w:rsidR="002456A6" w:rsidRPr="008D590A" w:rsidRDefault="002456A6" w:rsidP="00922EDB">
      <w:pPr>
        <w:spacing w:before="0"/>
        <w:rPr>
          <w:rFonts w:cs="Arial"/>
          <w:lang w:eastAsia="sr-Latn-CS"/>
        </w:rPr>
      </w:pPr>
    </w:p>
    <w:p w14:paraId="481E9312" w14:textId="77777777" w:rsidR="002456A6" w:rsidRPr="008D590A" w:rsidRDefault="002456A6" w:rsidP="00922EDB">
      <w:pPr>
        <w:spacing w:before="0"/>
        <w:rPr>
          <w:rFonts w:cs="Arial"/>
          <w:lang w:eastAsia="sr-Latn-CS"/>
        </w:rPr>
      </w:pPr>
    </w:p>
    <w:p w14:paraId="57FCF46D" w14:textId="77777777" w:rsidR="002456A6" w:rsidRPr="008D590A" w:rsidRDefault="002456A6" w:rsidP="00922EDB">
      <w:pPr>
        <w:spacing w:before="0"/>
        <w:rPr>
          <w:rFonts w:cs="Arial"/>
          <w:lang w:eastAsia="sr-Latn-CS"/>
        </w:rPr>
      </w:pPr>
    </w:p>
    <w:p w14:paraId="7B891438" w14:textId="77777777" w:rsidR="00465640" w:rsidRDefault="00465640" w:rsidP="00922EDB">
      <w:pPr>
        <w:spacing w:before="0"/>
        <w:rPr>
          <w:rFonts w:cs="Arial"/>
          <w:lang w:eastAsia="sr-Latn-CS"/>
        </w:rPr>
      </w:pPr>
    </w:p>
    <w:p w14:paraId="7F7544A4" w14:textId="77777777" w:rsidR="00B16732" w:rsidRDefault="00B16732" w:rsidP="00922EDB">
      <w:pPr>
        <w:spacing w:before="0"/>
        <w:rPr>
          <w:rFonts w:cs="Arial"/>
          <w:lang w:eastAsia="sr-Latn-CS"/>
        </w:rPr>
      </w:pPr>
    </w:p>
    <w:p w14:paraId="50D73413" w14:textId="77777777" w:rsidR="00B16732" w:rsidRDefault="00B16732" w:rsidP="00922EDB">
      <w:pPr>
        <w:spacing w:before="0"/>
        <w:rPr>
          <w:rFonts w:cs="Arial"/>
          <w:lang w:eastAsia="sr-Latn-CS"/>
        </w:rPr>
      </w:pPr>
    </w:p>
    <w:p w14:paraId="6AF59757" w14:textId="77777777" w:rsidR="00B16732" w:rsidRDefault="00B16732" w:rsidP="00922EDB">
      <w:pPr>
        <w:spacing w:before="0"/>
        <w:rPr>
          <w:rFonts w:cs="Arial"/>
          <w:lang w:eastAsia="sr-Latn-CS"/>
        </w:rPr>
      </w:pPr>
    </w:p>
    <w:p w14:paraId="6ABBC7A9" w14:textId="77777777" w:rsidR="00B16732" w:rsidRDefault="00B16732" w:rsidP="00922EDB">
      <w:pPr>
        <w:spacing w:before="0"/>
        <w:rPr>
          <w:rFonts w:cs="Arial"/>
          <w:lang w:eastAsia="sr-Latn-CS"/>
        </w:rPr>
      </w:pPr>
    </w:p>
    <w:p w14:paraId="40E77D54" w14:textId="77777777" w:rsidR="00B16732" w:rsidRDefault="00B16732" w:rsidP="00922EDB">
      <w:pPr>
        <w:spacing w:before="0"/>
        <w:rPr>
          <w:rFonts w:cs="Arial"/>
          <w:lang w:eastAsia="sr-Latn-CS"/>
        </w:rPr>
      </w:pPr>
    </w:p>
    <w:p w14:paraId="0BBFDEAE" w14:textId="77777777" w:rsidR="00B16732" w:rsidRDefault="00B16732" w:rsidP="00922EDB">
      <w:pPr>
        <w:spacing w:before="0"/>
        <w:rPr>
          <w:rFonts w:cs="Arial"/>
          <w:lang w:eastAsia="sr-Latn-CS"/>
        </w:rPr>
      </w:pPr>
    </w:p>
    <w:p w14:paraId="5ACE608C" w14:textId="77777777" w:rsidR="00B16732" w:rsidRDefault="00B16732" w:rsidP="00922EDB">
      <w:pPr>
        <w:spacing w:before="0"/>
        <w:rPr>
          <w:rFonts w:cs="Arial"/>
          <w:lang w:eastAsia="sr-Latn-CS"/>
        </w:rPr>
      </w:pPr>
    </w:p>
    <w:p w14:paraId="3A5AC290" w14:textId="77777777" w:rsidR="00B16732" w:rsidRDefault="00B16732" w:rsidP="00922EDB">
      <w:pPr>
        <w:spacing w:before="0"/>
        <w:rPr>
          <w:rFonts w:cs="Arial"/>
          <w:lang w:eastAsia="sr-Latn-CS"/>
        </w:rPr>
      </w:pPr>
    </w:p>
    <w:p w14:paraId="46E6D0C6" w14:textId="77777777" w:rsidR="00B16732" w:rsidRDefault="00B16732" w:rsidP="00922EDB">
      <w:pPr>
        <w:spacing w:before="0"/>
        <w:rPr>
          <w:rFonts w:cs="Arial"/>
          <w:lang w:eastAsia="sr-Latn-CS"/>
        </w:rPr>
      </w:pPr>
    </w:p>
    <w:p w14:paraId="1FE41A31" w14:textId="77777777" w:rsidR="00B16732" w:rsidRDefault="00B16732" w:rsidP="00922EDB">
      <w:pPr>
        <w:spacing w:before="0"/>
        <w:rPr>
          <w:rFonts w:cs="Arial"/>
          <w:lang w:eastAsia="sr-Latn-CS"/>
        </w:rPr>
      </w:pPr>
    </w:p>
    <w:p w14:paraId="0CCD909D" w14:textId="77777777" w:rsidR="00B16732" w:rsidRDefault="00B16732" w:rsidP="00922EDB">
      <w:pPr>
        <w:spacing w:before="0"/>
        <w:rPr>
          <w:rFonts w:cs="Arial"/>
          <w:lang w:eastAsia="sr-Latn-CS"/>
        </w:rPr>
      </w:pPr>
    </w:p>
    <w:p w14:paraId="45317D19" w14:textId="77777777" w:rsidR="00B16732" w:rsidRDefault="00B16732" w:rsidP="00922EDB">
      <w:pPr>
        <w:spacing w:before="0"/>
        <w:rPr>
          <w:rFonts w:cs="Arial"/>
          <w:lang w:eastAsia="sr-Latn-CS"/>
        </w:rPr>
      </w:pPr>
    </w:p>
    <w:p w14:paraId="16990C6A" w14:textId="77777777" w:rsidR="00B16732" w:rsidRDefault="00B16732" w:rsidP="00922EDB">
      <w:pPr>
        <w:spacing w:before="0"/>
        <w:rPr>
          <w:rFonts w:cs="Arial"/>
          <w:lang w:eastAsia="sr-Latn-CS"/>
        </w:rPr>
      </w:pPr>
    </w:p>
    <w:p w14:paraId="087DFA4E" w14:textId="77777777" w:rsidR="00B16732" w:rsidRDefault="00B16732" w:rsidP="00922EDB">
      <w:pPr>
        <w:spacing w:before="0"/>
        <w:rPr>
          <w:rFonts w:cs="Arial"/>
          <w:lang w:eastAsia="sr-Latn-CS"/>
        </w:rPr>
      </w:pPr>
    </w:p>
    <w:p w14:paraId="63F833DD" w14:textId="77777777" w:rsidR="00B16732" w:rsidRDefault="00B16732" w:rsidP="00922EDB">
      <w:pPr>
        <w:spacing w:before="0"/>
        <w:rPr>
          <w:rFonts w:cs="Arial"/>
          <w:lang w:eastAsia="sr-Latn-CS"/>
        </w:rPr>
      </w:pPr>
    </w:p>
    <w:p w14:paraId="43EA8199" w14:textId="77777777" w:rsidR="00B16732" w:rsidRDefault="00B16732" w:rsidP="00922EDB">
      <w:pPr>
        <w:spacing w:before="0"/>
        <w:rPr>
          <w:rFonts w:cs="Arial"/>
          <w:lang w:eastAsia="sr-Latn-CS"/>
        </w:rPr>
      </w:pPr>
    </w:p>
    <w:p w14:paraId="167A9C08" w14:textId="77777777" w:rsidR="00B16732" w:rsidRDefault="00B16732" w:rsidP="00922EDB">
      <w:pPr>
        <w:spacing w:before="0"/>
        <w:rPr>
          <w:rFonts w:cs="Arial"/>
          <w:lang w:eastAsia="sr-Latn-CS"/>
        </w:rPr>
      </w:pPr>
    </w:p>
    <w:p w14:paraId="78C0A363" w14:textId="77777777" w:rsidR="00B16732" w:rsidRDefault="00B16732" w:rsidP="00922EDB">
      <w:pPr>
        <w:spacing w:before="0"/>
        <w:rPr>
          <w:rFonts w:cs="Arial"/>
          <w:lang w:eastAsia="sr-Latn-CS"/>
        </w:rPr>
      </w:pPr>
    </w:p>
    <w:p w14:paraId="11490DEB" w14:textId="77777777" w:rsidR="00B16732" w:rsidRDefault="00B16732" w:rsidP="00922EDB">
      <w:pPr>
        <w:spacing w:before="0"/>
        <w:rPr>
          <w:rFonts w:cs="Arial"/>
          <w:lang w:eastAsia="sr-Latn-CS"/>
        </w:rPr>
      </w:pPr>
    </w:p>
    <w:p w14:paraId="3AA7BB13" w14:textId="77777777" w:rsidR="00B16732" w:rsidRDefault="00B16732" w:rsidP="00922EDB">
      <w:pPr>
        <w:spacing w:before="0"/>
        <w:rPr>
          <w:rFonts w:cs="Arial"/>
          <w:lang w:eastAsia="sr-Latn-CS"/>
        </w:rPr>
      </w:pPr>
    </w:p>
    <w:p w14:paraId="4FC0A56A" w14:textId="77777777" w:rsidR="00B16732" w:rsidRDefault="00B16732" w:rsidP="00922EDB">
      <w:pPr>
        <w:spacing w:before="0"/>
        <w:rPr>
          <w:rFonts w:cs="Arial"/>
          <w:lang w:eastAsia="sr-Latn-CS"/>
        </w:rPr>
      </w:pPr>
    </w:p>
    <w:p w14:paraId="2C96A15C" w14:textId="77777777" w:rsidR="00B16732" w:rsidRDefault="00B16732" w:rsidP="00922EDB">
      <w:pPr>
        <w:spacing w:before="0"/>
        <w:rPr>
          <w:rFonts w:cs="Arial"/>
          <w:lang w:eastAsia="sr-Latn-CS"/>
        </w:rPr>
      </w:pPr>
    </w:p>
    <w:p w14:paraId="29B915B3" w14:textId="77777777" w:rsidR="00B16732" w:rsidRPr="008D590A" w:rsidRDefault="00B16732" w:rsidP="00922EDB">
      <w:pPr>
        <w:spacing w:before="0"/>
        <w:rPr>
          <w:rFonts w:cs="Arial"/>
          <w:lang w:eastAsia="sr-Latn-CS"/>
        </w:rPr>
      </w:pPr>
    </w:p>
    <w:p w14:paraId="4430C03C" w14:textId="77777777" w:rsidR="00213678" w:rsidRPr="008D590A" w:rsidRDefault="00213678" w:rsidP="00213678">
      <w:pPr>
        <w:spacing w:before="0"/>
        <w:rPr>
          <w:rFonts w:cs="Arial"/>
          <w:lang w:val="sr-Cyrl-CS" w:eastAsia="sr-Latn-CS"/>
        </w:rPr>
      </w:pPr>
    </w:p>
    <w:p w14:paraId="09149885" w14:textId="77777777" w:rsidR="00AB001A" w:rsidRDefault="00AB001A" w:rsidP="00AC4001">
      <w:pPr>
        <w:spacing w:before="0"/>
        <w:rPr>
          <w:rFonts w:cs="Arial"/>
          <w:lang w:eastAsia="sr-Latn-CS"/>
        </w:rPr>
      </w:pPr>
    </w:p>
    <w:p w14:paraId="49274E0C" w14:textId="77777777" w:rsidR="00F13383" w:rsidRDefault="00F13383" w:rsidP="00AC4001">
      <w:pPr>
        <w:spacing w:before="0"/>
        <w:rPr>
          <w:rFonts w:cs="Arial"/>
          <w:lang w:eastAsia="sr-Latn-CS"/>
        </w:rPr>
      </w:pPr>
    </w:p>
    <w:p w14:paraId="03E9EE6A" w14:textId="77777777" w:rsidR="00F13383" w:rsidRDefault="00F13383" w:rsidP="00AC4001">
      <w:pPr>
        <w:spacing w:before="0"/>
        <w:rPr>
          <w:rFonts w:cs="Arial"/>
          <w:lang w:eastAsia="sr-Latn-CS"/>
        </w:rPr>
      </w:pPr>
    </w:p>
    <w:p w14:paraId="406C19FF" w14:textId="77777777" w:rsidR="00F13383" w:rsidRDefault="00F13383" w:rsidP="00AC4001">
      <w:pPr>
        <w:spacing w:before="0"/>
        <w:rPr>
          <w:rFonts w:cs="Arial"/>
          <w:lang w:eastAsia="sr-Latn-CS"/>
        </w:rPr>
      </w:pPr>
    </w:p>
    <w:p w14:paraId="0E2E1C0A" w14:textId="77777777" w:rsidR="00F13383" w:rsidRPr="008D590A" w:rsidRDefault="00F13383" w:rsidP="00AC4001">
      <w:pPr>
        <w:spacing w:before="0"/>
        <w:rPr>
          <w:rFonts w:cs="Arial"/>
          <w:lang w:eastAsia="sr-Latn-CS"/>
        </w:rPr>
      </w:pPr>
    </w:p>
    <w:p w14:paraId="762BCCE7" w14:textId="77777777" w:rsidR="00AB001A" w:rsidRPr="008D590A" w:rsidRDefault="00AB001A" w:rsidP="00465640">
      <w:pPr>
        <w:spacing w:before="0"/>
        <w:jc w:val="center"/>
        <w:rPr>
          <w:rFonts w:cs="Arial"/>
          <w:lang w:eastAsia="sr-Latn-CS"/>
        </w:rPr>
      </w:pPr>
    </w:p>
    <w:p w14:paraId="5A97BD5E" w14:textId="77777777" w:rsidR="00AB001A" w:rsidRPr="008D590A" w:rsidRDefault="00AB001A" w:rsidP="00B7389F">
      <w:pPr>
        <w:spacing w:before="0"/>
        <w:rPr>
          <w:rFonts w:cs="Arial"/>
          <w:lang w:eastAsia="sr-Latn-CS"/>
        </w:rPr>
      </w:pPr>
    </w:p>
    <w:p w14:paraId="0A489385" w14:textId="77777777" w:rsidR="00AB001A" w:rsidRPr="008D590A" w:rsidRDefault="00AB001A" w:rsidP="00465640">
      <w:pPr>
        <w:spacing w:before="0"/>
        <w:jc w:val="center"/>
        <w:rPr>
          <w:rFonts w:cs="Arial"/>
          <w:lang w:eastAsia="sr-Latn-CS"/>
        </w:rPr>
      </w:pPr>
    </w:p>
    <w:p w14:paraId="02E8DAD2" w14:textId="77777777" w:rsidR="00465640" w:rsidRPr="008D590A" w:rsidRDefault="00465640" w:rsidP="00AC47F3">
      <w:pPr>
        <w:pStyle w:val="KDPodnaslov1"/>
        <w:numPr>
          <w:ilvl w:val="0"/>
          <w:numId w:val="24"/>
        </w:numPr>
        <w:spacing w:before="0"/>
        <w:jc w:val="center"/>
        <w:rPr>
          <w:rFonts w:cs="Arial"/>
        </w:rPr>
      </w:pPr>
      <w:r w:rsidRPr="008D590A">
        <w:rPr>
          <w:rFonts w:cs="Arial"/>
        </w:rPr>
        <w:t>ОБРАСЦИ</w:t>
      </w:r>
    </w:p>
    <w:p w14:paraId="7560E719" w14:textId="77777777" w:rsidR="0008263C" w:rsidRPr="008D590A" w:rsidRDefault="0008263C" w:rsidP="00922EDB">
      <w:pPr>
        <w:spacing w:before="0"/>
        <w:rPr>
          <w:rFonts w:cs="Arial"/>
          <w:lang w:eastAsia="sr-Latn-CS"/>
        </w:rPr>
      </w:pPr>
    </w:p>
    <w:p w14:paraId="218EB0F5" w14:textId="77777777" w:rsidR="0008263C" w:rsidRPr="008D590A" w:rsidRDefault="0008263C" w:rsidP="00922EDB">
      <w:pPr>
        <w:spacing w:before="0"/>
        <w:rPr>
          <w:rFonts w:cs="Arial"/>
          <w:lang w:eastAsia="sr-Latn-CS"/>
        </w:rPr>
      </w:pPr>
    </w:p>
    <w:p w14:paraId="5D699E28" w14:textId="77777777" w:rsidR="00465640" w:rsidRPr="008D590A" w:rsidRDefault="00465640" w:rsidP="00922EDB">
      <w:pPr>
        <w:spacing w:before="0"/>
        <w:rPr>
          <w:rFonts w:cs="Arial"/>
          <w:lang w:eastAsia="sr-Latn-CS"/>
        </w:rPr>
      </w:pPr>
    </w:p>
    <w:p w14:paraId="37E541E5" w14:textId="77777777" w:rsidR="00465640" w:rsidRPr="008D590A" w:rsidRDefault="00465640" w:rsidP="00922EDB">
      <w:pPr>
        <w:spacing w:before="0"/>
        <w:rPr>
          <w:rFonts w:cs="Arial"/>
          <w:lang w:eastAsia="sr-Latn-CS"/>
        </w:rPr>
      </w:pPr>
    </w:p>
    <w:p w14:paraId="711DAE1A" w14:textId="77777777" w:rsidR="00465640" w:rsidRPr="008D590A" w:rsidRDefault="00465640" w:rsidP="00922EDB">
      <w:pPr>
        <w:spacing w:before="0"/>
        <w:rPr>
          <w:rFonts w:cs="Arial"/>
          <w:lang w:eastAsia="sr-Latn-CS"/>
        </w:rPr>
      </w:pPr>
    </w:p>
    <w:p w14:paraId="1AAD1954" w14:textId="77777777" w:rsidR="00465640" w:rsidRPr="008D590A" w:rsidRDefault="00465640" w:rsidP="00922EDB">
      <w:pPr>
        <w:spacing w:before="0"/>
        <w:rPr>
          <w:rFonts w:cs="Arial"/>
          <w:lang w:eastAsia="sr-Latn-CS"/>
        </w:rPr>
      </w:pPr>
    </w:p>
    <w:p w14:paraId="7DB164FB" w14:textId="77777777" w:rsidR="00465640" w:rsidRPr="008D590A" w:rsidRDefault="00465640" w:rsidP="00922EDB">
      <w:pPr>
        <w:spacing w:before="0"/>
        <w:rPr>
          <w:rFonts w:cs="Arial"/>
          <w:lang w:eastAsia="sr-Latn-CS"/>
        </w:rPr>
      </w:pPr>
    </w:p>
    <w:p w14:paraId="1A451673" w14:textId="77777777" w:rsidR="005918FE" w:rsidRPr="008D590A" w:rsidRDefault="005918FE" w:rsidP="00922EDB">
      <w:pPr>
        <w:spacing w:before="0"/>
        <w:rPr>
          <w:rFonts w:cs="Arial"/>
          <w:lang w:eastAsia="sr-Latn-CS"/>
        </w:rPr>
      </w:pPr>
    </w:p>
    <w:p w14:paraId="677AF485" w14:textId="77777777" w:rsidR="005918FE" w:rsidRPr="008D590A" w:rsidRDefault="005918FE" w:rsidP="00922EDB">
      <w:pPr>
        <w:spacing w:before="0"/>
        <w:rPr>
          <w:rFonts w:cs="Arial"/>
          <w:lang w:eastAsia="sr-Latn-CS"/>
        </w:rPr>
      </w:pPr>
    </w:p>
    <w:p w14:paraId="73037BBD" w14:textId="77777777" w:rsidR="005918FE" w:rsidRPr="008D590A" w:rsidRDefault="005918FE" w:rsidP="00922EDB">
      <w:pPr>
        <w:spacing w:before="0"/>
        <w:rPr>
          <w:rFonts w:cs="Arial"/>
          <w:lang w:eastAsia="sr-Latn-CS"/>
        </w:rPr>
      </w:pPr>
    </w:p>
    <w:p w14:paraId="67AEF14D" w14:textId="77777777" w:rsidR="005918FE" w:rsidRPr="008D590A" w:rsidRDefault="005918FE" w:rsidP="00922EDB">
      <w:pPr>
        <w:spacing w:before="0"/>
        <w:rPr>
          <w:rFonts w:cs="Arial"/>
          <w:lang w:eastAsia="sr-Latn-CS"/>
        </w:rPr>
      </w:pPr>
    </w:p>
    <w:p w14:paraId="3D6C09B0" w14:textId="77777777" w:rsidR="005918FE" w:rsidRPr="008D590A" w:rsidRDefault="005918FE" w:rsidP="00922EDB">
      <w:pPr>
        <w:spacing w:before="0"/>
        <w:rPr>
          <w:rFonts w:cs="Arial"/>
          <w:lang w:eastAsia="sr-Latn-CS"/>
        </w:rPr>
      </w:pPr>
    </w:p>
    <w:p w14:paraId="74BC824C" w14:textId="77777777" w:rsidR="005918FE" w:rsidRPr="008D590A" w:rsidRDefault="005918FE" w:rsidP="00922EDB">
      <w:pPr>
        <w:spacing w:before="0"/>
        <w:rPr>
          <w:rFonts w:cs="Arial"/>
          <w:lang w:eastAsia="sr-Latn-CS"/>
        </w:rPr>
      </w:pPr>
    </w:p>
    <w:p w14:paraId="7EDF83E2" w14:textId="77777777" w:rsidR="005918FE" w:rsidRPr="008D590A" w:rsidRDefault="005918FE" w:rsidP="00922EDB">
      <w:pPr>
        <w:spacing w:before="0"/>
        <w:rPr>
          <w:rFonts w:cs="Arial"/>
          <w:lang w:eastAsia="sr-Latn-CS"/>
        </w:rPr>
      </w:pPr>
    </w:p>
    <w:p w14:paraId="5FD3730E" w14:textId="77777777" w:rsidR="005918FE" w:rsidRPr="008D590A" w:rsidRDefault="005918FE" w:rsidP="00922EDB">
      <w:pPr>
        <w:spacing w:before="0"/>
        <w:rPr>
          <w:rFonts w:cs="Arial"/>
          <w:lang w:eastAsia="sr-Latn-CS"/>
        </w:rPr>
      </w:pPr>
    </w:p>
    <w:p w14:paraId="4DF1C6F6" w14:textId="77777777" w:rsidR="005918FE" w:rsidRPr="008D590A" w:rsidRDefault="005918FE" w:rsidP="00922EDB">
      <w:pPr>
        <w:spacing w:before="0"/>
        <w:rPr>
          <w:rFonts w:cs="Arial"/>
          <w:lang w:eastAsia="sr-Latn-CS"/>
        </w:rPr>
      </w:pPr>
    </w:p>
    <w:p w14:paraId="4F6AB444" w14:textId="77777777" w:rsidR="005918FE" w:rsidRPr="008D590A" w:rsidRDefault="005918FE" w:rsidP="00922EDB">
      <w:pPr>
        <w:spacing w:before="0"/>
        <w:rPr>
          <w:rFonts w:cs="Arial"/>
          <w:lang w:eastAsia="sr-Latn-CS"/>
        </w:rPr>
      </w:pPr>
    </w:p>
    <w:p w14:paraId="4B9279EE" w14:textId="77777777" w:rsidR="005918FE" w:rsidRPr="008D590A" w:rsidRDefault="005918FE" w:rsidP="00922EDB">
      <w:pPr>
        <w:spacing w:before="0"/>
        <w:rPr>
          <w:rFonts w:cs="Arial"/>
          <w:lang w:eastAsia="sr-Latn-CS"/>
        </w:rPr>
      </w:pPr>
    </w:p>
    <w:p w14:paraId="4D5C8883" w14:textId="77777777" w:rsidR="005918FE" w:rsidRPr="008D590A" w:rsidRDefault="005918FE" w:rsidP="00922EDB">
      <w:pPr>
        <w:spacing w:before="0"/>
        <w:rPr>
          <w:rFonts w:cs="Arial"/>
          <w:lang w:eastAsia="sr-Latn-CS"/>
        </w:rPr>
      </w:pPr>
    </w:p>
    <w:p w14:paraId="71EDD663" w14:textId="77777777" w:rsidR="005918FE" w:rsidRPr="008D590A" w:rsidRDefault="005918FE" w:rsidP="00922EDB">
      <w:pPr>
        <w:spacing w:before="0"/>
        <w:rPr>
          <w:rFonts w:cs="Arial"/>
          <w:lang w:eastAsia="sr-Latn-CS"/>
        </w:rPr>
      </w:pPr>
    </w:p>
    <w:p w14:paraId="4C469B23" w14:textId="77777777" w:rsidR="005918FE" w:rsidRPr="008D590A" w:rsidRDefault="005918FE" w:rsidP="00922EDB">
      <w:pPr>
        <w:spacing w:before="0"/>
        <w:rPr>
          <w:rFonts w:cs="Arial"/>
          <w:lang w:eastAsia="sr-Latn-CS"/>
        </w:rPr>
      </w:pPr>
    </w:p>
    <w:p w14:paraId="4BBA5B44" w14:textId="77777777" w:rsidR="005918FE" w:rsidRPr="008D590A" w:rsidRDefault="005918FE" w:rsidP="00922EDB">
      <w:pPr>
        <w:spacing w:before="0"/>
        <w:rPr>
          <w:rFonts w:cs="Arial"/>
          <w:lang w:eastAsia="sr-Latn-CS"/>
        </w:rPr>
      </w:pPr>
    </w:p>
    <w:p w14:paraId="474C1978" w14:textId="77777777" w:rsidR="005918FE" w:rsidRPr="008D590A" w:rsidRDefault="005918FE" w:rsidP="00922EDB">
      <w:pPr>
        <w:spacing w:before="0"/>
        <w:rPr>
          <w:rFonts w:cs="Arial"/>
          <w:lang w:eastAsia="sr-Latn-CS"/>
        </w:rPr>
      </w:pPr>
    </w:p>
    <w:p w14:paraId="4D79DB4C" w14:textId="77777777" w:rsidR="005918FE" w:rsidRPr="008D590A" w:rsidRDefault="005918FE" w:rsidP="00922EDB">
      <w:pPr>
        <w:spacing w:before="0"/>
        <w:rPr>
          <w:rFonts w:cs="Arial"/>
          <w:lang w:eastAsia="sr-Latn-CS"/>
        </w:rPr>
      </w:pPr>
    </w:p>
    <w:p w14:paraId="65938DCC" w14:textId="77777777" w:rsidR="002456A6" w:rsidRPr="008D590A" w:rsidRDefault="002456A6" w:rsidP="00922EDB">
      <w:pPr>
        <w:spacing w:before="0"/>
        <w:rPr>
          <w:rFonts w:cs="Arial"/>
          <w:lang w:eastAsia="sr-Latn-CS"/>
        </w:rPr>
      </w:pPr>
    </w:p>
    <w:p w14:paraId="68B3C910" w14:textId="77777777" w:rsidR="002456A6" w:rsidRPr="008D590A" w:rsidRDefault="002456A6" w:rsidP="00922EDB">
      <w:pPr>
        <w:spacing w:before="0"/>
        <w:rPr>
          <w:rFonts w:cs="Arial"/>
          <w:lang w:eastAsia="sr-Latn-CS"/>
        </w:rPr>
      </w:pPr>
    </w:p>
    <w:p w14:paraId="5435519D" w14:textId="77777777" w:rsidR="002456A6" w:rsidRPr="008D590A" w:rsidRDefault="002456A6" w:rsidP="00922EDB">
      <w:pPr>
        <w:spacing w:before="0"/>
        <w:rPr>
          <w:rFonts w:cs="Arial"/>
          <w:lang w:eastAsia="sr-Latn-CS"/>
        </w:rPr>
      </w:pPr>
    </w:p>
    <w:p w14:paraId="1C88D5F8" w14:textId="77777777" w:rsidR="002456A6" w:rsidRPr="008D590A" w:rsidRDefault="002456A6" w:rsidP="00922EDB">
      <w:pPr>
        <w:spacing w:before="0"/>
        <w:rPr>
          <w:rFonts w:cs="Arial"/>
          <w:lang w:eastAsia="sr-Latn-CS"/>
        </w:rPr>
      </w:pPr>
    </w:p>
    <w:p w14:paraId="48854E14" w14:textId="77777777" w:rsidR="002456A6" w:rsidRPr="008D590A" w:rsidRDefault="002456A6" w:rsidP="00922EDB">
      <w:pPr>
        <w:spacing w:before="0"/>
        <w:rPr>
          <w:rFonts w:cs="Arial"/>
          <w:lang w:eastAsia="sr-Latn-CS"/>
        </w:rPr>
      </w:pPr>
    </w:p>
    <w:p w14:paraId="40A13925" w14:textId="77777777" w:rsidR="00C675F0" w:rsidRPr="008D590A" w:rsidRDefault="00C675F0" w:rsidP="00611597">
      <w:pPr>
        <w:pStyle w:val="KDObrazac"/>
        <w:spacing w:before="0"/>
        <w:jc w:val="both"/>
      </w:pPr>
      <w:bookmarkStart w:id="256" w:name="_Toc442559924"/>
    </w:p>
    <w:p w14:paraId="1727F978" w14:textId="24E5D557" w:rsidR="00343A18" w:rsidRPr="008D590A" w:rsidRDefault="00343A18" w:rsidP="00F27B82">
      <w:pPr>
        <w:pStyle w:val="KDObrazac"/>
        <w:spacing w:before="0"/>
        <w:rPr>
          <w:noProof/>
        </w:rPr>
      </w:pPr>
      <w:r w:rsidRPr="008D590A">
        <w:t xml:space="preserve">ОБРАЗАЦ </w:t>
      </w:r>
      <w:r w:rsidR="002456A6" w:rsidRPr="008D590A">
        <w:rPr>
          <w:lang w:val="sr-Cyrl-RS"/>
        </w:rPr>
        <w:t>1</w:t>
      </w:r>
      <w:r w:rsidRPr="008D590A">
        <w:rPr>
          <w:noProof/>
        </w:rPr>
        <w:t>.</w:t>
      </w:r>
      <w:bookmarkEnd w:id="256"/>
    </w:p>
    <w:p w14:paraId="739A1FF2" w14:textId="77777777" w:rsidR="00343A18" w:rsidRPr="008D590A" w:rsidRDefault="00343A18" w:rsidP="00343A18">
      <w:pPr>
        <w:spacing w:before="0"/>
        <w:jc w:val="center"/>
        <w:rPr>
          <w:rStyle w:val="BookTitle"/>
          <w:rFonts w:cs="Arial"/>
        </w:rPr>
      </w:pPr>
      <w:r w:rsidRPr="008D590A">
        <w:rPr>
          <w:rStyle w:val="BookTitle"/>
          <w:rFonts w:cs="Arial"/>
        </w:rPr>
        <w:t>ОБРАЗАЦ ПОНУДЕ</w:t>
      </w:r>
    </w:p>
    <w:p w14:paraId="78C96918" w14:textId="77777777" w:rsidR="00343A18" w:rsidRPr="008D590A" w:rsidRDefault="00343A18" w:rsidP="00343A18">
      <w:pPr>
        <w:spacing w:before="0"/>
        <w:rPr>
          <w:rStyle w:val="BookTitle"/>
          <w:rFonts w:cs="Arial"/>
        </w:rPr>
      </w:pPr>
    </w:p>
    <w:p w14:paraId="61D1A4BE" w14:textId="361E646A" w:rsidR="00343A18" w:rsidRPr="008D590A" w:rsidRDefault="00343A18" w:rsidP="00343A18">
      <w:pPr>
        <w:spacing w:before="0"/>
        <w:rPr>
          <w:rFonts w:eastAsia="TimesNewRomanPS-BoldMT" w:cs="Arial"/>
          <w:bCs/>
          <w:lang w:val="ru-RU"/>
        </w:rPr>
      </w:pPr>
      <w:r w:rsidRPr="008D590A">
        <w:rPr>
          <w:rFonts w:eastAsia="TimesNewRomanPS-BoldMT" w:cs="Arial"/>
          <w:bCs/>
          <w:lang w:val="ru-RU"/>
        </w:rPr>
        <w:t>Понуда бр.________</w:t>
      </w:r>
      <w:r w:rsidR="006266F6" w:rsidRPr="008D590A">
        <w:rPr>
          <w:rFonts w:eastAsia="TimesNewRomanPS-BoldMT" w:cs="Arial"/>
          <w:bCs/>
          <w:lang w:val="sr-Cyrl-RS"/>
        </w:rPr>
        <w:t>___</w:t>
      </w:r>
      <w:r w:rsidRPr="008D590A">
        <w:rPr>
          <w:rFonts w:eastAsia="TimesNewRomanPS-BoldMT" w:cs="Arial"/>
          <w:bCs/>
          <w:lang w:val="ru-RU"/>
        </w:rPr>
        <w:t xml:space="preserve">_ од _______________ за  </w:t>
      </w:r>
      <w:r w:rsidR="0008263C" w:rsidRPr="008D590A">
        <w:rPr>
          <w:rFonts w:eastAsia="TimesNewRomanPS-BoldMT" w:cs="Arial"/>
          <w:bCs/>
          <w:lang w:val="sr-Cyrl-RS"/>
        </w:rPr>
        <w:t xml:space="preserve">отворени </w:t>
      </w:r>
      <w:r w:rsidRPr="008D590A">
        <w:rPr>
          <w:rFonts w:eastAsia="TimesNewRomanPS-BoldMT" w:cs="Arial"/>
          <w:bCs/>
          <w:lang w:val="ru-RU"/>
        </w:rPr>
        <w:t xml:space="preserve">поступак јавне набавке– </w:t>
      </w:r>
      <w:r w:rsidR="00F27B82" w:rsidRPr="008D590A">
        <w:rPr>
          <w:rFonts w:eastAsia="TimesNewRomanPS-BoldMT" w:cs="Arial"/>
          <w:bCs/>
          <w:lang w:val="ru-RU"/>
        </w:rPr>
        <w:t>доб</w:t>
      </w:r>
      <w:r w:rsidR="00213678" w:rsidRPr="008D590A">
        <w:rPr>
          <w:rFonts w:eastAsia="TimesNewRomanPS-BoldMT" w:cs="Arial"/>
          <w:bCs/>
          <w:lang w:val="ru-RU"/>
        </w:rPr>
        <w:t>а</w:t>
      </w:r>
      <w:r w:rsidR="00F27B82" w:rsidRPr="008D590A">
        <w:rPr>
          <w:rFonts w:eastAsia="TimesNewRomanPS-BoldMT" w:cs="Arial"/>
          <w:bCs/>
          <w:lang w:val="ru-RU"/>
        </w:rPr>
        <w:t>ра</w:t>
      </w:r>
      <w:r w:rsidR="00213678" w:rsidRPr="008D590A">
        <w:rPr>
          <w:rFonts w:eastAsia="TimesNewRomanPS-BoldMT" w:cs="Arial"/>
          <w:bCs/>
          <w:lang w:val="ru-RU"/>
        </w:rPr>
        <w:t>:</w:t>
      </w:r>
      <w:r w:rsidR="00F27B82" w:rsidRPr="008D590A">
        <w:rPr>
          <w:rFonts w:eastAsia="TimesNewRomanPS-BoldMT" w:cs="Arial"/>
          <w:bCs/>
          <w:lang w:val="ru-RU"/>
        </w:rPr>
        <w:t xml:space="preserve"> </w:t>
      </w:r>
      <w:r w:rsidR="0054530A">
        <w:rPr>
          <w:rFonts w:eastAsia="TimesNewRomanPS-BoldMT" w:cs="Arial"/>
          <w:b/>
          <w:bCs/>
          <w:lang w:val="ru-RU"/>
        </w:rPr>
        <w:t>НАБАВКА ДЕЛОВА ЗА ТРАНСПОРТ ПИШ У ТЕКО Б</w:t>
      </w:r>
      <w:r w:rsidR="00435824" w:rsidRPr="008D590A">
        <w:rPr>
          <w:rFonts w:eastAsia="TimesNewRomanPS-BoldMT" w:cs="Arial"/>
          <w:b/>
          <w:bCs/>
          <w:lang w:val="ru-RU"/>
        </w:rPr>
        <w:t>,</w:t>
      </w:r>
      <w:r w:rsidR="00F27B82" w:rsidRPr="008D590A">
        <w:rPr>
          <w:rFonts w:eastAsia="TimesNewRomanPS-BoldMT" w:cs="Arial"/>
          <w:bCs/>
          <w:lang w:val="ru-RU"/>
        </w:rPr>
        <w:t xml:space="preserve"> </w:t>
      </w:r>
      <w:r w:rsidR="001D7805">
        <w:rPr>
          <w:rFonts w:eastAsia="TimesNewRomanPS-BoldMT" w:cs="Arial"/>
          <w:b/>
          <w:bCs/>
          <w:lang w:val="ru-RU"/>
        </w:rPr>
        <w:t>ЈН/</w:t>
      </w:r>
      <w:r w:rsidR="0054530A">
        <w:rPr>
          <w:rFonts w:eastAsia="TimesNewRomanPS-BoldMT" w:cs="Arial"/>
          <w:b/>
          <w:bCs/>
          <w:lang w:val="ru-RU"/>
        </w:rPr>
        <w:t>3100/0538/2020</w:t>
      </w:r>
    </w:p>
    <w:p w14:paraId="42AA03EF" w14:textId="77777777" w:rsidR="00343A18" w:rsidRPr="008D590A" w:rsidRDefault="00343A18" w:rsidP="00343A18">
      <w:pPr>
        <w:spacing w:before="0"/>
        <w:rPr>
          <w:rFonts w:eastAsia="TimesNewRomanPS-BoldMT" w:cs="Arial"/>
          <w:bCs/>
          <w:lang w:val="ru-RU"/>
        </w:rPr>
      </w:pPr>
    </w:p>
    <w:p w14:paraId="0F65CBC8" w14:textId="77777777" w:rsidR="00343A18" w:rsidRPr="008D590A" w:rsidRDefault="00343A18" w:rsidP="00343A18">
      <w:pPr>
        <w:spacing w:before="0"/>
        <w:rPr>
          <w:rFonts w:cs="Arial"/>
          <w:b/>
          <w:bCs/>
          <w:iCs/>
        </w:rPr>
      </w:pPr>
      <w:r w:rsidRPr="008D590A">
        <w:rPr>
          <w:rFonts w:cs="Arial"/>
          <w:b/>
          <w:bCs/>
          <w:iCs/>
        </w:rPr>
        <w:t>1)ОПШТИ ПОДАЦИ О ПОНУЂАЧУ</w:t>
      </w:r>
    </w:p>
    <w:p w14:paraId="4F4776F8" w14:textId="77777777" w:rsidR="00343A18" w:rsidRPr="008D590A"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8D590A" w:rsidRPr="008D590A"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8D590A" w:rsidRDefault="00343A18" w:rsidP="00BC01DC">
            <w:pPr>
              <w:spacing w:before="0"/>
              <w:rPr>
                <w:rFonts w:cs="Arial"/>
                <w:b/>
                <w:bCs/>
                <w:iCs/>
              </w:rPr>
            </w:pPr>
            <w:r w:rsidRPr="008D590A">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8D590A" w:rsidRDefault="00343A18" w:rsidP="00BC01DC">
            <w:pPr>
              <w:snapToGrid w:val="0"/>
              <w:spacing w:before="0"/>
              <w:rPr>
                <w:rFonts w:cs="Arial"/>
                <w:b/>
                <w:bCs/>
                <w:iCs/>
              </w:rPr>
            </w:pPr>
          </w:p>
          <w:p w14:paraId="1C64634E" w14:textId="77777777" w:rsidR="00343A18" w:rsidRPr="008D590A" w:rsidRDefault="00343A18" w:rsidP="00BC01DC">
            <w:pPr>
              <w:spacing w:before="0"/>
              <w:rPr>
                <w:rFonts w:cs="Arial"/>
                <w:b/>
                <w:bCs/>
                <w:iCs/>
              </w:rPr>
            </w:pPr>
          </w:p>
          <w:p w14:paraId="52425FE8" w14:textId="77777777" w:rsidR="00343A18" w:rsidRPr="008D590A" w:rsidRDefault="00343A18" w:rsidP="00BC01DC">
            <w:pPr>
              <w:spacing w:before="0"/>
              <w:rPr>
                <w:rFonts w:cs="Arial"/>
                <w:b/>
                <w:bCs/>
                <w:iCs/>
              </w:rPr>
            </w:pPr>
          </w:p>
        </w:tc>
      </w:tr>
      <w:tr w:rsidR="008D590A" w:rsidRPr="008D590A"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8D590A" w:rsidRDefault="00343A18" w:rsidP="00BC01DC">
            <w:pPr>
              <w:spacing w:before="0"/>
              <w:rPr>
                <w:rFonts w:cs="Arial"/>
                <w:b/>
                <w:bCs/>
                <w:iCs/>
              </w:rPr>
            </w:pPr>
            <w:r w:rsidRPr="008D590A">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8D590A" w:rsidRDefault="00343A18" w:rsidP="00BC01DC">
            <w:pPr>
              <w:snapToGrid w:val="0"/>
              <w:spacing w:before="0"/>
              <w:rPr>
                <w:rFonts w:cs="Arial"/>
                <w:b/>
                <w:bCs/>
                <w:iCs/>
              </w:rPr>
            </w:pPr>
          </w:p>
          <w:p w14:paraId="7FC35799" w14:textId="77777777" w:rsidR="00343A18" w:rsidRPr="008D590A" w:rsidRDefault="00343A18" w:rsidP="00BC01DC">
            <w:pPr>
              <w:spacing w:before="0"/>
              <w:rPr>
                <w:rFonts w:cs="Arial"/>
                <w:b/>
                <w:bCs/>
                <w:iCs/>
              </w:rPr>
            </w:pPr>
          </w:p>
          <w:p w14:paraId="04048D36" w14:textId="77777777" w:rsidR="00343A18" w:rsidRPr="008D590A" w:rsidRDefault="00343A18" w:rsidP="00BC01DC">
            <w:pPr>
              <w:spacing w:before="0"/>
              <w:rPr>
                <w:rFonts w:cs="Arial"/>
                <w:b/>
                <w:bCs/>
                <w:iCs/>
              </w:rPr>
            </w:pPr>
          </w:p>
        </w:tc>
      </w:tr>
      <w:tr w:rsidR="008D590A" w:rsidRPr="008D590A"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8D590A" w:rsidRDefault="000B2EE9" w:rsidP="00BC01DC">
            <w:pPr>
              <w:spacing w:before="0"/>
              <w:rPr>
                <w:rFonts w:cs="Arial"/>
                <w:iCs/>
              </w:rPr>
            </w:pPr>
            <w:r w:rsidRPr="008D590A">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8D590A" w:rsidRDefault="000B2EE9" w:rsidP="00BC01DC">
            <w:pPr>
              <w:snapToGrid w:val="0"/>
              <w:spacing w:before="0"/>
              <w:rPr>
                <w:rFonts w:cs="Arial"/>
                <w:b/>
                <w:bCs/>
                <w:iCs/>
              </w:rPr>
            </w:pPr>
          </w:p>
        </w:tc>
      </w:tr>
      <w:tr w:rsidR="008D590A" w:rsidRPr="008D590A"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8D590A" w:rsidRDefault="00343A18" w:rsidP="00BC01DC">
            <w:pPr>
              <w:spacing w:before="0"/>
              <w:rPr>
                <w:rFonts w:cs="Arial"/>
                <w:b/>
                <w:bCs/>
                <w:iCs/>
              </w:rPr>
            </w:pPr>
            <w:r w:rsidRPr="008D590A">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8D590A" w:rsidRDefault="00343A18" w:rsidP="00BC01DC">
            <w:pPr>
              <w:snapToGrid w:val="0"/>
              <w:spacing w:before="0"/>
              <w:rPr>
                <w:rFonts w:cs="Arial"/>
                <w:b/>
                <w:bCs/>
                <w:iCs/>
              </w:rPr>
            </w:pPr>
          </w:p>
          <w:p w14:paraId="1E5B1CF9" w14:textId="77777777" w:rsidR="00343A18" w:rsidRPr="008D590A" w:rsidRDefault="00343A18" w:rsidP="00BC01DC">
            <w:pPr>
              <w:spacing w:before="0"/>
              <w:rPr>
                <w:rFonts w:cs="Arial"/>
                <w:b/>
                <w:bCs/>
                <w:iCs/>
              </w:rPr>
            </w:pPr>
          </w:p>
          <w:p w14:paraId="28734D4E" w14:textId="77777777" w:rsidR="00343A18" w:rsidRPr="008D590A" w:rsidRDefault="00343A18" w:rsidP="00BC01DC">
            <w:pPr>
              <w:spacing w:before="0"/>
              <w:rPr>
                <w:rFonts w:cs="Arial"/>
                <w:b/>
                <w:bCs/>
                <w:iCs/>
              </w:rPr>
            </w:pPr>
          </w:p>
        </w:tc>
      </w:tr>
      <w:tr w:rsidR="008D590A" w:rsidRPr="008D590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8D590A" w:rsidRDefault="00343A18" w:rsidP="00BC01DC">
            <w:pPr>
              <w:spacing w:before="0"/>
              <w:rPr>
                <w:rFonts w:cs="Arial"/>
                <w:b/>
                <w:bCs/>
                <w:iCs/>
                <w:lang w:val="ru-RU"/>
              </w:rPr>
            </w:pPr>
            <w:r w:rsidRPr="008D590A">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8D590A" w:rsidRDefault="00343A18" w:rsidP="00BC01DC">
            <w:pPr>
              <w:snapToGrid w:val="0"/>
              <w:spacing w:before="0"/>
              <w:rPr>
                <w:rFonts w:cs="Arial"/>
                <w:b/>
                <w:bCs/>
                <w:iCs/>
                <w:lang w:val="ru-RU"/>
              </w:rPr>
            </w:pPr>
          </w:p>
        </w:tc>
      </w:tr>
      <w:tr w:rsidR="008D590A" w:rsidRPr="008D590A"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8D590A" w:rsidRDefault="00343A18" w:rsidP="00BC01DC">
            <w:pPr>
              <w:spacing w:before="0"/>
              <w:rPr>
                <w:rFonts w:cs="Arial"/>
                <w:iCs/>
                <w:lang w:val="ru-RU"/>
              </w:rPr>
            </w:pPr>
          </w:p>
          <w:p w14:paraId="08F62323" w14:textId="77777777" w:rsidR="00343A18" w:rsidRPr="008D590A" w:rsidRDefault="00343A18" w:rsidP="00BC01DC">
            <w:pPr>
              <w:spacing w:before="0"/>
              <w:rPr>
                <w:rFonts w:cs="Arial"/>
                <w:b/>
                <w:bCs/>
                <w:iCs/>
              </w:rPr>
            </w:pPr>
            <w:r w:rsidRPr="008D590A">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8D590A" w:rsidRDefault="00343A18" w:rsidP="00BC01DC">
            <w:pPr>
              <w:snapToGrid w:val="0"/>
              <w:spacing w:before="0"/>
              <w:rPr>
                <w:rFonts w:cs="Arial"/>
                <w:b/>
                <w:bCs/>
                <w:iCs/>
              </w:rPr>
            </w:pPr>
          </w:p>
          <w:p w14:paraId="7BB68ECB" w14:textId="77777777" w:rsidR="00343A18" w:rsidRPr="008D590A" w:rsidRDefault="00343A18" w:rsidP="00BC01DC">
            <w:pPr>
              <w:spacing w:before="0"/>
              <w:rPr>
                <w:rFonts w:cs="Arial"/>
                <w:b/>
                <w:bCs/>
                <w:iCs/>
              </w:rPr>
            </w:pPr>
          </w:p>
          <w:p w14:paraId="2590EDF2" w14:textId="77777777" w:rsidR="00343A18" w:rsidRPr="008D590A" w:rsidRDefault="00343A18" w:rsidP="00BC01DC">
            <w:pPr>
              <w:spacing w:before="0"/>
              <w:rPr>
                <w:rFonts w:cs="Arial"/>
                <w:b/>
                <w:bCs/>
                <w:iCs/>
              </w:rPr>
            </w:pPr>
          </w:p>
        </w:tc>
      </w:tr>
      <w:tr w:rsidR="008D590A" w:rsidRPr="008D590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8D590A" w:rsidRDefault="00343A18" w:rsidP="00BC01DC">
            <w:pPr>
              <w:spacing w:before="0"/>
              <w:rPr>
                <w:rFonts w:cs="Arial"/>
                <w:b/>
                <w:bCs/>
                <w:iCs/>
                <w:lang w:val="ru-RU"/>
              </w:rPr>
            </w:pPr>
            <w:r w:rsidRPr="008D590A">
              <w:rPr>
                <w:rFonts w:cs="Arial"/>
                <w:iCs/>
                <w:lang w:val="ru-RU"/>
              </w:rPr>
              <w:t>Електронска адреса понуђача (</w:t>
            </w:r>
            <w:r w:rsidRPr="008D590A">
              <w:rPr>
                <w:rFonts w:cs="Arial"/>
                <w:iCs/>
              </w:rPr>
              <w:t>e</w:t>
            </w:r>
            <w:r w:rsidRPr="008D590A">
              <w:rPr>
                <w:rFonts w:cs="Arial"/>
                <w:iCs/>
                <w:lang w:val="ru-RU"/>
              </w:rPr>
              <w:t>-</w:t>
            </w:r>
            <w:r w:rsidRPr="008D590A">
              <w:rPr>
                <w:rFonts w:cs="Arial"/>
                <w:iCs/>
              </w:rPr>
              <w:t>mail</w:t>
            </w:r>
            <w:r w:rsidRPr="008D590A">
              <w:rPr>
                <w:rFonts w:cs="Arial"/>
                <w:iCs/>
                <w:lang w:val="ru-RU"/>
              </w:rPr>
              <w:t>):</w:t>
            </w:r>
          </w:p>
          <w:p w14:paraId="6A397735" w14:textId="77777777" w:rsidR="00343A18" w:rsidRPr="008D590A"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8D590A" w:rsidRDefault="00343A18" w:rsidP="00BC01DC">
            <w:pPr>
              <w:snapToGrid w:val="0"/>
              <w:spacing w:before="0"/>
              <w:rPr>
                <w:rFonts w:cs="Arial"/>
                <w:b/>
                <w:bCs/>
                <w:iCs/>
                <w:lang w:val="ru-RU"/>
              </w:rPr>
            </w:pPr>
          </w:p>
        </w:tc>
      </w:tr>
      <w:tr w:rsidR="008D590A" w:rsidRPr="008D590A"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8D590A" w:rsidRDefault="00343A18" w:rsidP="00BC01DC">
            <w:pPr>
              <w:spacing w:before="0"/>
              <w:rPr>
                <w:rFonts w:cs="Arial"/>
                <w:b/>
                <w:bCs/>
                <w:iCs/>
              </w:rPr>
            </w:pPr>
            <w:r w:rsidRPr="008D590A">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8D590A" w:rsidRDefault="00343A18" w:rsidP="00BC01DC">
            <w:pPr>
              <w:snapToGrid w:val="0"/>
              <w:spacing w:before="0"/>
              <w:rPr>
                <w:rFonts w:cs="Arial"/>
                <w:b/>
                <w:bCs/>
                <w:iCs/>
              </w:rPr>
            </w:pPr>
          </w:p>
          <w:p w14:paraId="19795A4E" w14:textId="77777777" w:rsidR="00343A18" w:rsidRPr="008D590A" w:rsidRDefault="00343A18" w:rsidP="00BC01DC">
            <w:pPr>
              <w:spacing w:before="0"/>
              <w:rPr>
                <w:rFonts w:cs="Arial"/>
                <w:b/>
                <w:bCs/>
                <w:iCs/>
              </w:rPr>
            </w:pPr>
          </w:p>
          <w:p w14:paraId="5F8A2D43" w14:textId="77777777" w:rsidR="00343A18" w:rsidRPr="008D590A" w:rsidRDefault="00343A18" w:rsidP="00BC01DC">
            <w:pPr>
              <w:spacing w:before="0"/>
              <w:rPr>
                <w:rFonts w:cs="Arial"/>
                <w:b/>
                <w:bCs/>
                <w:iCs/>
              </w:rPr>
            </w:pPr>
          </w:p>
        </w:tc>
      </w:tr>
      <w:tr w:rsidR="008D590A" w:rsidRPr="008D590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8D590A" w:rsidRDefault="00343A18" w:rsidP="00BC01DC">
            <w:pPr>
              <w:spacing w:before="0"/>
              <w:rPr>
                <w:rFonts w:cs="Arial"/>
                <w:b/>
                <w:bCs/>
                <w:iCs/>
              </w:rPr>
            </w:pPr>
            <w:r w:rsidRPr="008D590A">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8D590A" w:rsidRDefault="00343A18" w:rsidP="00BC01DC">
            <w:pPr>
              <w:snapToGrid w:val="0"/>
              <w:spacing w:before="0"/>
              <w:rPr>
                <w:rFonts w:cs="Arial"/>
                <w:b/>
                <w:bCs/>
                <w:iCs/>
              </w:rPr>
            </w:pPr>
          </w:p>
          <w:p w14:paraId="6B7E2014" w14:textId="77777777" w:rsidR="00343A18" w:rsidRPr="008D590A" w:rsidRDefault="00343A18" w:rsidP="00BC01DC">
            <w:pPr>
              <w:spacing w:before="0"/>
              <w:rPr>
                <w:rFonts w:cs="Arial"/>
                <w:b/>
                <w:bCs/>
                <w:iCs/>
              </w:rPr>
            </w:pPr>
          </w:p>
          <w:p w14:paraId="60A19427" w14:textId="77777777" w:rsidR="00343A18" w:rsidRPr="008D590A" w:rsidRDefault="00343A18" w:rsidP="00BC01DC">
            <w:pPr>
              <w:spacing w:before="0"/>
              <w:rPr>
                <w:rFonts w:cs="Arial"/>
                <w:b/>
                <w:bCs/>
                <w:iCs/>
              </w:rPr>
            </w:pPr>
          </w:p>
        </w:tc>
      </w:tr>
      <w:tr w:rsidR="008D590A" w:rsidRPr="008D590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8D590A" w:rsidRDefault="00343A18" w:rsidP="00BC01DC">
            <w:pPr>
              <w:spacing w:before="0"/>
              <w:rPr>
                <w:rFonts w:cs="Arial"/>
                <w:b/>
                <w:bCs/>
                <w:iCs/>
                <w:lang w:val="ru-RU"/>
              </w:rPr>
            </w:pPr>
            <w:r w:rsidRPr="008D590A">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8D590A" w:rsidRDefault="00343A18" w:rsidP="00BC01DC">
            <w:pPr>
              <w:snapToGrid w:val="0"/>
              <w:spacing w:before="0"/>
              <w:rPr>
                <w:rFonts w:cs="Arial"/>
                <w:b/>
                <w:bCs/>
                <w:iCs/>
                <w:lang w:val="ru-RU"/>
              </w:rPr>
            </w:pPr>
          </w:p>
          <w:p w14:paraId="0D91BEF4" w14:textId="77777777" w:rsidR="00343A18" w:rsidRPr="008D590A" w:rsidRDefault="00343A18" w:rsidP="00BC01DC">
            <w:pPr>
              <w:spacing w:before="0"/>
              <w:rPr>
                <w:rFonts w:cs="Arial"/>
                <w:b/>
                <w:bCs/>
                <w:iCs/>
                <w:lang w:val="ru-RU"/>
              </w:rPr>
            </w:pPr>
          </w:p>
          <w:p w14:paraId="2B57403A" w14:textId="77777777" w:rsidR="00343A18" w:rsidRPr="008D590A" w:rsidRDefault="00343A18" w:rsidP="00BC01DC">
            <w:pPr>
              <w:spacing w:before="0"/>
              <w:rPr>
                <w:rFonts w:cs="Arial"/>
                <w:b/>
                <w:bCs/>
                <w:iCs/>
                <w:lang w:val="ru-RU"/>
              </w:rPr>
            </w:pPr>
          </w:p>
        </w:tc>
      </w:tr>
      <w:tr w:rsidR="008D590A" w:rsidRPr="008D590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8D590A" w:rsidRDefault="00343A18" w:rsidP="00BC01DC">
            <w:pPr>
              <w:spacing w:before="0"/>
              <w:rPr>
                <w:rFonts w:cs="Arial"/>
                <w:b/>
                <w:bCs/>
                <w:iCs/>
                <w:lang w:val="ru-RU"/>
              </w:rPr>
            </w:pPr>
            <w:r w:rsidRPr="008D590A">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8D590A" w:rsidRDefault="00343A18" w:rsidP="00BC01DC">
            <w:pPr>
              <w:snapToGrid w:val="0"/>
              <w:spacing w:before="0"/>
              <w:ind w:firstLine="708"/>
              <w:rPr>
                <w:rFonts w:cs="Arial"/>
                <w:b/>
                <w:bCs/>
                <w:iCs/>
                <w:lang w:val="ru-RU"/>
              </w:rPr>
            </w:pPr>
          </w:p>
          <w:p w14:paraId="593AD67B" w14:textId="77777777" w:rsidR="00343A18" w:rsidRPr="008D590A" w:rsidRDefault="00343A18" w:rsidP="00BC01DC">
            <w:pPr>
              <w:spacing w:before="0"/>
              <w:ind w:firstLine="708"/>
              <w:rPr>
                <w:rFonts w:cs="Arial"/>
                <w:b/>
                <w:bCs/>
                <w:iCs/>
                <w:lang w:val="ru-RU"/>
              </w:rPr>
            </w:pPr>
          </w:p>
          <w:p w14:paraId="41431B21" w14:textId="77777777" w:rsidR="00343A18" w:rsidRPr="008D590A" w:rsidRDefault="00343A18" w:rsidP="00BC01DC">
            <w:pPr>
              <w:spacing w:before="0"/>
              <w:ind w:firstLine="708"/>
              <w:rPr>
                <w:rFonts w:cs="Arial"/>
                <w:b/>
                <w:bCs/>
                <w:iCs/>
                <w:lang w:val="ru-RU"/>
              </w:rPr>
            </w:pPr>
          </w:p>
        </w:tc>
      </w:tr>
    </w:tbl>
    <w:p w14:paraId="00E35A05" w14:textId="77777777" w:rsidR="00343A18" w:rsidRPr="008D590A" w:rsidRDefault="00343A18" w:rsidP="00343A18">
      <w:pPr>
        <w:spacing w:before="0"/>
        <w:rPr>
          <w:rFonts w:cs="Arial"/>
          <w:lang w:val="ru-RU"/>
        </w:rPr>
      </w:pPr>
    </w:p>
    <w:p w14:paraId="2D0133FB" w14:textId="77777777" w:rsidR="00343A18" w:rsidRPr="008D590A" w:rsidRDefault="00343A18" w:rsidP="00343A18">
      <w:pPr>
        <w:spacing w:before="0"/>
        <w:rPr>
          <w:rFonts w:eastAsia="TimesNewRomanPSMT" w:cs="Arial"/>
          <w:b/>
          <w:bCs/>
          <w:iCs/>
        </w:rPr>
      </w:pPr>
      <w:r w:rsidRPr="008D590A">
        <w:rPr>
          <w:rFonts w:eastAsia="TimesNewRomanPSMT" w:cs="Arial"/>
          <w:b/>
          <w:bCs/>
          <w:iCs/>
        </w:rPr>
        <w:t xml:space="preserve">2) ПОНУДУ ПОДНОСИ: </w:t>
      </w:r>
    </w:p>
    <w:p w14:paraId="2233E693" w14:textId="77777777"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8D590A" w:rsidRPr="008D590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8D590A" w:rsidRDefault="00343A18" w:rsidP="00BC01DC">
            <w:pPr>
              <w:snapToGrid w:val="0"/>
              <w:spacing w:before="0"/>
              <w:jc w:val="center"/>
              <w:rPr>
                <w:rFonts w:cs="Arial"/>
              </w:rPr>
            </w:pPr>
          </w:p>
          <w:p w14:paraId="654D31F4" w14:textId="77777777" w:rsidR="00343A18" w:rsidRPr="008D590A" w:rsidRDefault="00343A18" w:rsidP="00BC01DC">
            <w:pPr>
              <w:spacing w:before="0"/>
              <w:jc w:val="center"/>
              <w:rPr>
                <w:rFonts w:eastAsia="TimesNewRomanPSMT" w:cs="Arial"/>
                <w:b/>
                <w:bCs/>
              </w:rPr>
            </w:pPr>
            <w:r w:rsidRPr="008D590A">
              <w:rPr>
                <w:rFonts w:eastAsia="TimesNewRomanPSMT" w:cs="Arial"/>
                <w:b/>
                <w:bCs/>
              </w:rPr>
              <w:t xml:space="preserve">А) САМОСТАЛНО </w:t>
            </w:r>
          </w:p>
        </w:tc>
      </w:tr>
      <w:tr w:rsidR="008D590A" w:rsidRPr="008D590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8D590A" w:rsidRDefault="00343A18" w:rsidP="00BC01DC">
            <w:pPr>
              <w:snapToGrid w:val="0"/>
              <w:spacing w:before="0"/>
              <w:jc w:val="center"/>
              <w:rPr>
                <w:rFonts w:eastAsia="TimesNewRomanPSMT" w:cs="Arial"/>
                <w:b/>
                <w:bCs/>
              </w:rPr>
            </w:pPr>
          </w:p>
          <w:p w14:paraId="2164A90B" w14:textId="77777777" w:rsidR="00343A18" w:rsidRPr="008D590A" w:rsidRDefault="00343A18" w:rsidP="00BC01DC">
            <w:pPr>
              <w:spacing w:before="0"/>
              <w:jc w:val="center"/>
              <w:rPr>
                <w:rFonts w:eastAsia="TimesNewRomanPSMT" w:cs="Arial"/>
                <w:b/>
                <w:bCs/>
              </w:rPr>
            </w:pPr>
            <w:r w:rsidRPr="008D590A">
              <w:rPr>
                <w:rFonts w:eastAsia="TimesNewRomanPSMT" w:cs="Arial"/>
                <w:b/>
                <w:bCs/>
              </w:rPr>
              <w:t>Б) СА ПОДИЗВОЂАЧЕМ</w:t>
            </w:r>
          </w:p>
        </w:tc>
      </w:tr>
      <w:tr w:rsidR="008D590A" w:rsidRPr="008D590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8D590A" w:rsidRDefault="00343A18" w:rsidP="00BC01DC">
            <w:pPr>
              <w:snapToGrid w:val="0"/>
              <w:spacing w:before="0"/>
              <w:jc w:val="center"/>
              <w:rPr>
                <w:rFonts w:eastAsia="TimesNewRomanPSMT" w:cs="Arial"/>
                <w:b/>
                <w:bCs/>
              </w:rPr>
            </w:pPr>
          </w:p>
          <w:p w14:paraId="09D38181" w14:textId="77777777" w:rsidR="00343A18" w:rsidRPr="008D590A" w:rsidRDefault="00343A18" w:rsidP="00BC01DC">
            <w:pPr>
              <w:spacing w:before="0"/>
              <w:jc w:val="center"/>
              <w:rPr>
                <w:rFonts w:cs="Arial"/>
                <w:b/>
                <w:i/>
                <w:iCs/>
                <w:lang w:val="ru-RU"/>
              </w:rPr>
            </w:pPr>
            <w:r w:rsidRPr="008D590A">
              <w:rPr>
                <w:rFonts w:eastAsia="TimesNewRomanPSMT" w:cs="Arial"/>
                <w:b/>
                <w:bCs/>
              </w:rPr>
              <w:t>В) КАО ЗАЈЕДНИЧКУ ПОНУДУ</w:t>
            </w:r>
          </w:p>
        </w:tc>
      </w:tr>
    </w:tbl>
    <w:p w14:paraId="72F6E54C" w14:textId="77777777" w:rsidR="00213678" w:rsidRPr="008D590A" w:rsidRDefault="00213678" w:rsidP="00343A18">
      <w:pPr>
        <w:spacing w:before="0"/>
        <w:rPr>
          <w:rFonts w:cs="Arial"/>
          <w:b/>
          <w:i/>
          <w:iCs/>
          <w:lang w:val="ru-RU"/>
        </w:rPr>
      </w:pPr>
    </w:p>
    <w:p w14:paraId="0C25E146" w14:textId="77777777" w:rsidR="00343A18" w:rsidRPr="008D590A" w:rsidRDefault="00343A18" w:rsidP="00343A18">
      <w:pPr>
        <w:spacing w:before="0"/>
        <w:rPr>
          <w:rFonts w:eastAsia="TimesNewRomanPSMT" w:cs="Arial"/>
          <w:bCs/>
          <w:lang w:val="ru-RU"/>
        </w:rPr>
      </w:pPr>
      <w:r w:rsidRPr="008D590A">
        <w:rPr>
          <w:rFonts w:cs="Arial"/>
          <w:b/>
          <w:i/>
          <w:iCs/>
          <w:lang w:val="ru-RU"/>
        </w:rPr>
        <w:t>Напомена:</w:t>
      </w:r>
      <w:r w:rsidRPr="008D590A">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8D590A" w:rsidRDefault="00343A18" w:rsidP="00343A18">
      <w:pPr>
        <w:spacing w:before="0"/>
        <w:rPr>
          <w:rFonts w:eastAsia="TimesNewRomanPSMT" w:cs="Arial"/>
          <w:bCs/>
          <w:lang w:val="ru-RU"/>
        </w:rPr>
      </w:pPr>
    </w:p>
    <w:p w14:paraId="0135D029" w14:textId="77777777" w:rsidR="00AB001A" w:rsidRPr="008D590A" w:rsidRDefault="00AB001A" w:rsidP="00343A18">
      <w:pPr>
        <w:spacing w:before="0"/>
        <w:rPr>
          <w:rFonts w:eastAsia="TimesNewRomanPSMT" w:cs="Arial"/>
          <w:bCs/>
          <w:lang w:val="ru-RU"/>
        </w:rPr>
      </w:pPr>
    </w:p>
    <w:p w14:paraId="43A7EE2D" w14:textId="77777777" w:rsidR="00343A18" w:rsidRPr="008D590A" w:rsidRDefault="00343A18" w:rsidP="00343A18">
      <w:pPr>
        <w:spacing w:before="0"/>
        <w:rPr>
          <w:rFonts w:eastAsia="TimesNewRomanPSMT" w:cs="Arial"/>
          <w:b/>
          <w:bCs/>
        </w:rPr>
      </w:pPr>
      <w:r w:rsidRPr="008D590A">
        <w:rPr>
          <w:rFonts w:eastAsia="TimesNewRomanPSMT" w:cs="Arial"/>
          <w:b/>
          <w:bCs/>
          <w:lang w:val="sr-Cyrl-CS"/>
        </w:rPr>
        <w:lastRenderedPageBreak/>
        <w:t xml:space="preserve">3) </w:t>
      </w:r>
      <w:r w:rsidRPr="008D590A">
        <w:rPr>
          <w:rFonts w:eastAsia="TimesNewRomanPSMT" w:cs="Arial"/>
          <w:b/>
          <w:bCs/>
        </w:rPr>
        <w:t xml:space="preserve">ПОДАЦИ О ПОДИЗВОЂАЧУ </w:t>
      </w:r>
    </w:p>
    <w:p w14:paraId="1C691B60" w14:textId="77777777" w:rsidR="00343A18" w:rsidRPr="008D590A" w:rsidRDefault="00343A18" w:rsidP="00343A18">
      <w:pPr>
        <w:spacing w:before="0"/>
        <w:rPr>
          <w:rFonts w:eastAsia="TimesNewRomanPSMT" w:cs="Arial"/>
          <w:b/>
          <w:bCs/>
          <w:i/>
        </w:rPr>
      </w:pPr>
    </w:p>
    <w:p w14:paraId="074C025A" w14:textId="77777777" w:rsidR="00343A18" w:rsidRPr="008D590A" w:rsidRDefault="00343A18" w:rsidP="00343A18">
      <w:pPr>
        <w:spacing w:before="0"/>
        <w:rPr>
          <w:rFonts w:cs="Arial"/>
        </w:rPr>
      </w:pPr>
      <w:r w:rsidRPr="008D590A">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8D590A" w:rsidRDefault="00343A18" w:rsidP="00BC01DC">
            <w:pPr>
              <w:snapToGrid w:val="0"/>
              <w:spacing w:before="0"/>
              <w:rPr>
                <w:rFonts w:cs="Arial"/>
              </w:rPr>
            </w:pPr>
          </w:p>
          <w:p w14:paraId="2D57263A" w14:textId="77777777" w:rsidR="00343A18" w:rsidRPr="008D590A" w:rsidRDefault="00343A18" w:rsidP="00BC01DC">
            <w:pPr>
              <w:spacing w:before="0"/>
              <w:rPr>
                <w:rFonts w:eastAsia="TimesNewRomanPSMT" w:cs="Arial"/>
                <w:bCs/>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8D590A" w:rsidRDefault="00343A18" w:rsidP="00BC01DC">
            <w:pPr>
              <w:snapToGrid w:val="0"/>
              <w:spacing w:before="0"/>
              <w:rPr>
                <w:rFonts w:eastAsia="TimesNewRomanPSMT" w:cs="Arial"/>
                <w:bCs/>
              </w:rPr>
            </w:pPr>
          </w:p>
          <w:p w14:paraId="6BF756F9"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8D590A" w:rsidRDefault="00343A18" w:rsidP="00BC01DC">
            <w:pPr>
              <w:snapToGrid w:val="0"/>
              <w:spacing w:before="0"/>
              <w:rPr>
                <w:rFonts w:eastAsia="TimesNewRomanPSMT" w:cs="Arial"/>
                <w:b/>
                <w:bCs/>
              </w:rPr>
            </w:pPr>
          </w:p>
        </w:tc>
      </w:tr>
      <w:tr w:rsidR="008D590A" w:rsidRPr="008D590A"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8D590A" w:rsidRDefault="00343A18" w:rsidP="00BC01DC">
            <w:pPr>
              <w:snapToGrid w:val="0"/>
              <w:spacing w:before="0"/>
              <w:rPr>
                <w:rFonts w:eastAsia="TimesNewRomanPSMT" w:cs="Arial"/>
                <w:bCs/>
              </w:rPr>
            </w:pPr>
          </w:p>
          <w:p w14:paraId="7349BFAC"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8D590A" w:rsidRDefault="00343A18" w:rsidP="00BC01DC">
            <w:pPr>
              <w:snapToGrid w:val="0"/>
              <w:spacing w:before="0"/>
              <w:rPr>
                <w:rFonts w:eastAsia="TimesNewRomanPSMT" w:cs="Arial"/>
                <w:bCs/>
              </w:rPr>
            </w:pPr>
          </w:p>
          <w:p w14:paraId="322C0F71"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8D590A" w:rsidRDefault="00343A18" w:rsidP="00BC01DC">
            <w:pPr>
              <w:snapToGrid w:val="0"/>
              <w:spacing w:before="0"/>
              <w:rPr>
                <w:rFonts w:eastAsia="TimesNewRomanPSMT" w:cs="Arial"/>
                <w:b/>
                <w:bCs/>
              </w:rPr>
            </w:pPr>
          </w:p>
        </w:tc>
      </w:tr>
      <w:tr w:rsidR="008D590A" w:rsidRPr="008D590A"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8D590A"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77AD4289" w14:textId="31689008" w:rsidR="000B2EE9" w:rsidRPr="008D590A"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8D590A" w:rsidRDefault="000B2EE9" w:rsidP="00BC01DC">
            <w:pPr>
              <w:snapToGrid w:val="0"/>
              <w:spacing w:before="0"/>
              <w:rPr>
                <w:rFonts w:eastAsia="TimesNewRomanPSMT" w:cs="Arial"/>
                <w:b/>
                <w:bCs/>
              </w:rPr>
            </w:pPr>
          </w:p>
        </w:tc>
      </w:tr>
      <w:tr w:rsidR="008D590A" w:rsidRPr="008D590A"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8D590A" w:rsidRDefault="00343A18" w:rsidP="00BC01DC">
            <w:pPr>
              <w:snapToGrid w:val="0"/>
              <w:spacing w:before="0"/>
              <w:rPr>
                <w:rFonts w:eastAsia="TimesNewRomanPSMT" w:cs="Arial"/>
                <w:bCs/>
              </w:rPr>
            </w:pPr>
          </w:p>
          <w:p w14:paraId="7E7A975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8D590A" w:rsidRDefault="00343A18" w:rsidP="00BC01DC">
            <w:pPr>
              <w:snapToGrid w:val="0"/>
              <w:spacing w:before="0"/>
              <w:rPr>
                <w:rFonts w:eastAsia="TimesNewRomanPSMT" w:cs="Arial"/>
                <w:bCs/>
              </w:rPr>
            </w:pPr>
          </w:p>
          <w:p w14:paraId="5227297D"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8D590A" w:rsidRDefault="00343A18" w:rsidP="00BC01DC">
            <w:pPr>
              <w:snapToGrid w:val="0"/>
              <w:spacing w:before="0"/>
              <w:rPr>
                <w:rFonts w:eastAsia="TimesNewRomanPSMT" w:cs="Arial"/>
                <w:b/>
                <w:bCs/>
              </w:rPr>
            </w:pPr>
          </w:p>
        </w:tc>
      </w:tr>
      <w:tr w:rsidR="008D590A" w:rsidRPr="008D590A"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8D590A" w:rsidRDefault="00343A18" w:rsidP="00BC01DC">
            <w:pPr>
              <w:snapToGrid w:val="0"/>
              <w:spacing w:before="0"/>
              <w:rPr>
                <w:rFonts w:eastAsia="TimesNewRomanPSMT" w:cs="Arial"/>
                <w:bCs/>
              </w:rPr>
            </w:pPr>
          </w:p>
          <w:p w14:paraId="29D0993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8D590A" w:rsidRDefault="00343A18" w:rsidP="00BC01DC">
            <w:pPr>
              <w:snapToGrid w:val="0"/>
              <w:spacing w:before="0"/>
              <w:rPr>
                <w:rFonts w:eastAsia="TimesNewRomanPSMT" w:cs="Arial"/>
                <w:bCs/>
              </w:rPr>
            </w:pPr>
          </w:p>
          <w:p w14:paraId="6D36767B"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8D590A" w:rsidRDefault="00343A18" w:rsidP="00BC01DC">
            <w:pPr>
              <w:snapToGrid w:val="0"/>
              <w:spacing w:before="0"/>
              <w:rPr>
                <w:rFonts w:eastAsia="TimesNewRomanPSMT" w:cs="Arial"/>
                <w:b/>
                <w:bCs/>
              </w:rPr>
            </w:pPr>
          </w:p>
        </w:tc>
      </w:tr>
      <w:tr w:rsidR="008D590A" w:rsidRPr="008D590A"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8D590A" w:rsidRDefault="00343A18" w:rsidP="00BC01DC">
            <w:pPr>
              <w:snapToGrid w:val="0"/>
              <w:spacing w:before="0"/>
              <w:rPr>
                <w:rFonts w:eastAsia="TimesNewRomanPSMT" w:cs="Arial"/>
                <w:bCs/>
              </w:rPr>
            </w:pPr>
          </w:p>
          <w:p w14:paraId="7BA1EA6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8D590A" w:rsidRDefault="00343A18" w:rsidP="00BC01DC">
            <w:pPr>
              <w:snapToGrid w:val="0"/>
              <w:spacing w:before="0"/>
              <w:rPr>
                <w:rFonts w:eastAsia="TimesNewRomanPSMT" w:cs="Arial"/>
                <w:b/>
                <w:bCs/>
              </w:rPr>
            </w:pPr>
          </w:p>
        </w:tc>
      </w:tr>
      <w:tr w:rsidR="008D590A" w:rsidRPr="008D590A"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8D590A" w:rsidRDefault="00343A18" w:rsidP="00BC01DC">
            <w:pPr>
              <w:snapToGrid w:val="0"/>
              <w:spacing w:before="0"/>
              <w:rPr>
                <w:rFonts w:eastAsia="TimesNewRomanPSMT" w:cs="Arial"/>
                <w:bCs/>
                <w:lang w:val="ru-RU"/>
              </w:rPr>
            </w:pPr>
          </w:p>
          <w:p w14:paraId="76A8DF9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8D590A" w:rsidRDefault="00343A18" w:rsidP="00BC01DC">
            <w:pPr>
              <w:snapToGrid w:val="0"/>
              <w:spacing w:before="0"/>
              <w:rPr>
                <w:rFonts w:eastAsia="TimesNewRomanPSMT" w:cs="Arial"/>
                <w:b/>
                <w:bCs/>
                <w:lang w:val="ru-RU"/>
              </w:rPr>
            </w:pPr>
          </w:p>
        </w:tc>
      </w:tr>
      <w:tr w:rsidR="008D590A" w:rsidRPr="008D590A"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8D590A" w:rsidRDefault="00343A18" w:rsidP="00BC01DC">
            <w:pPr>
              <w:snapToGrid w:val="0"/>
              <w:spacing w:before="0"/>
              <w:rPr>
                <w:rFonts w:eastAsia="TimesNewRomanPSMT" w:cs="Arial"/>
                <w:bCs/>
                <w:lang w:val="ru-RU"/>
              </w:rPr>
            </w:pPr>
          </w:p>
          <w:p w14:paraId="1E817624"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8D590A" w:rsidRDefault="00343A18" w:rsidP="00BC01DC">
            <w:pPr>
              <w:snapToGrid w:val="0"/>
              <w:spacing w:before="0"/>
              <w:rPr>
                <w:rFonts w:eastAsia="TimesNewRomanPSMT" w:cs="Arial"/>
                <w:b/>
                <w:bCs/>
                <w:lang w:val="ru-RU"/>
              </w:rPr>
            </w:pPr>
          </w:p>
        </w:tc>
      </w:tr>
      <w:tr w:rsidR="008D590A" w:rsidRPr="008D590A"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8D590A" w:rsidRDefault="00343A18" w:rsidP="00BC01DC">
            <w:pPr>
              <w:snapToGrid w:val="0"/>
              <w:spacing w:before="0"/>
              <w:rPr>
                <w:rFonts w:eastAsia="TimesNewRomanPSMT" w:cs="Arial"/>
                <w:bCs/>
                <w:lang w:val="ru-RU"/>
              </w:rPr>
            </w:pPr>
          </w:p>
          <w:p w14:paraId="735D47D2" w14:textId="77777777" w:rsidR="00343A18" w:rsidRPr="008D590A" w:rsidRDefault="00343A18" w:rsidP="00BC01DC">
            <w:pPr>
              <w:spacing w:before="0"/>
              <w:rPr>
                <w:rFonts w:eastAsia="TimesNewRomanPSMT" w:cs="Arial"/>
                <w:bCs/>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8D590A" w:rsidRDefault="00343A18" w:rsidP="00BC01DC">
            <w:pPr>
              <w:snapToGrid w:val="0"/>
              <w:spacing w:before="0"/>
              <w:rPr>
                <w:rFonts w:eastAsia="TimesNewRomanPSMT" w:cs="Arial"/>
                <w:bCs/>
              </w:rPr>
            </w:pPr>
          </w:p>
          <w:p w14:paraId="7A555D6B" w14:textId="77777777" w:rsidR="00343A18" w:rsidRPr="008D590A" w:rsidRDefault="00343A18" w:rsidP="00BC01DC">
            <w:pPr>
              <w:spacing w:before="0"/>
              <w:rPr>
                <w:rFonts w:eastAsia="TimesNewRomanPSMT" w:cs="Arial"/>
                <w:b/>
                <w:bCs/>
              </w:rPr>
            </w:pPr>
            <w:r w:rsidRPr="008D590A">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8D590A" w:rsidRDefault="00343A18" w:rsidP="00BC01DC">
            <w:pPr>
              <w:snapToGrid w:val="0"/>
              <w:spacing w:before="0"/>
              <w:rPr>
                <w:rFonts w:eastAsia="TimesNewRomanPSMT" w:cs="Arial"/>
                <w:b/>
                <w:bCs/>
              </w:rPr>
            </w:pPr>
          </w:p>
        </w:tc>
      </w:tr>
      <w:tr w:rsidR="008D590A" w:rsidRPr="008D590A"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8D590A" w:rsidRDefault="00343A18" w:rsidP="00BC01DC">
            <w:pPr>
              <w:snapToGrid w:val="0"/>
              <w:spacing w:before="0"/>
              <w:rPr>
                <w:rFonts w:eastAsia="TimesNewRomanPSMT" w:cs="Arial"/>
                <w:bCs/>
              </w:rPr>
            </w:pPr>
          </w:p>
          <w:p w14:paraId="4745C4F1"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8D590A" w:rsidRDefault="00343A18" w:rsidP="00BC01DC">
            <w:pPr>
              <w:snapToGrid w:val="0"/>
              <w:spacing w:before="0"/>
              <w:rPr>
                <w:rFonts w:eastAsia="TimesNewRomanPSMT" w:cs="Arial"/>
                <w:bCs/>
              </w:rPr>
            </w:pPr>
          </w:p>
          <w:p w14:paraId="73B15102"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8D590A" w:rsidRDefault="00343A18" w:rsidP="00BC01DC">
            <w:pPr>
              <w:snapToGrid w:val="0"/>
              <w:spacing w:before="0"/>
              <w:rPr>
                <w:rFonts w:eastAsia="TimesNewRomanPSMT" w:cs="Arial"/>
                <w:b/>
                <w:bCs/>
              </w:rPr>
            </w:pPr>
          </w:p>
        </w:tc>
      </w:tr>
      <w:tr w:rsidR="008D590A" w:rsidRPr="008D590A"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8D590A" w:rsidRDefault="00343A18" w:rsidP="00BC01DC">
            <w:pPr>
              <w:snapToGrid w:val="0"/>
              <w:spacing w:before="0"/>
              <w:rPr>
                <w:rFonts w:eastAsia="TimesNewRomanPSMT" w:cs="Arial"/>
                <w:bCs/>
              </w:rPr>
            </w:pPr>
          </w:p>
          <w:p w14:paraId="1A942A2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8D590A" w:rsidRDefault="00343A18" w:rsidP="00BC01DC">
            <w:pPr>
              <w:snapToGrid w:val="0"/>
              <w:spacing w:before="0"/>
              <w:rPr>
                <w:rFonts w:eastAsia="TimesNewRomanPSMT" w:cs="Arial"/>
                <w:bCs/>
              </w:rPr>
            </w:pPr>
          </w:p>
          <w:p w14:paraId="3534A6EF"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8D590A" w:rsidRDefault="00343A18" w:rsidP="00BC01DC">
            <w:pPr>
              <w:snapToGrid w:val="0"/>
              <w:spacing w:before="0"/>
              <w:rPr>
                <w:rFonts w:eastAsia="TimesNewRomanPSMT" w:cs="Arial"/>
                <w:b/>
                <w:bCs/>
              </w:rPr>
            </w:pPr>
          </w:p>
        </w:tc>
      </w:tr>
      <w:tr w:rsidR="008D590A" w:rsidRPr="008D590A"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8D590A" w:rsidRDefault="00343A18" w:rsidP="00BC01DC">
            <w:pPr>
              <w:snapToGrid w:val="0"/>
              <w:spacing w:before="0"/>
              <w:rPr>
                <w:rFonts w:eastAsia="TimesNewRomanPSMT" w:cs="Arial"/>
                <w:bCs/>
              </w:rPr>
            </w:pPr>
          </w:p>
          <w:p w14:paraId="3CC5247D"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8D590A" w:rsidRDefault="00343A18" w:rsidP="00BC01DC">
            <w:pPr>
              <w:snapToGrid w:val="0"/>
              <w:spacing w:before="0"/>
              <w:rPr>
                <w:rFonts w:eastAsia="TimesNewRomanPSMT" w:cs="Arial"/>
                <w:bCs/>
              </w:rPr>
            </w:pPr>
          </w:p>
          <w:p w14:paraId="4283DF83"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8D590A" w:rsidRDefault="00343A18" w:rsidP="00BC01DC">
            <w:pPr>
              <w:snapToGrid w:val="0"/>
              <w:spacing w:before="0"/>
              <w:rPr>
                <w:rFonts w:eastAsia="TimesNewRomanPSMT" w:cs="Arial"/>
                <w:b/>
                <w:bCs/>
              </w:rPr>
            </w:pPr>
          </w:p>
        </w:tc>
      </w:tr>
      <w:tr w:rsidR="008D590A" w:rsidRPr="008D590A"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8D590A" w:rsidRDefault="00343A18" w:rsidP="00BC01DC">
            <w:pPr>
              <w:snapToGrid w:val="0"/>
              <w:spacing w:before="0"/>
              <w:rPr>
                <w:rFonts w:eastAsia="TimesNewRomanPSMT" w:cs="Arial"/>
                <w:bCs/>
              </w:rPr>
            </w:pPr>
          </w:p>
          <w:p w14:paraId="01F0293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8D590A" w:rsidRDefault="00343A18" w:rsidP="00BC01DC">
            <w:pPr>
              <w:snapToGrid w:val="0"/>
              <w:spacing w:before="0"/>
              <w:rPr>
                <w:rFonts w:eastAsia="TimesNewRomanPSMT" w:cs="Arial"/>
                <w:b/>
                <w:bCs/>
              </w:rPr>
            </w:pPr>
          </w:p>
        </w:tc>
      </w:tr>
      <w:tr w:rsidR="008D590A" w:rsidRPr="008D590A"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8D590A" w:rsidRDefault="00343A18" w:rsidP="00BC01DC">
            <w:pPr>
              <w:snapToGrid w:val="0"/>
              <w:spacing w:before="0"/>
              <w:rPr>
                <w:rFonts w:eastAsia="TimesNewRomanPSMT" w:cs="Arial"/>
                <w:bCs/>
                <w:lang w:val="ru-RU"/>
              </w:rPr>
            </w:pPr>
          </w:p>
          <w:p w14:paraId="1C8B6BD7"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8D590A" w:rsidRDefault="00343A18" w:rsidP="00BC01DC">
            <w:pPr>
              <w:snapToGrid w:val="0"/>
              <w:spacing w:before="0"/>
              <w:rPr>
                <w:rFonts w:eastAsia="TimesNewRomanPSMT" w:cs="Arial"/>
                <w:b/>
                <w:bCs/>
                <w:lang w:val="ru-RU"/>
              </w:rPr>
            </w:pPr>
          </w:p>
        </w:tc>
      </w:tr>
      <w:tr w:rsidR="008D590A" w:rsidRPr="008D590A"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8D590A"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8D590A" w:rsidRDefault="00343A18" w:rsidP="00BC01DC">
            <w:pPr>
              <w:snapToGrid w:val="0"/>
              <w:spacing w:before="0"/>
              <w:rPr>
                <w:rFonts w:eastAsia="TimesNewRomanPSMT" w:cs="Arial"/>
                <w:bCs/>
                <w:lang w:val="ru-RU"/>
              </w:rPr>
            </w:pPr>
          </w:p>
          <w:p w14:paraId="54F727B5"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8D590A" w:rsidRDefault="00343A18" w:rsidP="00BC01DC">
            <w:pPr>
              <w:snapToGrid w:val="0"/>
              <w:spacing w:before="0"/>
              <w:rPr>
                <w:rFonts w:eastAsia="TimesNewRomanPSMT" w:cs="Arial"/>
                <w:b/>
                <w:bCs/>
                <w:lang w:val="ru-RU"/>
              </w:rPr>
            </w:pPr>
          </w:p>
        </w:tc>
      </w:tr>
    </w:tbl>
    <w:p w14:paraId="4DFD3117" w14:textId="77777777" w:rsidR="00343A18" w:rsidRPr="008D590A" w:rsidRDefault="00343A18" w:rsidP="00343A18">
      <w:pPr>
        <w:spacing w:before="0"/>
        <w:rPr>
          <w:rFonts w:cs="Arial"/>
          <w:b/>
          <w:bCs/>
          <w:i/>
          <w:iCs/>
          <w:u w:val="single"/>
          <w:lang w:val="ru-RU"/>
        </w:rPr>
      </w:pPr>
    </w:p>
    <w:p w14:paraId="055130F3" w14:textId="77777777" w:rsidR="00343A18" w:rsidRPr="008D590A" w:rsidRDefault="00343A18" w:rsidP="00343A18">
      <w:pPr>
        <w:spacing w:before="0"/>
        <w:rPr>
          <w:rFonts w:cs="Arial"/>
          <w:b/>
          <w:bCs/>
          <w:i/>
          <w:iCs/>
          <w:u w:val="single"/>
          <w:lang w:val="ru-RU"/>
        </w:rPr>
      </w:pPr>
    </w:p>
    <w:p w14:paraId="359A5E79" w14:textId="243A7DC0" w:rsidR="00343A18" w:rsidRPr="008D590A" w:rsidRDefault="00343A18" w:rsidP="00343A18">
      <w:pPr>
        <w:spacing w:before="0"/>
        <w:rPr>
          <w:rFonts w:cs="Arial"/>
          <w:i/>
          <w:iCs/>
          <w:lang w:val="ru-RU"/>
        </w:rPr>
      </w:pPr>
      <w:r w:rsidRPr="008D590A">
        <w:rPr>
          <w:rFonts w:cs="Arial"/>
          <w:b/>
          <w:bCs/>
          <w:i/>
          <w:iCs/>
          <w:u w:val="single"/>
          <w:lang w:val="ru-RU"/>
        </w:rPr>
        <w:t>Напомена:</w:t>
      </w:r>
      <w:r w:rsidR="00213678" w:rsidRPr="008D590A">
        <w:rPr>
          <w:rFonts w:cs="Arial"/>
          <w:i/>
          <w:iCs/>
          <w:lang w:val="ru-RU"/>
        </w:rPr>
        <w:t xml:space="preserve"> т</w:t>
      </w:r>
      <w:r w:rsidRPr="008D590A">
        <w:rPr>
          <w:rFonts w:cs="Arial"/>
          <w:i/>
          <w:iCs/>
          <w:lang w:val="ru-RU"/>
        </w:rPr>
        <w:t>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8D590A" w:rsidRDefault="00343A18" w:rsidP="00343A18">
      <w:pPr>
        <w:spacing w:before="0"/>
        <w:rPr>
          <w:rFonts w:eastAsia="TimesNewRomanPSMT" w:cs="Arial"/>
          <w:b/>
          <w:bCs/>
          <w:lang w:val="ru-RU"/>
        </w:rPr>
      </w:pPr>
    </w:p>
    <w:p w14:paraId="0E90C253" w14:textId="77777777" w:rsidR="00AB001A" w:rsidRPr="008D590A" w:rsidRDefault="00AB001A" w:rsidP="00343A18">
      <w:pPr>
        <w:spacing w:before="0"/>
        <w:rPr>
          <w:rFonts w:eastAsia="TimesNewRomanPSMT" w:cs="Arial"/>
          <w:b/>
          <w:bCs/>
          <w:lang w:val="ru-RU"/>
        </w:rPr>
      </w:pPr>
    </w:p>
    <w:p w14:paraId="627BA99D" w14:textId="77777777" w:rsidR="00AB001A" w:rsidRPr="008D590A" w:rsidRDefault="00AB001A" w:rsidP="00343A18">
      <w:pPr>
        <w:spacing w:before="0"/>
        <w:rPr>
          <w:rFonts w:eastAsia="TimesNewRomanPSMT" w:cs="Arial"/>
          <w:b/>
          <w:bCs/>
          <w:lang w:val="ru-RU"/>
        </w:rPr>
      </w:pPr>
    </w:p>
    <w:p w14:paraId="3D26E678" w14:textId="77777777" w:rsidR="00AB001A" w:rsidRPr="008D590A" w:rsidRDefault="00AB001A" w:rsidP="00343A18">
      <w:pPr>
        <w:spacing w:before="0"/>
        <w:rPr>
          <w:rFonts w:eastAsia="TimesNewRomanPSMT" w:cs="Arial"/>
          <w:b/>
          <w:bCs/>
          <w:lang w:val="ru-RU"/>
        </w:rPr>
      </w:pPr>
    </w:p>
    <w:p w14:paraId="18645BCB" w14:textId="77777777" w:rsidR="00AB001A" w:rsidRPr="008D590A" w:rsidRDefault="00AB001A" w:rsidP="00343A18">
      <w:pPr>
        <w:spacing w:before="0"/>
        <w:rPr>
          <w:rFonts w:eastAsia="TimesNewRomanPSMT" w:cs="Arial"/>
          <w:b/>
          <w:bCs/>
          <w:lang w:val="ru-RU"/>
        </w:rPr>
      </w:pPr>
    </w:p>
    <w:p w14:paraId="5D223830" w14:textId="77777777" w:rsidR="00AB001A" w:rsidRPr="008D590A" w:rsidRDefault="00AB001A" w:rsidP="00343A18">
      <w:pPr>
        <w:spacing w:before="0"/>
        <w:rPr>
          <w:rFonts w:eastAsia="TimesNewRomanPSMT" w:cs="Arial"/>
          <w:b/>
          <w:bCs/>
          <w:lang w:val="ru-RU"/>
        </w:rPr>
      </w:pPr>
    </w:p>
    <w:p w14:paraId="04D2612F" w14:textId="77777777" w:rsidR="00AB001A" w:rsidRPr="008D590A" w:rsidRDefault="00AB001A" w:rsidP="00343A18">
      <w:pPr>
        <w:spacing w:before="0"/>
        <w:rPr>
          <w:rFonts w:eastAsia="TimesNewRomanPSMT" w:cs="Arial"/>
          <w:b/>
          <w:bCs/>
          <w:lang w:val="ru-RU"/>
        </w:rPr>
      </w:pPr>
    </w:p>
    <w:p w14:paraId="15E6F017" w14:textId="77777777" w:rsidR="00AB001A" w:rsidRDefault="00AB001A" w:rsidP="00343A18">
      <w:pPr>
        <w:spacing w:before="0"/>
        <w:rPr>
          <w:rFonts w:eastAsia="TimesNewRomanPSMT" w:cs="Arial"/>
          <w:b/>
          <w:bCs/>
          <w:lang w:val="ru-RU"/>
        </w:rPr>
      </w:pPr>
    </w:p>
    <w:p w14:paraId="3390D956" w14:textId="77777777" w:rsidR="00FD2C1F" w:rsidRPr="008D590A" w:rsidRDefault="00FD2C1F" w:rsidP="00343A18">
      <w:pPr>
        <w:spacing w:before="0"/>
        <w:rPr>
          <w:rFonts w:eastAsia="TimesNewRomanPSMT" w:cs="Arial"/>
          <w:b/>
          <w:bCs/>
          <w:lang w:val="ru-RU"/>
        </w:rPr>
      </w:pPr>
    </w:p>
    <w:p w14:paraId="1704DE50" w14:textId="77777777" w:rsidR="00AB001A" w:rsidRPr="008D590A" w:rsidRDefault="00AB001A" w:rsidP="00343A18">
      <w:pPr>
        <w:spacing w:before="0"/>
        <w:rPr>
          <w:rFonts w:eastAsia="TimesNewRomanPSMT" w:cs="Arial"/>
          <w:b/>
          <w:bCs/>
          <w:lang w:val="ru-RU"/>
        </w:rPr>
      </w:pPr>
    </w:p>
    <w:p w14:paraId="041ABBEE" w14:textId="77777777" w:rsidR="00213678" w:rsidRPr="008D590A" w:rsidRDefault="00213678" w:rsidP="00343A18">
      <w:pPr>
        <w:spacing w:before="0"/>
        <w:rPr>
          <w:rFonts w:eastAsia="TimesNewRomanPSMT" w:cs="Arial"/>
          <w:b/>
          <w:bCs/>
          <w:lang w:val="sr-Cyrl-CS"/>
        </w:rPr>
      </w:pPr>
    </w:p>
    <w:p w14:paraId="26CB193A" w14:textId="77777777" w:rsidR="00343A18" w:rsidRPr="008D590A" w:rsidRDefault="00343A18" w:rsidP="00343A18">
      <w:pPr>
        <w:spacing w:before="0"/>
        <w:rPr>
          <w:rFonts w:eastAsia="TimesNewRomanPSMT" w:cs="Arial"/>
          <w:b/>
          <w:bCs/>
          <w:lang w:val="ru-RU"/>
        </w:rPr>
      </w:pPr>
      <w:r w:rsidRPr="008D590A">
        <w:rPr>
          <w:rFonts w:eastAsia="TimesNewRomanPSMT" w:cs="Arial"/>
          <w:b/>
          <w:bCs/>
          <w:lang w:val="sr-Cyrl-CS"/>
        </w:rPr>
        <w:lastRenderedPageBreak/>
        <w:t xml:space="preserve">4) </w:t>
      </w:r>
      <w:r w:rsidRPr="008D590A">
        <w:rPr>
          <w:rFonts w:eastAsia="TimesNewRomanPSMT" w:cs="Arial"/>
          <w:b/>
          <w:bCs/>
          <w:lang w:val="ru-RU"/>
        </w:rPr>
        <w:t>ПОДАЦИ ЧЛАНУ ГРУПЕ ПОНУЂАЧА</w:t>
      </w:r>
    </w:p>
    <w:p w14:paraId="58937B1E" w14:textId="77777777" w:rsidR="00343A18" w:rsidRPr="008D590A" w:rsidRDefault="00343A18" w:rsidP="00343A18">
      <w:pPr>
        <w:spacing w:before="0"/>
        <w:rPr>
          <w:rFonts w:eastAsia="TimesNewRomanPSMT" w:cs="Arial"/>
          <w:b/>
          <w:bCs/>
          <w:lang w:val="ru-RU"/>
        </w:rPr>
      </w:pPr>
    </w:p>
    <w:p w14:paraId="39960780" w14:textId="5E9020B5" w:rsidR="00343A18" w:rsidRPr="008D590A"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8D590A" w:rsidRPr="008D590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8D590A" w:rsidRDefault="00343A18" w:rsidP="00BC01DC">
            <w:pPr>
              <w:snapToGrid w:val="0"/>
              <w:spacing w:before="0"/>
              <w:rPr>
                <w:rFonts w:cs="Arial"/>
              </w:rPr>
            </w:pPr>
          </w:p>
          <w:p w14:paraId="695388BE" w14:textId="77777777" w:rsidR="00343A18" w:rsidRPr="008D590A" w:rsidRDefault="00343A18" w:rsidP="00BC01DC">
            <w:pPr>
              <w:spacing w:before="0"/>
              <w:rPr>
                <w:rFonts w:eastAsia="TimesNewRomanPSMT" w:cs="Arial"/>
                <w:bCs/>
                <w:lang w:val="ru-RU"/>
              </w:rPr>
            </w:pPr>
            <w:r w:rsidRPr="008D590A">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8D590A" w:rsidRDefault="00343A18" w:rsidP="00BC01DC">
            <w:pPr>
              <w:snapToGrid w:val="0"/>
              <w:spacing w:before="0"/>
              <w:rPr>
                <w:rFonts w:eastAsia="TimesNewRomanPSMT" w:cs="Arial"/>
                <w:bCs/>
                <w:lang w:val="ru-RU"/>
              </w:rPr>
            </w:pPr>
          </w:p>
          <w:p w14:paraId="736B6A29"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8D590A" w:rsidRDefault="00343A18" w:rsidP="00BC01DC">
            <w:pPr>
              <w:snapToGrid w:val="0"/>
              <w:spacing w:before="0"/>
              <w:rPr>
                <w:rFonts w:eastAsia="TimesNewRomanPSMT" w:cs="Arial"/>
                <w:b/>
                <w:bCs/>
                <w:lang w:val="ru-RU"/>
              </w:rPr>
            </w:pPr>
          </w:p>
        </w:tc>
      </w:tr>
      <w:tr w:rsidR="008D590A" w:rsidRPr="008D590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8D590A" w:rsidRDefault="00343A18" w:rsidP="00BC01DC">
            <w:pPr>
              <w:snapToGrid w:val="0"/>
              <w:spacing w:before="0"/>
              <w:rPr>
                <w:rFonts w:eastAsia="TimesNewRomanPSMT" w:cs="Arial"/>
                <w:bCs/>
                <w:lang w:val="ru-RU"/>
              </w:rPr>
            </w:pPr>
          </w:p>
          <w:p w14:paraId="121FA027"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8D590A" w:rsidRDefault="00343A18" w:rsidP="00BC01DC">
            <w:pPr>
              <w:snapToGrid w:val="0"/>
              <w:spacing w:before="0"/>
              <w:rPr>
                <w:rFonts w:eastAsia="TimesNewRomanPSMT" w:cs="Arial"/>
                <w:bCs/>
                <w:lang w:val="ru-RU"/>
              </w:rPr>
            </w:pPr>
          </w:p>
          <w:p w14:paraId="25E025F6"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8D590A" w:rsidRDefault="00343A18" w:rsidP="00BC01DC">
            <w:pPr>
              <w:snapToGrid w:val="0"/>
              <w:spacing w:before="0"/>
              <w:rPr>
                <w:rFonts w:eastAsia="TimesNewRomanPSMT" w:cs="Arial"/>
                <w:b/>
                <w:bCs/>
              </w:rPr>
            </w:pPr>
          </w:p>
        </w:tc>
      </w:tr>
      <w:tr w:rsidR="008D590A" w:rsidRPr="008D590A"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8D590A"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8D590A" w:rsidRDefault="000B2EE9" w:rsidP="00BC01DC">
            <w:pPr>
              <w:snapToGrid w:val="0"/>
              <w:spacing w:before="0"/>
              <w:rPr>
                <w:rFonts w:cs="Arial"/>
                <w:iCs/>
                <w:lang w:val="sr-Cyrl-RS"/>
              </w:rPr>
            </w:pPr>
            <w:r w:rsidRPr="008D590A">
              <w:rPr>
                <w:rFonts w:cs="Arial"/>
                <w:iCs/>
                <w:lang w:val="sr-Cyrl-RS"/>
              </w:rPr>
              <w:t>Врста правног лица:</w:t>
            </w:r>
          </w:p>
          <w:p w14:paraId="3B6424B0" w14:textId="495BEC7F" w:rsidR="000B2EE9" w:rsidRPr="008D590A"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8D590A" w:rsidRDefault="000B2EE9" w:rsidP="00BC01DC">
            <w:pPr>
              <w:snapToGrid w:val="0"/>
              <w:spacing w:before="0"/>
              <w:rPr>
                <w:rFonts w:eastAsia="TimesNewRomanPSMT" w:cs="Arial"/>
                <w:b/>
                <w:bCs/>
              </w:rPr>
            </w:pPr>
          </w:p>
        </w:tc>
      </w:tr>
      <w:tr w:rsidR="008D590A" w:rsidRPr="008D590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8D590A" w:rsidRDefault="00343A18" w:rsidP="00BC01DC">
            <w:pPr>
              <w:snapToGrid w:val="0"/>
              <w:spacing w:before="0"/>
              <w:rPr>
                <w:rFonts w:eastAsia="TimesNewRomanPSMT" w:cs="Arial"/>
                <w:bCs/>
              </w:rPr>
            </w:pPr>
          </w:p>
          <w:p w14:paraId="20B27165"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8D590A" w:rsidRDefault="00343A18" w:rsidP="00BC01DC">
            <w:pPr>
              <w:snapToGrid w:val="0"/>
              <w:spacing w:before="0"/>
              <w:rPr>
                <w:rFonts w:eastAsia="TimesNewRomanPSMT" w:cs="Arial"/>
                <w:bCs/>
              </w:rPr>
            </w:pPr>
          </w:p>
          <w:p w14:paraId="4E257E2C"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8D590A" w:rsidRDefault="00343A18" w:rsidP="00BC01DC">
            <w:pPr>
              <w:snapToGrid w:val="0"/>
              <w:spacing w:before="0"/>
              <w:rPr>
                <w:rFonts w:eastAsia="TimesNewRomanPSMT" w:cs="Arial"/>
                <w:b/>
                <w:bCs/>
              </w:rPr>
            </w:pPr>
          </w:p>
        </w:tc>
      </w:tr>
      <w:tr w:rsidR="008D590A" w:rsidRPr="008D590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8D590A" w:rsidRDefault="00343A18" w:rsidP="00BC01DC">
            <w:pPr>
              <w:snapToGrid w:val="0"/>
              <w:spacing w:before="0"/>
              <w:rPr>
                <w:rFonts w:eastAsia="TimesNewRomanPSMT" w:cs="Arial"/>
                <w:bCs/>
              </w:rPr>
            </w:pPr>
          </w:p>
          <w:p w14:paraId="49E4009F"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8D590A" w:rsidRDefault="00343A18" w:rsidP="00BC01DC">
            <w:pPr>
              <w:snapToGrid w:val="0"/>
              <w:spacing w:before="0"/>
              <w:rPr>
                <w:rFonts w:eastAsia="TimesNewRomanPSMT" w:cs="Arial"/>
                <w:bCs/>
              </w:rPr>
            </w:pPr>
          </w:p>
          <w:p w14:paraId="3F8AD13E"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8D590A" w:rsidRDefault="00343A18" w:rsidP="00BC01DC">
            <w:pPr>
              <w:snapToGrid w:val="0"/>
              <w:spacing w:before="0"/>
              <w:rPr>
                <w:rFonts w:eastAsia="TimesNewRomanPSMT" w:cs="Arial"/>
                <w:b/>
                <w:bCs/>
              </w:rPr>
            </w:pPr>
          </w:p>
        </w:tc>
      </w:tr>
      <w:tr w:rsidR="008D590A" w:rsidRPr="008D590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8D590A" w:rsidRDefault="00343A18" w:rsidP="00BC01DC">
            <w:pPr>
              <w:snapToGrid w:val="0"/>
              <w:spacing w:before="0"/>
              <w:rPr>
                <w:rFonts w:eastAsia="TimesNewRomanPSMT" w:cs="Arial"/>
                <w:bCs/>
              </w:rPr>
            </w:pPr>
          </w:p>
          <w:p w14:paraId="387F060B"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8D590A" w:rsidRDefault="00343A18" w:rsidP="00BC01DC">
            <w:pPr>
              <w:snapToGrid w:val="0"/>
              <w:spacing w:before="0"/>
              <w:rPr>
                <w:rFonts w:eastAsia="TimesNewRomanPSMT" w:cs="Arial"/>
                <w:b/>
                <w:bCs/>
              </w:rPr>
            </w:pPr>
          </w:p>
        </w:tc>
      </w:tr>
      <w:tr w:rsidR="008D590A" w:rsidRPr="008D590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8D590A" w:rsidRDefault="00343A18" w:rsidP="00BC01DC">
            <w:pPr>
              <w:snapToGrid w:val="0"/>
              <w:spacing w:before="0"/>
              <w:rPr>
                <w:rFonts w:eastAsia="TimesNewRomanPSMT" w:cs="Arial"/>
                <w:bCs/>
              </w:rPr>
            </w:pPr>
          </w:p>
          <w:p w14:paraId="45FC7BFD" w14:textId="77777777" w:rsidR="00343A18" w:rsidRPr="008D590A" w:rsidRDefault="00343A18" w:rsidP="00BC01DC">
            <w:pPr>
              <w:spacing w:before="0"/>
              <w:rPr>
                <w:rFonts w:eastAsia="TimesNewRomanPSMT" w:cs="Arial"/>
                <w:bCs/>
                <w:lang w:val="ru-RU"/>
              </w:rPr>
            </w:pPr>
            <w:r w:rsidRPr="008D590A">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8D590A" w:rsidRDefault="00343A18" w:rsidP="00BC01DC">
            <w:pPr>
              <w:snapToGrid w:val="0"/>
              <w:spacing w:before="0"/>
              <w:rPr>
                <w:rFonts w:eastAsia="TimesNewRomanPSMT" w:cs="Arial"/>
                <w:bCs/>
                <w:lang w:val="ru-RU"/>
              </w:rPr>
            </w:pPr>
          </w:p>
          <w:p w14:paraId="2281597B"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8D590A" w:rsidRDefault="00343A18" w:rsidP="00BC01DC">
            <w:pPr>
              <w:snapToGrid w:val="0"/>
              <w:spacing w:before="0"/>
              <w:rPr>
                <w:rFonts w:eastAsia="TimesNewRomanPSMT" w:cs="Arial"/>
                <w:b/>
                <w:bCs/>
                <w:lang w:val="ru-RU"/>
              </w:rPr>
            </w:pPr>
          </w:p>
        </w:tc>
      </w:tr>
      <w:tr w:rsidR="008D590A" w:rsidRPr="008D590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8D590A" w:rsidRDefault="00343A18" w:rsidP="00BC01DC">
            <w:pPr>
              <w:snapToGrid w:val="0"/>
              <w:spacing w:before="0"/>
              <w:rPr>
                <w:rFonts w:eastAsia="TimesNewRomanPSMT" w:cs="Arial"/>
                <w:bCs/>
                <w:lang w:val="ru-RU"/>
              </w:rPr>
            </w:pPr>
          </w:p>
          <w:p w14:paraId="24589098"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8D590A" w:rsidRDefault="00343A18" w:rsidP="00BC01DC">
            <w:pPr>
              <w:snapToGrid w:val="0"/>
              <w:spacing w:before="0"/>
              <w:rPr>
                <w:rFonts w:eastAsia="TimesNewRomanPSMT" w:cs="Arial"/>
                <w:bCs/>
                <w:lang w:val="ru-RU"/>
              </w:rPr>
            </w:pPr>
          </w:p>
          <w:p w14:paraId="179279BE"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8D590A" w:rsidRDefault="00343A18" w:rsidP="00BC01DC">
            <w:pPr>
              <w:snapToGrid w:val="0"/>
              <w:spacing w:before="0"/>
              <w:rPr>
                <w:rFonts w:eastAsia="TimesNewRomanPSMT" w:cs="Arial"/>
                <w:b/>
                <w:bCs/>
              </w:rPr>
            </w:pPr>
          </w:p>
        </w:tc>
      </w:tr>
      <w:tr w:rsidR="008D590A" w:rsidRPr="008D590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8D590A" w:rsidRDefault="00343A18" w:rsidP="00BC01DC">
            <w:pPr>
              <w:snapToGrid w:val="0"/>
              <w:spacing w:before="0"/>
              <w:rPr>
                <w:rFonts w:eastAsia="TimesNewRomanPSMT" w:cs="Arial"/>
                <w:bCs/>
              </w:rPr>
            </w:pPr>
          </w:p>
          <w:p w14:paraId="639CF83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8D590A" w:rsidRDefault="00343A18" w:rsidP="00BC01DC">
            <w:pPr>
              <w:snapToGrid w:val="0"/>
              <w:spacing w:before="0"/>
              <w:rPr>
                <w:rFonts w:eastAsia="TimesNewRomanPSMT" w:cs="Arial"/>
                <w:bCs/>
              </w:rPr>
            </w:pPr>
          </w:p>
          <w:p w14:paraId="436E71FE"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8D590A" w:rsidRDefault="00343A18" w:rsidP="00BC01DC">
            <w:pPr>
              <w:snapToGrid w:val="0"/>
              <w:spacing w:before="0"/>
              <w:rPr>
                <w:rFonts w:eastAsia="TimesNewRomanPSMT" w:cs="Arial"/>
                <w:b/>
                <w:bCs/>
              </w:rPr>
            </w:pPr>
          </w:p>
        </w:tc>
      </w:tr>
      <w:tr w:rsidR="008D590A" w:rsidRPr="008D590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8D590A" w:rsidRDefault="00343A18" w:rsidP="00BC01DC">
            <w:pPr>
              <w:snapToGrid w:val="0"/>
              <w:spacing w:before="0"/>
              <w:rPr>
                <w:rFonts w:eastAsia="TimesNewRomanPSMT" w:cs="Arial"/>
                <w:bCs/>
              </w:rPr>
            </w:pPr>
          </w:p>
          <w:p w14:paraId="6C0CB479"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8D590A" w:rsidRDefault="00343A18" w:rsidP="00BC01DC">
            <w:pPr>
              <w:snapToGrid w:val="0"/>
              <w:spacing w:before="0"/>
              <w:rPr>
                <w:rFonts w:eastAsia="TimesNewRomanPSMT" w:cs="Arial"/>
                <w:bCs/>
              </w:rPr>
            </w:pPr>
          </w:p>
          <w:p w14:paraId="14888475"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8D590A" w:rsidRDefault="00343A18" w:rsidP="00BC01DC">
            <w:pPr>
              <w:snapToGrid w:val="0"/>
              <w:spacing w:before="0"/>
              <w:rPr>
                <w:rFonts w:eastAsia="TimesNewRomanPSMT" w:cs="Arial"/>
                <w:b/>
                <w:bCs/>
              </w:rPr>
            </w:pPr>
          </w:p>
        </w:tc>
      </w:tr>
      <w:tr w:rsidR="008D590A" w:rsidRPr="008D590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8D590A" w:rsidRDefault="00343A18" w:rsidP="00BC01DC">
            <w:pPr>
              <w:snapToGrid w:val="0"/>
              <w:spacing w:before="0"/>
              <w:rPr>
                <w:rFonts w:eastAsia="TimesNewRomanPSMT" w:cs="Arial"/>
                <w:bCs/>
              </w:rPr>
            </w:pPr>
          </w:p>
          <w:p w14:paraId="53F80F29"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8D590A" w:rsidRDefault="00343A18" w:rsidP="00BC01DC">
            <w:pPr>
              <w:snapToGrid w:val="0"/>
              <w:spacing w:before="0"/>
              <w:rPr>
                <w:rFonts w:eastAsia="TimesNewRomanPSMT" w:cs="Arial"/>
                <w:b/>
                <w:bCs/>
              </w:rPr>
            </w:pPr>
          </w:p>
        </w:tc>
      </w:tr>
      <w:tr w:rsidR="008D590A" w:rsidRPr="008D590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8D590A" w:rsidRDefault="00343A18" w:rsidP="00BC01DC">
            <w:pPr>
              <w:snapToGrid w:val="0"/>
              <w:spacing w:before="0"/>
              <w:rPr>
                <w:rFonts w:eastAsia="TimesNewRomanPSMT" w:cs="Arial"/>
                <w:bCs/>
              </w:rPr>
            </w:pPr>
          </w:p>
          <w:p w14:paraId="05A9415D" w14:textId="77777777" w:rsidR="00343A18" w:rsidRPr="008D590A" w:rsidRDefault="00343A18" w:rsidP="00BC01DC">
            <w:pPr>
              <w:spacing w:before="0"/>
              <w:rPr>
                <w:rFonts w:eastAsia="TimesNewRomanPSMT" w:cs="Arial"/>
                <w:bCs/>
                <w:lang w:val="ru-RU"/>
              </w:rPr>
            </w:pPr>
            <w:r w:rsidRPr="008D590A">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8D590A" w:rsidRDefault="00343A18" w:rsidP="00BC01DC">
            <w:pPr>
              <w:snapToGrid w:val="0"/>
              <w:spacing w:before="0"/>
              <w:rPr>
                <w:rFonts w:eastAsia="TimesNewRomanPSMT" w:cs="Arial"/>
                <w:bCs/>
                <w:lang w:val="ru-RU"/>
              </w:rPr>
            </w:pPr>
          </w:p>
          <w:p w14:paraId="4D0DE510" w14:textId="77777777" w:rsidR="00343A18" w:rsidRPr="008D590A" w:rsidRDefault="00343A18" w:rsidP="00BC01DC">
            <w:pPr>
              <w:spacing w:before="0"/>
              <w:rPr>
                <w:rFonts w:eastAsia="TimesNewRomanPSMT" w:cs="Arial"/>
                <w:b/>
                <w:bCs/>
                <w:lang w:val="ru-RU"/>
              </w:rPr>
            </w:pPr>
            <w:r w:rsidRPr="008D590A">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8D590A" w:rsidRDefault="00343A18" w:rsidP="00BC01DC">
            <w:pPr>
              <w:snapToGrid w:val="0"/>
              <w:spacing w:before="0"/>
              <w:rPr>
                <w:rFonts w:eastAsia="TimesNewRomanPSMT" w:cs="Arial"/>
                <w:b/>
                <w:bCs/>
                <w:lang w:val="ru-RU"/>
              </w:rPr>
            </w:pPr>
          </w:p>
        </w:tc>
      </w:tr>
      <w:tr w:rsidR="008D590A" w:rsidRPr="008D590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8D590A" w:rsidRDefault="00343A18" w:rsidP="00BC01DC">
            <w:pPr>
              <w:snapToGrid w:val="0"/>
              <w:spacing w:before="0"/>
              <w:rPr>
                <w:rFonts w:eastAsia="TimesNewRomanPSMT" w:cs="Arial"/>
                <w:bCs/>
                <w:lang w:val="ru-RU"/>
              </w:rPr>
            </w:pPr>
          </w:p>
          <w:p w14:paraId="0AD55B96" w14:textId="77777777" w:rsidR="00343A18" w:rsidRPr="008D590A"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8D590A" w:rsidRDefault="00343A18" w:rsidP="00BC01DC">
            <w:pPr>
              <w:snapToGrid w:val="0"/>
              <w:spacing w:before="0"/>
              <w:rPr>
                <w:rFonts w:eastAsia="TimesNewRomanPSMT" w:cs="Arial"/>
                <w:bCs/>
                <w:lang w:val="ru-RU"/>
              </w:rPr>
            </w:pPr>
          </w:p>
          <w:p w14:paraId="1901D74A" w14:textId="77777777" w:rsidR="00343A18" w:rsidRPr="008D590A" w:rsidRDefault="00343A18" w:rsidP="00BC01DC">
            <w:pPr>
              <w:spacing w:before="0"/>
              <w:rPr>
                <w:rFonts w:eastAsia="TimesNewRomanPSMT" w:cs="Arial"/>
                <w:b/>
                <w:bCs/>
              </w:rPr>
            </w:pPr>
            <w:r w:rsidRPr="008D590A">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8D590A" w:rsidRDefault="00343A18" w:rsidP="00BC01DC">
            <w:pPr>
              <w:snapToGrid w:val="0"/>
              <w:spacing w:before="0"/>
              <w:rPr>
                <w:rFonts w:eastAsia="TimesNewRomanPSMT" w:cs="Arial"/>
                <w:b/>
                <w:bCs/>
              </w:rPr>
            </w:pPr>
          </w:p>
        </w:tc>
      </w:tr>
      <w:tr w:rsidR="008D590A" w:rsidRPr="008D590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8D590A" w:rsidRDefault="00343A18" w:rsidP="00BC01DC">
            <w:pPr>
              <w:snapToGrid w:val="0"/>
              <w:spacing w:before="0"/>
              <w:rPr>
                <w:rFonts w:eastAsia="TimesNewRomanPSMT" w:cs="Arial"/>
                <w:bCs/>
              </w:rPr>
            </w:pPr>
          </w:p>
          <w:p w14:paraId="491629D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8D590A" w:rsidRDefault="00343A18" w:rsidP="00BC01DC">
            <w:pPr>
              <w:snapToGrid w:val="0"/>
              <w:spacing w:before="0"/>
              <w:rPr>
                <w:rFonts w:eastAsia="TimesNewRomanPSMT" w:cs="Arial"/>
                <w:bCs/>
              </w:rPr>
            </w:pPr>
          </w:p>
          <w:p w14:paraId="6B9FA6FA" w14:textId="77777777" w:rsidR="00343A18" w:rsidRPr="008D590A" w:rsidRDefault="00343A18" w:rsidP="00BC01DC">
            <w:pPr>
              <w:spacing w:before="0"/>
              <w:rPr>
                <w:rFonts w:eastAsia="TimesNewRomanPSMT" w:cs="Arial"/>
                <w:b/>
                <w:bCs/>
              </w:rPr>
            </w:pPr>
            <w:r w:rsidRPr="008D590A">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8D590A" w:rsidRDefault="00343A18" w:rsidP="00BC01DC">
            <w:pPr>
              <w:snapToGrid w:val="0"/>
              <w:spacing w:before="0"/>
              <w:rPr>
                <w:rFonts w:eastAsia="TimesNewRomanPSMT" w:cs="Arial"/>
                <w:b/>
                <w:bCs/>
              </w:rPr>
            </w:pPr>
          </w:p>
        </w:tc>
      </w:tr>
      <w:tr w:rsidR="008D590A" w:rsidRPr="008D590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8D590A" w:rsidRDefault="00343A18" w:rsidP="00BC01DC">
            <w:pPr>
              <w:snapToGrid w:val="0"/>
              <w:spacing w:before="0"/>
              <w:rPr>
                <w:rFonts w:eastAsia="TimesNewRomanPSMT" w:cs="Arial"/>
                <w:bCs/>
              </w:rPr>
            </w:pPr>
          </w:p>
          <w:p w14:paraId="63B7D703" w14:textId="77777777" w:rsidR="00343A18" w:rsidRPr="008D590A"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8D590A" w:rsidRDefault="00343A18" w:rsidP="00BC01DC">
            <w:pPr>
              <w:snapToGrid w:val="0"/>
              <w:spacing w:before="0"/>
              <w:rPr>
                <w:rFonts w:eastAsia="TimesNewRomanPSMT" w:cs="Arial"/>
                <w:bCs/>
              </w:rPr>
            </w:pPr>
          </w:p>
          <w:p w14:paraId="581A9337" w14:textId="77777777" w:rsidR="00343A18" w:rsidRPr="008D590A" w:rsidRDefault="00343A18" w:rsidP="00BC01DC">
            <w:pPr>
              <w:spacing w:before="0"/>
              <w:rPr>
                <w:rFonts w:eastAsia="TimesNewRomanPSMT" w:cs="Arial"/>
                <w:b/>
                <w:bCs/>
              </w:rPr>
            </w:pPr>
            <w:r w:rsidRPr="008D590A">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8D590A" w:rsidRDefault="00343A18" w:rsidP="00BC01DC">
            <w:pPr>
              <w:snapToGrid w:val="0"/>
              <w:spacing w:before="0"/>
              <w:rPr>
                <w:rFonts w:eastAsia="TimesNewRomanPSMT" w:cs="Arial"/>
                <w:b/>
                <w:bCs/>
              </w:rPr>
            </w:pPr>
          </w:p>
        </w:tc>
      </w:tr>
      <w:tr w:rsidR="008D590A" w:rsidRPr="008D590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8D590A"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8D590A" w:rsidRDefault="00343A18" w:rsidP="00BC01DC">
            <w:pPr>
              <w:snapToGrid w:val="0"/>
              <w:spacing w:before="0"/>
              <w:rPr>
                <w:rFonts w:eastAsia="TimesNewRomanPSMT" w:cs="Arial"/>
                <w:bCs/>
              </w:rPr>
            </w:pPr>
          </w:p>
          <w:p w14:paraId="32302646" w14:textId="77777777" w:rsidR="00343A18" w:rsidRPr="008D590A" w:rsidRDefault="00343A18" w:rsidP="00BC01DC">
            <w:pPr>
              <w:spacing w:before="0"/>
              <w:rPr>
                <w:rFonts w:eastAsia="TimesNewRomanPSMT" w:cs="Arial"/>
                <w:b/>
                <w:bCs/>
              </w:rPr>
            </w:pPr>
            <w:r w:rsidRPr="008D590A">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8D590A" w:rsidRDefault="00343A18" w:rsidP="00BC01DC">
            <w:pPr>
              <w:snapToGrid w:val="0"/>
              <w:spacing w:before="0"/>
              <w:rPr>
                <w:rFonts w:eastAsia="TimesNewRomanPSMT" w:cs="Arial"/>
                <w:b/>
                <w:bCs/>
              </w:rPr>
            </w:pPr>
          </w:p>
        </w:tc>
      </w:tr>
    </w:tbl>
    <w:p w14:paraId="69B9652C" w14:textId="77777777" w:rsidR="00343A18" w:rsidRPr="008D590A" w:rsidRDefault="00343A18" w:rsidP="00343A18">
      <w:pPr>
        <w:spacing w:before="0"/>
        <w:rPr>
          <w:rFonts w:cs="Arial"/>
          <w:b/>
          <w:bCs/>
          <w:i/>
          <w:iCs/>
          <w:u w:val="single"/>
        </w:rPr>
      </w:pPr>
    </w:p>
    <w:p w14:paraId="158D7781" w14:textId="733DF401" w:rsidR="00343A18" w:rsidRPr="008D590A" w:rsidRDefault="00343A18" w:rsidP="00343A18">
      <w:pPr>
        <w:spacing w:before="0"/>
        <w:rPr>
          <w:rFonts w:cs="Arial"/>
          <w:i/>
          <w:iCs/>
          <w:lang w:val="ru-RU"/>
        </w:rPr>
      </w:pPr>
      <w:r w:rsidRPr="008D590A">
        <w:rPr>
          <w:rFonts w:cs="Arial"/>
          <w:b/>
          <w:bCs/>
          <w:i/>
          <w:iCs/>
          <w:u w:val="single"/>
        </w:rPr>
        <w:t>Напомена:</w:t>
      </w:r>
      <w:r w:rsidR="00213678" w:rsidRPr="008D590A">
        <w:rPr>
          <w:rFonts w:cs="Arial"/>
          <w:i/>
          <w:iCs/>
          <w:lang w:val="ru-RU"/>
        </w:rPr>
        <w:t xml:space="preserve"> т</w:t>
      </w:r>
      <w:r w:rsidRPr="008D590A">
        <w:rPr>
          <w:rFonts w:cs="Arial"/>
          <w:i/>
          <w:iCs/>
          <w:lang w:val="ru-RU"/>
        </w:rPr>
        <w:t>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8D590A" w:rsidRDefault="00343A18" w:rsidP="00343A18">
      <w:pPr>
        <w:spacing w:before="0"/>
        <w:rPr>
          <w:rFonts w:cs="Arial"/>
          <w:i/>
          <w:iCs/>
          <w:lang w:val="ru-RU"/>
        </w:rPr>
      </w:pPr>
    </w:p>
    <w:p w14:paraId="5B89E168" w14:textId="77777777" w:rsidR="00343A18" w:rsidRPr="008D590A" w:rsidRDefault="00343A18" w:rsidP="00343A18">
      <w:pPr>
        <w:spacing w:before="0"/>
        <w:rPr>
          <w:rFonts w:cs="Arial"/>
          <w:i/>
          <w:iCs/>
          <w:lang w:val="ru-RU"/>
        </w:rPr>
      </w:pPr>
    </w:p>
    <w:p w14:paraId="7891CB03" w14:textId="77777777" w:rsidR="0042687E" w:rsidRPr="008D590A" w:rsidRDefault="0042687E" w:rsidP="00343A18">
      <w:pPr>
        <w:spacing w:before="0"/>
        <w:rPr>
          <w:rFonts w:cs="Arial"/>
          <w:i/>
          <w:iCs/>
          <w:lang w:val="ru-RU"/>
        </w:rPr>
      </w:pPr>
    </w:p>
    <w:p w14:paraId="0F389055" w14:textId="77777777" w:rsidR="003C7A53" w:rsidRPr="008D590A" w:rsidRDefault="003C7A53" w:rsidP="00343A18">
      <w:pPr>
        <w:spacing w:before="0"/>
        <w:rPr>
          <w:rFonts w:cs="Arial"/>
          <w:i/>
          <w:iCs/>
          <w:lang w:val="ru-RU"/>
        </w:rPr>
      </w:pPr>
    </w:p>
    <w:p w14:paraId="0805C1A2" w14:textId="77777777" w:rsidR="003C7A53" w:rsidRPr="008D590A" w:rsidRDefault="003C7A53" w:rsidP="00343A18">
      <w:pPr>
        <w:spacing w:before="0"/>
        <w:rPr>
          <w:rFonts w:cs="Arial"/>
          <w:i/>
          <w:iCs/>
          <w:lang w:val="ru-RU"/>
        </w:rPr>
      </w:pPr>
    </w:p>
    <w:p w14:paraId="0C2635F8" w14:textId="77777777" w:rsidR="0042687E" w:rsidRPr="008D590A" w:rsidRDefault="0042687E" w:rsidP="00343A18">
      <w:pPr>
        <w:spacing w:before="0"/>
        <w:rPr>
          <w:rFonts w:cs="Arial"/>
          <w:i/>
          <w:iCs/>
          <w:lang w:val="ru-RU"/>
        </w:rPr>
      </w:pPr>
    </w:p>
    <w:p w14:paraId="5C48A2A4" w14:textId="77777777" w:rsidR="00F2311C" w:rsidRPr="008D590A" w:rsidRDefault="00F2311C" w:rsidP="00343A18">
      <w:pPr>
        <w:spacing w:before="0"/>
        <w:rPr>
          <w:rFonts w:cs="Arial"/>
          <w:i/>
          <w:iCs/>
          <w:lang w:val="ru-RU"/>
        </w:rPr>
      </w:pPr>
    </w:p>
    <w:p w14:paraId="2AC6AEEB" w14:textId="77777777" w:rsidR="00213678" w:rsidRDefault="00213678" w:rsidP="00343A18">
      <w:pPr>
        <w:spacing w:before="0"/>
        <w:rPr>
          <w:rFonts w:cs="Arial"/>
          <w:i/>
          <w:iCs/>
          <w:lang w:val="ru-RU"/>
        </w:rPr>
      </w:pPr>
    </w:p>
    <w:p w14:paraId="56EE8890" w14:textId="77777777" w:rsidR="00FD2C1F" w:rsidRDefault="00FD2C1F" w:rsidP="00343A18">
      <w:pPr>
        <w:spacing w:before="0"/>
        <w:rPr>
          <w:rFonts w:cs="Arial"/>
          <w:i/>
          <w:iCs/>
          <w:lang w:val="ru-RU"/>
        </w:rPr>
      </w:pPr>
    </w:p>
    <w:p w14:paraId="17F9F1BA" w14:textId="77777777" w:rsidR="00FD2C1F" w:rsidRPr="008D590A" w:rsidRDefault="00FD2C1F" w:rsidP="00343A18">
      <w:pPr>
        <w:spacing w:before="0"/>
        <w:rPr>
          <w:rFonts w:cs="Arial"/>
          <w:i/>
          <w:iCs/>
          <w:lang w:val="ru-RU"/>
        </w:rPr>
      </w:pPr>
    </w:p>
    <w:p w14:paraId="64106327" w14:textId="77777777" w:rsidR="0045792E" w:rsidRDefault="0045792E" w:rsidP="00343A18">
      <w:pPr>
        <w:spacing w:before="0"/>
        <w:rPr>
          <w:rFonts w:cs="Arial"/>
          <w:i/>
          <w:iCs/>
          <w:lang w:val="ru-RU"/>
        </w:rPr>
      </w:pPr>
    </w:p>
    <w:p w14:paraId="699446AA" w14:textId="77777777" w:rsidR="00F2311C" w:rsidRDefault="00F2311C" w:rsidP="00343A18">
      <w:pPr>
        <w:spacing w:before="0"/>
        <w:rPr>
          <w:rFonts w:cs="Arial"/>
          <w:i/>
          <w:iCs/>
          <w:lang w:val="ru-RU"/>
        </w:rPr>
      </w:pPr>
    </w:p>
    <w:p w14:paraId="2F9BC931" w14:textId="77777777" w:rsidR="00717C65" w:rsidRPr="008D590A" w:rsidRDefault="00717C65" w:rsidP="00343A18">
      <w:pPr>
        <w:spacing w:before="0"/>
        <w:rPr>
          <w:rFonts w:cs="Arial"/>
          <w:i/>
          <w:iCs/>
          <w:lang w:val="ru-RU"/>
        </w:rPr>
      </w:pPr>
    </w:p>
    <w:p w14:paraId="37C8F226" w14:textId="5AC89C28" w:rsidR="000E75A0" w:rsidRPr="008D590A" w:rsidRDefault="00BA2C2D" w:rsidP="00BA2C2D">
      <w:pPr>
        <w:spacing w:before="0"/>
        <w:rPr>
          <w:rFonts w:eastAsia="TimesNewRomanPSMT" w:cs="Arial"/>
          <w:b/>
          <w:bCs/>
          <w:lang w:val="sr-Cyrl-CS"/>
        </w:rPr>
      </w:pPr>
      <w:r w:rsidRPr="008D590A">
        <w:rPr>
          <w:rFonts w:eastAsia="TimesNewRomanPSMT" w:cs="Arial"/>
          <w:b/>
          <w:bCs/>
          <w:lang w:val="sr-Cyrl-CS"/>
        </w:rPr>
        <w:lastRenderedPageBreak/>
        <w:t xml:space="preserve">5) </w:t>
      </w:r>
      <w:r w:rsidR="000E75A0" w:rsidRPr="008D590A">
        <w:rPr>
          <w:rFonts w:eastAsia="TimesNewRomanPSMT" w:cs="Arial"/>
          <w:b/>
          <w:bCs/>
          <w:lang w:val="sr-Cyrl-CS"/>
        </w:rPr>
        <w:t>ЦЕНА И КОМЕРЦИЈАЛНИ УСЛОВИ ПОНУДЕ</w:t>
      </w:r>
    </w:p>
    <w:p w14:paraId="4EB53F3C"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0B24A11A" w14:textId="77777777" w:rsidTr="00213678">
        <w:trPr>
          <w:trHeight w:val="485"/>
        </w:trPr>
        <w:tc>
          <w:tcPr>
            <w:tcW w:w="4644" w:type="dxa"/>
            <w:shd w:val="clear" w:color="auto" w:fill="C6D9F1" w:themeFill="text2" w:themeFillTint="33"/>
            <w:vAlign w:val="center"/>
          </w:tcPr>
          <w:p w14:paraId="1A47AD73" w14:textId="77777777" w:rsidR="000E75A0" w:rsidRPr="008D590A" w:rsidRDefault="000E75A0" w:rsidP="00AF3AF8">
            <w:pPr>
              <w:spacing w:before="0"/>
              <w:jc w:val="center"/>
              <w:rPr>
                <w:rFonts w:cs="Arial"/>
                <w:b/>
                <w:bCs/>
                <w:i/>
                <w:iCs/>
                <w:lang w:val="sr-Cyrl-CS"/>
              </w:rPr>
            </w:pPr>
            <w:r w:rsidRPr="008D590A">
              <w:rPr>
                <w:rFonts w:eastAsia="TimesNewRomanPSMT" w:cs="Arial"/>
                <w:b/>
                <w:bCs/>
              </w:rPr>
              <w:t xml:space="preserve">ПРЕДМЕТ </w:t>
            </w:r>
            <w:r w:rsidRPr="008D590A">
              <w:rPr>
                <w:rFonts w:eastAsia="TimesNewRomanPSMT" w:cs="Arial"/>
                <w:b/>
                <w:bCs/>
                <w:lang w:val="sr-Cyrl-CS"/>
              </w:rPr>
              <w:t xml:space="preserve">И БРОЈ </w:t>
            </w:r>
            <w:r w:rsidRPr="008D590A">
              <w:rPr>
                <w:rFonts w:eastAsia="TimesNewRomanPSMT" w:cs="Arial"/>
                <w:b/>
                <w:bCs/>
              </w:rPr>
              <w:t>НАБАВКЕ</w:t>
            </w:r>
          </w:p>
        </w:tc>
        <w:tc>
          <w:tcPr>
            <w:tcW w:w="4601" w:type="dxa"/>
            <w:shd w:val="clear" w:color="auto" w:fill="C6D9F1" w:themeFill="text2" w:themeFillTint="33"/>
            <w:vAlign w:val="center"/>
          </w:tcPr>
          <w:p w14:paraId="4D93D761" w14:textId="4FDBAEF6" w:rsidR="006266F6" w:rsidRPr="008D590A" w:rsidRDefault="000E75A0" w:rsidP="00342568">
            <w:pPr>
              <w:spacing w:before="0"/>
              <w:jc w:val="center"/>
              <w:rPr>
                <w:rFonts w:cs="Arial"/>
                <w:b/>
                <w:bCs/>
                <w:iCs/>
                <w:lang w:val="sr-Cyrl-CS"/>
              </w:rPr>
            </w:pPr>
            <w:r w:rsidRPr="008D590A">
              <w:rPr>
                <w:rFonts w:cs="Arial"/>
                <w:b/>
                <w:bCs/>
                <w:iCs/>
                <w:lang w:val="sr-Cyrl-CS"/>
              </w:rPr>
              <w:t xml:space="preserve">УКУПНА ЦЕНА </w:t>
            </w:r>
            <w:r w:rsidR="00F27B82" w:rsidRPr="008D590A">
              <w:rPr>
                <w:rFonts w:eastAsia="Arial Unicode MS" w:cs="Arial"/>
                <w:b/>
                <w:bCs/>
                <w:iCs/>
                <w:kern w:val="1"/>
                <w:lang w:val="sr-Cyrl-CS" w:eastAsia="ar-SA"/>
              </w:rPr>
              <w:t xml:space="preserve">дин. </w:t>
            </w:r>
          </w:p>
          <w:p w14:paraId="4AD5E7A6" w14:textId="3BBA8858" w:rsidR="000E75A0" w:rsidRPr="008D590A" w:rsidRDefault="000E75A0" w:rsidP="00AF3AF8">
            <w:pPr>
              <w:spacing w:before="0"/>
              <w:jc w:val="center"/>
              <w:rPr>
                <w:rFonts w:cs="Arial"/>
                <w:b/>
                <w:bCs/>
                <w:i/>
                <w:iCs/>
                <w:lang w:val="sr-Cyrl-CS"/>
              </w:rPr>
            </w:pPr>
            <w:r w:rsidRPr="008D590A">
              <w:rPr>
                <w:rFonts w:cs="Arial"/>
                <w:b/>
                <w:bCs/>
                <w:iCs/>
                <w:lang w:val="sr-Cyrl-CS"/>
              </w:rPr>
              <w:t>без ПДВ-а</w:t>
            </w:r>
          </w:p>
        </w:tc>
      </w:tr>
      <w:tr w:rsidR="008D590A" w:rsidRPr="008D590A" w14:paraId="40E396FB" w14:textId="77777777" w:rsidTr="00213678">
        <w:trPr>
          <w:trHeight w:val="440"/>
        </w:trPr>
        <w:tc>
          <w:tcPr>
            <w:tcW w:w="4644" w:type="dxa"/>
            <w:vAlign w:val="center"/>
          </w:tcPr>
          <w:p w14:paraId="21815148" w14:textId="77777777" w:rsidR="006266F6" w:rsidRPr="008D590A" w:rsidRDefault="006266F6" w:rsidP="00F27B82">
            <w:pPr>
              <w:spacing w:before="0"/>
              <w:rPr>
                <w:rFonts w:eastAsia="TimesNewRomanPS-BoldMT" w:cs="Arial"/>
                <w:bCs/>
                <w:lang w:val="ru-RU"/>
              </w:rPr>
            </w:pPr>
          </w:p>
          <w:p w14:paraId="018FAE10" w14:textId="0D0F1DD3" w:rsidR="007368E7" w:rsidRDefault="0054530A" w:rsidP="00061775">
            <w:pPr>
              <w:spacing w:before="0"/>
              <w:jc w:val="center"/>
              <w:rPr>
                <w:rFonts w:eastAsia="TimesNewRomanPS-BoldMT" w:cs="Arial"/>
                <w:bCs/>
                <w:lang w:val="ru-RU"/>
              </w:rPr>
            </w:pPr>
            <w:r>
              <w:rPr>
                <w:rFonts w:eastAsia="TimesNewRomanPS-BoldMT" w:cs="Arial"/>
                <w:b/>
                <w:bCs/>
                <w:lang w:val="ru-RU"/>
              </w:rPr>
              <w:t>НАБАВКА ДЕЛОВА ЗА ТРАНСПОРТ ПИШ У ТЕКО Б</w:t>
            </w:r>
            <w:r w:rsidR="00435824" w:rsidRPr="008D590A">
              <w:rPr>
                <w:rFonts w:eastAsia="TimesNewRomanPS-BoldMT" w:cs="Arial"/>
                <w:b/>
                <w:bCs/>
                <w:lang w:val="ru-RU"/>
              </w:rPr>
              <w:t>,</w:t>
            </w:r>
          </w:p>
          <w:p w14:paraId="78987F9F" w14:textId="77777777" w:rsidR="0054530A" w:rsidRDefault="001D7805" w:rsidP="00C620E9">
            <w:pPr>
              <w:spacing w:before="0"/>
              <w:jc w:val="center"/>
              <w:rPr>
                <w:rFonts w:eastAsia="TimesNewRomanPS-BoldMT" w:cs="Arial"/>
                <w:b/>
                <w:bCs/>
              </w:rPr>
            </w:pPr>
            <w:r>
              <w:rPr>
                <w:rFonts w:eastAsia="TimesNewRomanPS-BoldMT" w:cs="Arial"/>
                <w:b/>
                <w:bCs/>
                <w:lang w:val="ru-RU"/>
              </w:rPr>
              <w:t>ЈН/</w:t>
            </w:r>
            <w:r w:rsidR="0054530A">
              <w:rPr>
                <w:rFonts w:eastAsia="TimesNewRomanPS-BoldMT" w:cs="Arial"/>
                <w:b/>
                <w:bCs/>
                <w:lang w:val="ru-RU"/>
              </w:rPr>
              <w:t>3100/0538/2020</w:t>
            </w:r>
            <w:r w:rsidR="00717C65">
              <w:rPr>
                <w:rFonts w:eastAsia="TimesNewRomanPS-BoldMT" w:cs="Arial"/>
                <w:b/>
                <w:bCs/>
              </w:rPr>
              <w:t xml:space="preserve"> </w:t>
            </w:r>
          </w:p>
          <w:p w14:paraId="1745151A" w14:textId="3D6C24BC" w:rsidR="000E75A0" w:rsidRPr="00DC067E" w:rsidRDefault="009078DB" w:rsidP="0054530A">
            <w:pPr>
              <w:spacing w:before="0"/>
              <w:jc w:val="center"/>
              <w:rPr>
                <w:rFonts w:eastAsia="TimesNewRomanPS-BoldMT" w:cs="Arial"/>
                <w:b/>
                <w:bCs/>
              </w:rPr>
            </w:pPr>
            <w:r w:rsidRPr="00F13383">
              <w:rPr>
                <w:rFonts w:eastAsia="TimesNewRomanPS-BoldMT" w:cs="Arial"/>
                <w:b/>
                <w:bCs/>
                <w:lang w:val="sr-Cyrl-RS"/>
              </w:rPr>
              <w:t>ЈАНА</w:t>
            </w:r>
            <w:r w:rsidR="0054530A">
              <w:rPr>
                <w:rFonts w:eastAsia="TimesNewRomanPS-BoldMT" w:cs="Arial"/>
                <w:b/>
                <w:bCs/>
              </w:rPr>
              <w:t xml:space="preserve"> </w:t>
            </w:r>
            <w:r w:rsidR="00C620E9">
              <w:rPr>
                <w:rFonts w:eastAsia="TimesNewRomanPS-BoldMT" w:cs="Arial"/>
                <w:b/>
                <w:bCs/>
              </w:rPr>
              <w:t>6</w:t>
            </w:r>
            <w:r w:rsidR="0054530A">
              <w:rPr>
                <w:rFonts w:eastAsia="TimesNewRomanPS-BoldMT" w:cs="Arial"/>
                <w:b/>
                <w:bCs/>
              </w:rPr>
              <w:t>70</w:t>
            </w:r>
            <w:r w:rsidR="00DC067E">
              <w:rPr>
                <w:rFonts w:eastAsia="TimesNewRomanPS-BoldMT" w:cs="Arial"/>
                <w:b/>
                <w:bCs/>
              </w:rPr>
              <w:t>/2020</w:t>
            </w:r>
          </w:p>
        </w:tc>
        <w:tc>
          <w:tcPr>
            <w:tcW w:w="4601" w:type="dxa"/>
          </w:tcPr>
          <w:p w14:paraId="504731D4" w14:textId="77777777" w:rsidR="000E75A0" w:rsidRPr="008D590A" w:rsidRDefault="000E75A0" w:rsidP="00AF3AF8">
            <w:pPr>
              <w:spacing w:before="0"/>
              <w:jc w:val="center"/>
              <w:rPr>
                <w:rFonts w:cs="Arial"/>
                <w:b/>
                <w:bCs/>
                <w:i/>
                <w:iCs/>
                <w:lang w:val="sr-Cyrl-CS"/>
              </w:rPr>
            </w:pPr>
          </w:p>
          <w:p w14:paraId="564F725F" w14:textId="77777777" w:rsidR="000E75A0" w:rsidRPr="008D590A" w:rsidRDefault="000E75A0" w:rsidP="00AF3AF8">
            <w:pPr>
              <w:spacing w:before="0"/>
              <w:jc w:val="center"/>
              <w:rPr>
                <w:rFonts w:cs="Arial"/>
                <w:b/>
                <w:bCs/>
                <w:i/>
                <w:iCs/>
                <w:lang w:val="sr-Cyrl-CS"/>
              </w:rPr>
            </w:pPr>
          </w:p>
        </w:tc>
      </w:tr>
    </w:tbl>
    <w:p w14:paraId="5A6DB084" w14:textId="77777777" w:rsidR="000E75A0" w:rsidRPr="008D590A" w:rsidRDefault="000E75A0" w:rsidP="000E75A0">
      <w:pPr>
        <w:spacing w:before="0"/>
        <w:jc w:val="center"/>
        <w:rPr>
          <w:rFonts w:cs="Arial"/>
          <w:b/>
          <w:bCs/>
          <w:iCs/>
          <w:u w:val="single"/>
          <w:lang w:val="sr-Cyrl-CS"/>
        </w:rPr>
      </w:pPr>
      <w:r w:rsidRPr="008D590A">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1"/>
      </w:tblGrid>
      <w:tr w:rsidR="008D590A" w:rsidRPr="008D590A" w14:paraId="705137F5" w14:textId="77777777" w:rsidTr="00213678">
        <w:trPr>
          <w:trHeight w:val="647"/>
        </w:trPr>
        <w:tc>
          <w:tcPr>
            <w:tcW w:w="4644" w:type="dxa"/>
            <w:shd w:val="clear" w:color="auto" w:fill="C6D9F1" w:themeFill="text2" w:themeFillTint="33"/>
            <w:vAlign w:val="center"/>
          </w:tcPr>
          <w:p w14:paraId="3D19AAAB" w14:textId="77777777" w:rsidR="000E75A0" w:rsidRPr="008D590A" w:rsidRDefault="000E75A0" w:rsidP="00AF3AF8">
            <w:pPr>
              <w:spacing w:before="0"/>
              <w:jc w:val="center"/>
              <w:rPr>
                <w:rFonts w:cs="Arial"/>
                <w:b/>
                <w:bCs/>
                <w:iCs/>
                <w:lang w:val="sr-Cyrl-CS"/>
              </w:rPr>
            </w:pPr>
            <w:r w:rsidRPr="008D590A">
              <w:rPr>
                <w:rFonts w:cs="Arial"/>
                <w:b/>
                <w:bCs/>
                <w:iCs/>
                <w:lang w:val="sr-Cyrl-CS"/>
              </w:rPr>
              <w:t>УСЛОВ НАРУЧИОЦА</w:t>
            </w:r>
          </w:p>
        </w:tc>
        <w:tc>
          <w:tcPr>
            <w:tcW w:w="4601" w:type="dxa"/>
            <w:shd w:val="clear" w:color="auto" w:fill="C6D9F1" w:themeFill="text2" w:themeFillTint="33"/>
            <w:vAlign w:val="center"/>
          </w:tcPr>
          <w:p w14:paraId="1CB53F7C" w14:textId="77777777" w:rsidR="000E75A0" w:rsidRPr="008D590A" w:rsidRDefault="000E75A0" w:rsidP="00AF3AF8">
            <w:pPr>
              <w:spacing w:before="0"/>
              <w:jc w:val="center"/>
              <w:rPr>
                <w:rFonts w:cs="Arial"/>
                <w:b/>
                <w:bCs/>
                <w:iCs/>
                <w:lang w:val="sr-Cyrl-CS"/>
              </w:rPr>
            </w:pPr>
            <w:r w:rsidRPr="008D590A">
              <w:rPr>
                <w:rFonts w:cs="Arial"/>
                <w:b/>
                <w:bCs/>
                <w:iCs/>
                <w:lang w:val="sr-Cyrl-CS"/>
              </w:rPr>
              <w:t>ПОНУДА ПОНУЂАЧА</w:t>
            </w:r>
          </w:p>
        </w:tc>
      </w:tr>
      <w:tr w:rsidR="008D590A" w:rsidRPr="008D590A" w14:paraId="25F0B00E" w14:textId="77777777" w:rsidTr="00213678">
        <w:tc>
          <w:tcPr>
            <w:tcW w:w="4644" w:type="dxa"/>
            <w:vAlign w:val="center"/>
          </w:tcPr>
          <w:p w14:paraId="76DCAFE1"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 НАЧИН ПЛАЋАЊА:</w:t>
            </w:r>
          </w:p>
          <w:p w14:paraId="7021746B" w14:textId="4E7C7C1F" w:rsidR="000E75A0" w:rsidRPr="00717C65" w:rsidRDefault="00922EDB" w:rsidP="00717C65">
            <w:pPr>
              <w:spacing w:before="0"/>
              <w:jc w:val="center"/>
              <w:rPr>
                <w:rFonts w:cs="Arial"/>
                <w:bCs/>
                <w:iCs/>
                <w:lang w:val="sr-Cyrl-CS"/>
              </w:rPr>
            </w:pPr>
            <w:r w:rsidRPr="008D590A">
              <w:rPr>
                <w:rFonts w:cs="Arial"/>
                <w:bCs/>
                <w:iCs/>
                <w:lang w:val="sr-Cyrl-CS"/>
              </w:rPr>
              <w:t>У року до</w:t>
            </w:r>
            <w:r w:rsidR="000E75A0" w:rsidRPr="008D590A">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601" w:type="dxa"/>
            <w:vAlign w:val="center"/>
          </w:tcPr>
          <w:p w14:paraId="4E7C122C" w14:textId="77777777" w:rsidR="000E75A0" w:rsidRPr="008D590A" w:rsidRDefault="000E75A0" w:rsidP="00AF3AF8">
            <w:pPr>
              <w:spacing w:before="0"/>
              <w:jc w:val="center"/>
              <w:rPr>
                <w:rFonts w:cs="Arial"/>
                <w:b/>
                <w:bCs/>
                <w:i/>
                <w:iCs/>
                <w:lang w:val="sr-Cyrl-CS"/>
              </w:rPr>
            </w:pPr>
          </w:p>
          <w:p w14:paraId="49AEF0C4" w14:textId="4F0B2D39" w:rsidR="00922EDB" w:rsidRPr="008D590A" w:rsidRDefault="00922EDB" w:rsidP="00922EDB">
            <w:pPr>
              <w:spacing w:before="0"/>
              <w:jc w:val="center"/>
              <w:rPr>
                <w:rFonts w:cs="Arial"/>
                <w:bCs/>
                <w:i/>
                <w:iCs/>
                <w:lang w:val="sr-Cyrl-CS"/>
              </w:rPr>
            </w:pPr>
            <w:r w:rsidRPr="008D590A">
              <w:rPr>
                <w:rFonts w:cs="Arial"/>
                <w:bCs/>
                <w:i/>
                <w:iCs/>
                <w:lang w:val="sr-Cyrl-CS"/>
              </w:rPr>
              <w:t>до 45 дана од пријема исправног рачуна и потписивања Записника о квантитативном и квалитативном пријему добара</w:t>
            </w:r>
            <w:r w:rsidR="00213678" w:rsidRPr="008D590A">
              <w:rPr>
                <w:rFonts w:cs="Arial"/>
                <w:bCs/>
                <w:i/>
                <w:iCs/>
                <w:lang w:val="sr-Cyrl-CS"/>
              </w:rPr>
              <w:t>.</w:t>
            </w:r>
          </w:p>
          <w:p w14:paraId="5229BAD0" w14:textId="77777777" w:rsidR="000E75A0" w:rsidRPr="008D590A" w:rsidRDefault="000E75A0" w:rsidP="006266F6">
            <w:pPr>
              <w:spacing w:before="0"/>
              <w:jc w:val="center"/>
              <w:rPr>
                <w:rFonts w:cs="Arial"/>
                <w:b/>
                <w:bCs/>
                <w:i/>
                <w:iCs/>
                <w:lang w:val="sr-Cyrl-CS"/>
              </w:rPr>
            </w:pPr>
          </w:p>
        </w:tc>
      </w:tr>
      <w:tr w:rsidR="008D590A" w:rsidRPr="008D590A" w14:paraId="46B89F73" w14:textId="77777777" w:rsidTr="00213678">
        <w:tc>
          <w:tcPr>
            <w:tcW w:w="4644" w:type="dxa"/>
            <w:vAlign w:val="center"/>
          </w:tcPr>
          <w:p w14:paraId="1D9ED18B" w14:textId="77777777" w:rsidR="000E75A0" w:rsidRPr="008D590A" w:rsidRDefault="000E75A0" w:rsidP="00AF3AF8">
            <w:pPr>
              <w:spacing w:before="0"/>
              <w:jc w:val="center"/>
              <w:rPr>
                <w:rFonts w:cs="Arial"/>
                <w:b/>
                <w:bCs/>
                <w:iCs/>
                <w:lang w:val="sr-Cyrl-CS"/>
              </w:rPr>
            </w:pPr>
            <w:r w:rsidRPr="008D590A">
              <w:rPr>
                <w:rFonts w:cs="Arial"/>
                <w:b/>
                <w:bCs/>
                <w:iCs/>
                <w:lang w:val="sr-Cyrl-CS"/>
              </w:rPr>
              <w:t>РОК ИСПОРУКЕ:</w:t>
            </w:r>
          </w:p>
          <w:p w14:paraId="70D98DC5" w14:textId="3F6EAA93" w:rsidR="000E75A0" w:rsidRPr="00717C65" w:rsidRDefault="005F7B82" w:rsidP="007724EF">
            <w:pPr>
              <w:autoSpaceDE w:val="0"/>
              <w:autoSpaceDN w:val="0"/>
              <w:adjustRightInd w:val="0"/>
              <w:spacing w:before="0"/>
              <w:rPr>
                <w:rFonts w:cs="Arial"/>
                <w:lang w:val="sr-Cyrl-RS"/>
              </w:rPr>
            </w:pPr>
            <w:r w:rsidRPr="008D590A">
              <w:rPr>
                <w:rFonts w:cs="Arial"/>
                <w:lang w:val="sr-Cyrl-RS"/>
              </w:rPr>
              <w:t xml:space="preserve">Изабрани понуђач је обавезан да испоруку добара изврши у року до </w:t>
            </w:r>
            <w:r w:rsidR="007724EF">
              <w:rPr>
                <w:rFonts w:cs="Arial"/>
              </w:rPr>
              <w:t>60</w:t>
            </w:r>
            <w:r w:rsidRPr="008D590A">
              <w:rPr>
                <w:rFonts w:cs="Arial"/>
                <w:lang w:val="sr-Cyrl-RS"/>
              </w:rPr>
              <w:t xml:space="preserve"> календарских дана од дана ступања уговора на снагу.</w:t>
            </w:r>
          </w:p>
        </w:tc>
        <w:tc>
          <w:tcPr>
            <w:tcW w:w="4601" w:type="dxa"/>
            <w:vAlign w:val="center"/>
          </w:tcPr>
          <w:p w14:paraId="60F25F84" w14:textId="77777777" w:rsidR="006266F6" w:rsidRPr="008D590A" w:rsidRDefault="006266F6" w:rsidP="00AF3AF8">
            <w:pPr>
              <w:spacing w:before="0"/>
              <w:jc w:val="center"/>
              <w:rPr>
                <w:rFonts w:cs="Arial"/>
                <w:spacing w:val="4"/>
                <w:lang w:val="sr-Cyrl-CS"/>
              </w:rPr>
            </w:pPr>
          </w:p>
          <w:p w14:paraId="65BE5C2A" w14:textId="77777777" w:rsidR="000F5FC7" w:rsidRPr="008D590A" w:rsidRDefault="000F5FC7" w:rsidP="000F5FC7">
            <w:pPr>
              <w:spacing w:before="0"/>
              <w:jc w:val="center"/>
              <w:rPr>
                <w:rFonts w:cs="Arial"/>
                <w:b/>
                <w:bCs/>
                <w:i/>
                <w:iCs/>
                <w:sz w:val="20"/>
                <w:szCs w:val="20"/>
                <w:lang w:val="sr-Cyrl-CS"/>
              </w:rPr>
            </w:pPr>
          </w:p>
          <w:p w14:paraId="5BB5C79C" w14:textId="3C04CFC9" w:rsidR="005F7B82" w:rsidRPr="008D590A" w:rsidRDefault="005F7B82" w:rsidP="005F7B82">
            <w:pPr>
              <w:autoSpaceDE w:val="0"/>
              <w:autoSpaceDN w:val="0"/>
              <w:adjustRightInd w:val="0"/>
              <w:spacing w:before="0"/>
              <w:rPr>
                <w:rFonts w:cs="Arial"/>
                <w:i/>
                <w:lang w:val="sr-Cyrl-RS"/>
              </w:rPr>
            </w:pPr>
            <w:r w:rsidRPr="008D590A">
              <w:rPr>
                <w:rFonts w:cs="Arial"/>
                <w:i/>
                <w:lang w:val="sr-Cyrl-RS"/>
              </w:rPr>
              <w:t>___ календарских дана од дана ступања уговора на снагу.</w:t>
            </w:r>
          </w:p>
          <w:p w14:paraId="67B79714" w14:textId="77777777" w:rsidR="005F7B82" w:rsidRPr="008D590A" w:rsidRDefault="005F7B82" w:rsidP="005F7B82">
            <w:pPr>
              <w:autoSpaceDE w:val="0"/>
              <w:autoSpaceDN w:val="0"/>
              <w:adjustRightInd w:val="0"/>
              <w:spacing w:before="0"/>
              <w:rPr>
                <w:rFonts w:cs="Arial"/>
                <w:i/>
                <w:lang w:val="sr-Cyrl-RS"/>
              </w:rPr>
            </w:pPr>
          </w:p>
          <w:p w14:paraId="33BF2343" w14:textId="0F013F0E" w:rsidR="00213678" w:rsidRPr="008D590A" w:rsidRDefault="00213678" w:rsidP="005F7B82">
            <w:pPr>
              <w:autoSpaceDE w:val="0"/>
              <w:autoSpaceDN w:val="0"/>
              <w:adjustRightInd w:val="0"/>
              <w:spacing w:before="0"/>
              <w:rPr>
                <w:rFonts w:cs="Arial"/>
                <w:bCs/>
                <w:iCs/>
                <w:lang w:val="sr-Cyrl-CS"/>
              </w:rPr>
            </w:pPr>
          </w:p>
        </w:tc>
      </w:tr>
      <w:tr w:rsidR="008D590A" w:rsidRPr="008D590A" w14:paraId="2E424C42" w14:textId="77777777" w:rsidTr="00213678">
        <w:tc>
          <w:tcPr>
            <w:tcW w:w="4644" w:type="dxa"/>
            <w:vAlign w:val="center"/>
          </w:tcPr>
          <w:p w14:paraId="33C9DE03" w14:textId="77777777" w:rsidR="000E75A0" w:rsidRPr="008D590A" w:rsidRDefault="000E75A0" w:rsidP="00AF3AF8">
            <w:pPr>
              <w:spacing w:before="0"/>
              <w:jc w:val="center"/>
              <w:rPr>
                <w:rFonts w:cs="Arial"/>
                <w:b/>
                <w:bCs/>
                <w:iCs/>
                <w:lang w:val="sr-Cyrl-CS"/>
              </w:rPr>
            </w:pPr>
            <w:r w:rsidRPr="008D590A">
              <w:rPr>
                <w:rFonts w:cs="Arial"/>
                <w:b/>
                <w:bCs/>
                <w:iCs/>
                <w:lang w:val="sr-Cyrl-CS"/>
              </w:rPr>
              <w:t>ГАРАНТНИ РОК:</w:t>
            </w:r>
          </w:p>
          <w:p w14:paraId="2B62F151" w14:textId="78CA273F"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ru-RU" w:eastAsia="zh-CN"/>
              </w:rPr>
              <w:t>1</w:t>
            </w:r>
            <w:r>
              <w:rPr>
                <w:rFonts w:cs="Arial"/>
                <w:lang w:eastAsia="zh-CN"/>
              </w:rPr>
              <w:t>8</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4625FCAB" w14:textId="5370D9DE" w:rsidR="00FD2C1F" w:rsidRPr="000B0B1E" w:rsidRDefault="00FD2C1F" w:rsidP="00FD2C1F">
            <w:pPr>
              <w:rPr>
                <w:rFonts w:cs="Arial"/>
                <w:lang w:val="sr-Cyrl-CS"/>
              </w:rPr>
            </w:pPr>
            <w:r w:rsidRPr="000B0B1E">
              <w:rPr>
                <w:rFonts w:cs="Arial"/>
                <w:lang w:val="sr-Cyrl-CS"/>
              </w:rPr>
              <w:t>.</w:t>
            </w:r>
          </w:p>
          <w:p w14:paraId="6256EDC2" w14:textId="14139BAE" w:rsidR="000E75A0" w:rsidRPr="00717C65" w:rsidRDefault="00FD2C1F" w:rsidP="00717C65">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tc>
        <w:tc>
          <w:tcPr>
            <w:tcW w:w="4601" w:type="dxa"/>
            <w:vAlign w:val="center"/>
          </w:tcPr>
          <w:p w14:paraId="0DD077D6" w14:textId="7E508BC0" w:rsidR="00C620E9" w:rsidRPr="002752F7" w:rsidRDefault="00C620E9" w:rsidP="00C620E9">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Pr>
                <w:rFonts w:cs="Arial"/>
                <w:lang w:val="ru-RU" w:eastAsia="zh-CN"/>
              </w:rPr>
              <w:t xml:space="preserve">и и квалитативни пријем  добара </w:t>
            </w:r>
          </w:p>
          <w:p w14:paraId="0E97A3C0" w14:textId="77777777" w:rsidR="00FD2C1F" w:rsidRDefault="00FD2C1F" w:rsidP="00FD2C1F">
            <w:pPr>
              <w:spacing w:before="0"/>
              <w:rPr>
                <w:rFonts w:cs="Arial"/>
                <w:lang w:val="ru-RU" w:eastAsia="zh-CN"/>
              </w:rPr>
            </w:pPr>
            <w:r w:rsidRPr="000B0B1E">
              <w:rPr>
                <w:rFonts w:cs="Arial"/>
                <w:lang w:val="sr-Cyrl-CS" w:eastAsia="zh-CN"/>
              </w:rPr>
              <w:t xml:space="preserve">Изабрани </w:t>
            </w:r>
            <w:r w:rsidRPr="000B0B1E">
              <w:rPr>
                <w:rFonts w:cs="Arial"/>
                <w:lang w:val="ru-RU" w:eastAsia="zh-CN"/>
              </w:rPr>
              <w:t>Понуђач је дужан да о свом трошку отклони све евентуалне недостатке у току трајања гарантног рока.</w:t>
            </w:r>
          </w:p>
          <w:p w14:paraId="6A0A7548" w14:textId="1C4FC42E" w:rsidR="00213678" w:rsidRPr="008D590A" w:rsidRDefault="00213678" w:rsidP="007368E7">
            <w:pPr>
              <w:pStyle w:val="ListBullet2"/>
              <w:numPr>
                <w:ilvl w:val="0"/>
                <w:numId w:val="0"/>
              </w:numPr>
              <w:spacing w:before="0"/>
              <w:rPr>
                <w:rFonts w:cs="Arial"/>
                <w:b/>
                <w:bCs/>
                <w:i/>
                <w:iCs/>
                <w:lang w:val="sr-Cyrl-CS"/>
              </w:rPr>
            </w:pPr>
          </w:p>
        </w:tc>
      </w:tr>
      <w:tr w:rsidR="008D590A" w:rsidRPr="008D590A" w14:paraId="494C2615" w14:textId="77777777" w:rsidTr="00213678">
        <w:trPr>
          <w:trHeight w:val="818"/>
        </w:trPr>
        <w:tc>
          <w:tcPr>
            <w:tcW w:w="4644" w:type="dxa"/>
            <w:vAlign w:val="center"/>
          </w:tcPr>
          <w:p w14:paraId="291FA216" w14:textId="77777777" w:rsidR="00213678" w:rsidRPr="008D590A" w:rsidRDefault="00213678" w:rsidP="00AF3AF8">
            <w:pPr>
              <w:spacing w:before="0"/>
              <w:jc w:val="center"/>
              <w:rPr>
                <w:rFonts w:cs="Arial"/>
                <w:b/>
                <w:bCs/>
                <w:iCs/>
                <w:lang w:val="sr-Cyrl-CS"/>
              </w:rPr>
            </w:pPr>
          </w:p>
          <w:p w14:paraId="4074588B" w14:textId="037F3746" w:rsidR="000E75A0" w:rsidRPr="008D590A" w:rsidRDefault="000E75A0" w:rsidP="00AF3AF8">
            <w:pPr>
              <w:spacing w:before="0"/>
              <w:jc w:val="center"/>
              <w:rPr>
                <w:rFonts w:cs="Arial"/>
                <w:bCs/>
                <w:iCs/>
                <w:lang w:val="sr-Cyrl-CS"/>
              </w:rPr>
            </w:pPr>
            <w:r w:rsidRPr="008D590A">
              <w:rPr>
                <w:rFonts w:cs="Arial"/>
                <w:b/>
                <w:bCs/>
                <w:iCs/>
                <w:lang w:val="sr-Cyrl-CS"/>
              </w:rPr>
              <w:t>МЕСТО ИСПОРУКЕ:</w:t>
            </w:r>
            <w:r w:rsidRPr="008D590A">
              <w:rPr>
                <w:rFonts w:cs="Arial"/>
                <w:b/>
                <w:bCs/>
                <w:i/>
                <w:iCs/>
                <w:lang w:val="sr-Cyrl-CS"/>
              </w:rPr>
              <w:t xml:space="preserve"> </w:t>
            </w:r>
            <w:r w:rsidRPr="008D590A">
              <w:rPr>
                <w:rFonts w:cs="Arial"/>
                <w:bCs/>
                <w:iCs/>
                <w:lang w:val="sr-Cyrl-CS"/>
              </w:rPr>
              <w:t>локација наручиоца и</w:t>
            </w:r>
            <w:r w:rsidR="006266F6" w:rsidRPr="008D590A">
              <w:rPr>
                <w:rFonts w:cs="Arial"/>
                <w:bCs/>
                <w:iCs/>
                <w:lang w:val="sr-Cyrl-CS"/>
              </w:rPr>
              <w:t xml:space="preserve"> </w:t>
            </w:r>
            <w:r w:rsidRPr="008D590A">
              <w:rPr>
                <w:rFonts w:cs="Arial"/>
                <w:bCs/>
                <w:iCs/>
                <w:lang w:val="sr-Cyrl-CS"/>
              </w:rPr>
              <w:t>то:</w:t>
            </w:r>
          </w:p>
          <w:p w14:paraId="1CC056D5" w14:textId="4F482CFD" w:rsidR="000E75A0" w:rsidRPr="00717C65" w:rsidRDefault="00701CFB" w:rsidP="00717C65">
            <w:pPr>
              <w:spacing w:before="0"/>
              <w:jc w:val="center"/>
              <w:rPr>
                <w:rFonts w:cs="Arial"/>
                <w:bCs/>
                <w:iCs/>
                <w:lang w:val="sr-Cyrl-CS"/>
              </w:rPr>
            </w:pPr>
            <w:r w:rsidRPr="008D590A">
              <w:rPr>
                <w:rFonts w:cs="Arial"/>
                <w:bCs/>
                <w:iCs/>
                <w:lang w:val="sr-Cyrl-CS"/>
              </w:rPr>
              <w:t>Костолац, складиште</w:t>
            </w:r>
            <w:r w:rsidR="006266F6" w:rsidRPr="008D590A">
              <w:rPr>
                <w:rFonts w:cs="Arial"/>
                <w:bCs/>
                <w:iCs/>
                <w:lang w:val="sr-Cyrl-CS"/>
              </w:rPr>
              <w:t xml:space="preserve"> наручиоца</w:t>
            </w:r>
          </w:p>
        </w:tc>
        <w:tc>
          <w:tcPr>
            <w:tcW w:w="4601" w:type="dxa"/>
            <w:vAlign w:val="center"/>
          </w:tcPr>
          <w:p w14:paraId="19CFF13D" w14:textId="77777777" w:rsidR="000E75A0" w:rsidRPr="008D590A" w:rsidRDefault="000E75A0" w:rsidP="00AF3AF8">
            <w:pPr>
              <w:spacing w:before="0"/>
              <w:jc w:val="center"/>
              <w:rPr>
                <w:rFonts w:cs="Arial"/>
                <w:bCs/>
                <w:i/>
                <w:iCs/>
                <w:lang w:val="sr-Cyrl-CS"/>
              </w:rPr>
            </w:pPr>
            <w:r w:rsidRPr="008D590A">
              <w:rPr>
                <w:rFonts w:cs="Arial"/>
                <w:bCs/>
                <w:i/>
                <w:iCs/>
                <w:lang w:val="sr-Cyrl-CS"/>
              </w:rPr>
              <w:t>Сагласан за захтевом наручиоца</w:t>
            </w:r>
          </w:p>
          <w:p w14:paraId="59666C0D" w14:textId="77777777" w:rsidR="000E75A0" w:rsidRPr="008D590A" w:rsidRDefault="000E75A0" w:rsidP="00AF3AF8">
            <w:pPr>
              <w:spacing w:before="0"/>
              <w:jc w:val="center"/>
              <w:rPr>
                <w:rFonts w:cs="Arial"/>
                <w:b/>
                <w:bCs/>
                <w:i/>
                <w:iCs/>
                <w:lang w:val="sr-Cyrl-CS"/>
              </w:rPr>
            </w:pPr>
            <w:r w:rsidRPr="008D590A">
              <w:rPr>
                <w:rFonts w:cs="Arial"/>
                <w:bCs/>
                <w:i/>
                <w:iCs/>
                <w:lang w:val="sr-Cyrl-CS"/>
              </w:rPr>
              <w:t>ДА/НЕ (заокружити)</w:t>
            </w:r>
          </w:p>
        </w:tc>
      </w:tr>
      <w:tr w:rsidR="008D590A" w:rsidRPr="008D590A" w14:paraId="5E525B32" w14:textId="77777777" w:rsidTr="00213678">
        <w:trPr>
          <w:trHeight w:val="800"/>
        </w:trPr>
        <w:tc>
          <w:tcPr>
            <w:tcW w:w="4644" w:type="dxa"/>
            <w:vAlign w:val="center"/>
          </w:tcPr>
          <w:p w14:paraId="3D99E48F" w14:textId="77777777" w:rsidR="00213678" w:rsidRPr="008D590A" w:rsidRDefault="00213678" w:rsidP="00AF3AF8">
            <w:pPr>
              <w:spacing w:before="0"/>
              <w:jc w:val="center"/>
              <w:rPr>
                <w:rFonts w:cs="Arial"/>
                <w:b/>
                <w:bCs/>
                <w:iCs/>
                <w:lang w:val="sr-Cyrl-CS"/>
              </w:rPr>
            </w:pPr>
          </w:p>
          <w:p w14:paraId="095DDB09" w14:textId="77777777" w:rsidR="000E75A0" w:rsidRPr="008D590A" w:rsidRDefault="000E75A0" w:rsidP="00AF3AF8">
            <w:pPr>
              <w:spacing w:before="0"/>
              <w:jc w:val="center"/>
              <w:rPr>
                <w:rFonts w:cs="Arial"/>
                <w:b/>
                <w:bCs/>
                <w:iCs/>
                <w:lang w:val="sr-Cyrl-CS"/>
              </w:rPr>
            </w:pPr>
            <w:r w:rsidRPr="008D590A">
              <w:rPr>
                <w:rFonts w:cs="Arial"/>
                <w:b/>
                <w:bCs/>
                <w:iCs/>
                <w:lang w:val="sr-Cyrl-CS"/>
              </w:rPr>
              <w:t>РОК ВАЖЕЊА ПОНУДЕ:</w:t>
            </w:r>
          </w:p>
          <w:p w14:paraId="70A88EDB" w14:textId="281066A2" w:rsidR="000E75A0" w:rsidRPr="008D590A" w:rsidRDefault="000E75A0" w:rsidP="00AF3AF8">
            <w:pPr>
              <w:spacing w:before="0"/>
              <w:jc w:val="center"/>
              <w:rPr>
                <w:rFonts w:cs="Arial"/>
                <w:b/>
                <w:bCs/>
                <w:iCs/>
                <w:lang w:val="sr-Cyrl-CS"/>
              </w:rPr>
            </w:pPr>
            <w:r w:rsidRPr="008D590A">
              <w:rPr>
                <w:rFonts w:cs="Arial"/>
                <w:bCs/>
                <w:iCs/>
                <w:lang w:val="sr-Cyrl-CS"/>
              </w:rPr>
              <w:t>не може бити краћ</w:t>
            </w:r>
            <w:r w:rsidRPr="008D590A">
              <w:rPr>
                <w:rFonts w:cs="Arial"/>
                <w:bCs/>
                <w:iCs/>
                <w:lang w:val="ru-RU"/>
              </w:rPr>
              <w:t>и</w:t>
            </w:r>
            <w:r w:rsidRPr="008D590A">
              <w:rPr>
                <w:rFonts w:cs="Arial"/>
                <w:bCs/>
                <w:iCs/>
                <w:lang w:val="sr-Cyrl-CS"/>
              </w:rPr>
              <w:t xml:space="preserve"> од </w:t>
            </w:r>
            <w:r w:rsidR="006266F6" w:rsidRPr="008D590A">
              <w:rPr>
                <w:rFonts w:cs="Arial"/>
                <w:bCs/>
                <w:iCs/>
                <w:lang w:val="sr-Cyrl-CS"/>
              </w:rPr>
              <w:t>6</w:t>
            </w:r>
            <w:r w:rsidRPr="008D590A">
              <w:rPr>
                <w:rFonts w:cs="Arial"/>
                <w:bCs/>
                <w:iCs/>
                <w:lang w:val="sr-Cyrl-CS"/>
              </w:rPr>
              <w:t>0 дана од дана отварања понуда</w:t>
            </w:r>
          </w:p>
        </w:tc>
        <w:tc>
          <w:tcPr>
            <w:tcW w:w="4601" w:type="dxa"/>
            <w:vAlign w:val="center"/>
          </w:tcPr>
          <w:p w14:paraId="0D7D564E" w14:textId="77777777" w:rsidR="000E75A0" w:rsidRPr="008D590A" w:rsidRDefault="000E75A0" w:rsidP="00AF3AF8">
            <w:pPr>
              <w:spacing w:before="0"/>
              <w:jc w:val="center"/>
              <w:rPr>
                <w:rFonts w:cs="Arial"/>
                <w:b/>
                <w:bCs/>
                <w:iCs/>
                <w:lang w:val="sr-Cyrl-CS"/>
              </w:rPr>
            </w:pPr>
          </w:p>
          <w:p w14:paraId="1C64B3CC" w14:textId="183E1A3D" w:rsidR="000E75A0" w:rsidRPr="008D590A" w:rsidRDefault="000E75A0" w:rsidP="00AF3AF8">
            <w:pPr>
              <w:spacing w:before="0"/>
              <w:jc w:val="center"/>
              <w:rPr>
                <w:rFonts w:cs="Arial"/>
                <w:b/>
                <w:bCs/>
                <w:i/>
                <w:iCs/>
                <w:lang w:val="sr-Cyrl-CS"/>
              </w:rPr>
            </w:pPr>
            <w:r w:rsidRPr="008D590A">
              <w:rPr>
                <w:rFonts w:cs="Arial"/>
                <w:bCs/>
                <w:i/>
                <w:iCs/>
                <w:lang w:val="sr-Cyrl-CS"/>
              </w:rPr>
              <w:t>_____</w:t>
            </w:r>
            <w:r w:rsidR="006266F6" w:rsidRPr="008D590A">
              <w:rPr>
                <w:rFonts w:cs="Arial"/>
                <w:bCs/>
                <w:i/>
                <w:iCs/>
                <w:lang w:val="sr-Cyrl-CS"/>
              </w:rPr>
              <w:t xml:space="preserve"> </w:t>
            </w:r>
            <w:r w:rsidRPr="008D590A">
              <w:rPr>
                <w:rFonts w:cs="Arial"/>
                <w:bCs/>
                <w:i/>
                <w:iCs/>
                <w:lang w:val="sr-Cyrl-CS"/>
              </w:rPr>
              <w:t xml:space="preserve"> дана од дана отварања понуда</w:t>
            </w:r>
          </w:p>
        </w:tc>
      </w:tr>
      <w:tr w:rsidR="000E75A0" w:rsidRPr="008D590A" w14:paraId="388A1554" w14:textId="77777777" w:rsidTr="00213678">
        <w:tc>
          <w:tcPr>
            <w:tcW w:w="9245" w:type="dxa"/>
            <w:gridSpan w:val="2"/>
          </w:tcPr>
          <w:p w14:paraId="18816EF3" w14:textId="77777777" w:rsidR="000E75A0" w:rsidRPr="008D590A" w:rsidRDefault="000E75A0" w:rsidP="009C3258">
            <w:pPr>
              <w:spacing w:before="0"/>
              <w:jc w:val="center"/>
              <w:rPr>
                <w:rFonts w:cs="Arial"/>
                <w:bCs/>
                <w:i/>
                <w:iCs/>
                <w:sz w:val="20"/>
                <w:szCs w:val="20"/>
                <w:lang w:val="sr-Cyrl-CS"/>
              </w:rPr>
            </w:pPr>
            <w:r w:rsidRPr="008D590A">
              <w:rPr>
                <w:rFonts w:cs="Arial"/>
                <w:bCs/>
                <w:i/>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462E0C93" w14:textId="1EF2CA64" w:rsidR="007368E7" w:rsidRDefault="00BA2C2D" w:rsidP="00BA2C2D">
      <w:pPr>
        <w:spacing w:before="0"/>
        <w:rPr>
          <w:rFonts w:cs="Arial"/>
          <w:b/>
          <w:bCs/>
          <w:i/>
          <w:iCs/>
          <w:lang w:val="sr-Cyrl-CS"/>
        </w:rPr>
      </w:pPr>
      <w:r w:rsidRPr="008D590A">
        <w:rPr>
          <w:rFonts w:cs="Arial"/>
          <w:b/>
          <w:bCs/>
          <w:i/>
          <w:iCs/>
          <w:lang w:val="sr-Cyrl-CS"/>
        </w:rPr>
        <w:t xml:space="preserve">            </w:t>
      </w:r>
    </w:p>
    <w:p w14:paraId="69A3FAA0" w14:textId="6DF76016" w:rsidR="000E75A0" w:rsidRPr="008D590A" w:rsidRDefault="00BA2C2D" w:rsidP="00BA2C2D">
      <w:pPr>
        <w:spacing w:before="0"/>
        <w:rPr>
          <w:rFonts w:eastAsia="TimesNewRomanPSMT" w:cs="Arial"/>
          <w:bCs/>
          <w:lang w:val="sr-Cyrl-CS"/>
        </w:rPr>
      </w:pPr>
      <w:r w:rsidRPr="008D590A">
        <w:rPr>
          <w:rFonts w:cs="Arial"/>
          <w:b/>
          <w:bCs/>
          <w:i/>
          <w:iCs/>
          <w:lang w:val="sr-Cyrl-CS"/>
        </w:rPr>
        <w:t xml:space="preserve">   </w:t>
      </w:r>
      <w:r w:rsidR="000E75A0" w:rsidRPr="008D590A">
        <w:rPr>
          <w:rFonts w:eastAsia="TimesNewRomanPSMT" w:cs="Arial"/>
          <w:bCs/>
          <w:lang w:val="ru-RU"/>
        </w:rPr>
        <w:t xml:space="preserve">Датум </w:t>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r>
      <w:r w:rsidR="000E75A0" w:rsidRPr="008D590A">
        <w:rPr>
          <w:rFonts w:eastAsia="TimesNewRomanPSMT" w:cs="Arial"/>
          <w:bCs/>
          <w:lang w:val="ru-RU"/>
        </w:rPr>
        <w:tab/>
        <w:t xml:space="preserve">             </w:t>
      </w:r>
      <w:r w:rsidRPr="008D590A">
        <w:rPr>
          <w:rFonts w:eastAsia="TimesNewRomanPSMT" w:cs="Arial"/>
          <w:bCs/>
          <w:lang w:val="sr-Cyrl-CS"/>
        </w:rPr>
        <w:t xml:space="preserve">                </w:t>
      </w:r>
      <w:r w:rsidR="000E75A0" w:rsidRPr="008D590A">
        <w:rPr>
          <w:rFonts w:eastAsia="TimesNewRomanPSMT" w:cs="Arial"/>
          <w:bCs/>
          <w:lang w:val="sr-Cyrl-CS"/>
        </w:rPr>
        <w:t xml:space="preserve"> </w:t>
      </w:r>
      <w:r w:rsidRPr="008D590A">
        <w:rPr>
          <w:rFonts w:eastAsia="TimesNewRomanPSMT" w:cs="Arial"/>
          <w:bCs/>
          <w:lang w:val="sr-Cyrl-CS"/>
        </w:rPr>
        <w:t xml:space="preserve">        </w:t>
      </w:r>
      <w:r w:rsidR="000E75A0" w:rsidRPr="008D590A">
        <w:rPr>
          <w:rFonts w:eastAsia="TimesNewRomanPSMT" w:cs="Arial"/>
          <w:bCs/>
          <w:lang w:val="ru-RU"/>
        </w:rPr>
        <w:t>Понуђач</w:t>
      </w:r>
    </w:p>
    <w:p w14:paraId="52D2C103" w14:textId="77777777" w:rsidR="000E75A0" w:rsidRPr="008D590A" w:rsidRDefault="000E75A0" w:rsidP="000E75A0">
      <w:pPr>
        <w:spacing w:before="0"/>
        <w:ind w:left="720" w:firstLine="720"/>
        <w:rPr>
          <w:rFonts w:eastAsia="TimesNewRomanPSMT" w:cs="Arial"/>
          <w:bCs/>
          <w:lang w:val="sr-Cyrl-CS"/>
        </w:rPr>
      </w:pPr>
    </w:p>
    <w:p w14:paraId="0621968C" w14:textId="77777777" w:rsidR="00717C65" w:rsidRDefault="000E75A0" w:rsidP="000E75A0">
      <w:pPr>
        <w:spacing w:before="0"/>
        <w:rPr>
          <w:rFonts w:eastAsia="TimesNewRomanPS-BoldMT" w:cs="Arial"/>
          <w:b/>
          <w:bCs/>
          <w:i/>
          <w:iCs/>
          <w:lang w:val="sr-Cyrl-CS"/>
        </w:rPr>
      </w:pPr>
      <w:r w:rsidRPr="008D590A">
        <w:rPr>
          <w:rFonts w:eastAsia="TimesNewRomanPS-BoldMT" w:cs="Arial"/>
          <w:b/>
          <w:bCs/>
          <w:i/>
          <w:iCs/>
          <w:lang w:val="ru-RU"/>
        </w:rPr>
        <w:t>________________________</w:t>
      </w:r>
      <w:r w:rsidR="00BA2C2D" w:rsidRPr="008D590A">
        <w:rPr>
          <w:rFonts w:eastAsia="TimesNewRomanPS-BoldMT" w:cs="Arial"/>
          <w:b/>
          <w:bCs/>
          <w:i/>
          <w:iCs/>
          <w:lang w:val="sr-Cyrl-CS"/>
        </w:rPr>
        <w:t xml:space="preserve">          </w:t>
      </w:r>
      <w:r w:rsidRPr="008D590A">
        <w:rPr>
          <w:rFonts w:eastAsia="TimesNewRomanPS-BoldMT" w:cs="Arial"/>
          <w:b/>
          <w:bCs/>
          <w:i/>
          <w:iCs/>
          <w:lang w:val="sr-Cyrl-CS"/>
        </w:rPr>
        <w:t xml:space="preserve">        М.П.</w:t>
      </w:r>
      <w:r w:rsidRPr="008D590A">
        <w:rPr>
          <w:rFonts w:eastAsia="TimesNewRomanPS-BoldMT" w:cs="Arial"/>
          <w:b/>
          <w:bCs/>
          <w:i/>
          <w:iCs/>
          <w:lang w:val="ru-RU"/>
        </w:rPr>
        <w:tab/>
      </w:r>
      <w:r w:rsidRPr="008D590A">
        <w:rPr>
          <w:rFonts w:eastAsia="TimesNewRomanPS-BoldMT" w:cs="Arial"/>
          <w:b/>
          <w:bCs/>
          <w:i/>
          <w:iCs/>
          <w:lang w:val="sr-Cyrl-CS"/>
        </w:rPr>
        <w:t xml:space="preserve">              </w:t>
      </w:r>
      <w:r w:rsidR="00BA2C2D" w:rsidRPr="008D590A">
        <w:rPr>
          <w:rFonts w:eastAsia="TimesNewRomanPS-BoldMT" w:cs="Arial"/>
          <w:b/>
          <w:bCs/>
          <w:i/>
          <w:iCs/>
          <w:lang w:val="sr-Cyrl-CS"/>
        </w:rPr>
        <w:t>___</w:t>
      </w:r>
      <w:r w:rsidRPr="008D590A">
        <w:rPr>
          <w:rFonts w:eastAsia="TimesNewRomanPS-BoldMT" w:cs="Arial"/>
          <w:b/>
          <w:bCs/>
          <w:i/>
          <w:iCs/>
          <w:lang w:val="sr-Cyrl-CS"/>
        </w:rPr>
        <w:t xml:space="preserve">__________________         </w:t>
      </w:r>
    </w:p>
    <w:p w14:paraId="7A4377B6" w14:textId="519937CC" w:rsidR="000E75A0" w:rsidRPr="008D590A" w:rsidRDefault="000E75A0" w:rsidP="000E75A0">
      <w:pPr>
        <w:spacing w:before="0"/>
        <w:rPr>
          <w:rFonts w:eastAsia="TimesNewRomanPS-BoldMT" w:cs="Arial"/>
          <w:b/>
          <w:bCs/>
          <w:i/>
          <w:iCs/>
          <w:lang w:val="sr-Cyrl-CS"/>
        </w:rPr>
      </w:pPr>
      <w:r w:rsidRPr="008D590A">
        <w:rPr>
          <w:rFonts w:eastAsia="TimesNewRomanPS-BoldMT" w:cs="Arial"/>
          <w:b/>
          <w:bCs/>
          <w:i/>
          <w:iCs/>
          <w:lang w:val="sr-Cyrl-CS"/>
        </w:rPr>
        <w:t xml:space="preserve">              </w:t>
      </w:r>
    </w:p>
    <w:p w14:paraId="0B258AC7" w14:textId="77777777" w:rsidR="000E75A0" w:rsidRPr="008D590A" w:rsidRDefault="000E75A0" w:rsidP="000E75A0">
      <w:pPr>
        <w:spacing w:before="0"/>
        <w:rPr>
          <w:rFonts w:cs="Arial"/>
          <w:b/>
          <w:bCs/>
          <w:i/>
          <w:iCs/>
          <w:sz w:val="20"/>
          <w:szCs w:val="20"/>
          <w:u w:val="single"/>
          <w:lang w:val="sr-Cyrl-RS"/>
        </w:rPr>
      </w:pPr>
      <w:r w:rsidRPr="008D590A">
        <w:rPr>
          <w:rFonts w:cs="Arial"/>
          <w:b/>
          <w:bCs/>
          <w:i/>
          <w:iCs/>
          <w:sz w:val="20"/>
          <w:szCs w:val="20"/>
          <w:u w:val="single"/>
          <w:lang w:val="ru-RU"/>
        </w:rPr>
        <w:t>Напомене:</w:t>
      </w:r>
    </w:p>
    <w:p w14:paraId="658838F2" w14:textId="77777777" w:rsidR="007368E7"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35FD7C4F" w:rsidR="00BA2C2D" w:rsidRPr="008D590A" w:rsidRDefault="00BA2C2D" w:rsidP="00BA2C2D">
      <w:pPr>
        <w:autoSpaceDE w:val="0"/>
        <w:autoSpaceDN w:val="0"/>
        <w:adjustRightInd w:val="0"/>
        <w:rPr>
          <w:rFonts w:eastAsia="TimesNewRomanPS-BoldMT" w:cs="Arial"/>
          <w:bCs/>
          <w:i/>
          <w:iCs/>
          <w:sz w:val="20"/>
          <w:szCs w:val="20"/>
          <w:lang w:val="sr-Cyrl-RS"/>
        </w:rPr>
      </w:pP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Уколико понуђачи подносе заједничку понуду,</w:t>
      </w:r>
      <w:r w:rsidRPr="008D590A">
        <w:rPr>
          <w:rFonts w:eastAsia="TimesNewRomanPS-BoldMT" w:cs="Arial"/>
          <w:bCs/>
          <w:i/>
          <w:iCs/>
          <w:sz w:val="20"/>
          <w:szCs w:val="20"/>
          <w:lang w:val="sr-Cyrl-RS"/>
        </w:rPr>
        <w:t xml:space="preserve"> </w:t>
      </w:r>
      <w:r w:rsidRPr="008D590A">
        <w:rPr>
          <w:rFonts w:eastAsia="TimesNewRomanPS-BoldMT" w:cs="Arial"/>
          <w:bCs/>
          <w:i/>
          <w:iCs/>
          <w:sz w:val="20"/>
          <w:szCs w:val="20"/>
          <w:lang w:val="ru-RU"/>
        </w:rPr>
        <w:t>група понуђача може да о</w:t>
      </w:r>
      <w:r w:rsidRPr="008D590A">
        <w:rPr>
          <w:rFonts w:eastAsia="TimesNewRomanPS-BoldMT" w:cs="Arial"/>
          <w:bCs/>
          <w:i/>
          <w:iCs/>
          <w:sz w:val="20"/>
          <w:szCs w:val="20"/>
          <w:lang w:val="sr-Cyrl-RS"/>
        </w:rPr>
        <w:t>власти</w:t>
      </w:r>
      <w:r w:rsidRPr="008D590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w:t>
      </w:r>
      <w:r w:rsidRPr="008D590A">
        <w:rPr>
          <w:rFonts w:eastAsia="TimesNewRomanPS-BoldMT" w:cs="Arial"/>
          <w:bCs/>
          <w:i/>
          <w:iCs/>
          <w:sz w:val="20"/>
          <w:szCs w:val="20"/>
          <w:lang w:val="ru-RU"/>
        </w:rPr>
        <w:lastRenderedPageBreak/>
        <w:t>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05D5B799" w14:textId="77777777" w:rsidR="0021353F" w:rsidRPr="008D590A" w:rsidRDefault="0021353F" w:rsidP="00BA2C2D">
      <w:pPr>
        <w:tabs>
          <w:tab w:val="left" w:pos="360"/>
        </w:tabs>
        <w:autoSpaceDE w:val="0"/>
        <w:autoSpaceDN w:val="0"/>
        <w:adjustRightInd w:val="0"/>
        <w:spacing w:after="200" w:line="276" w:lineRule="auto"/>
        <w:contextualSpacing/>
        <w:rPr>
          <w:rFonts w:eastAsia="TimesNewRomanPS-BoldMT" w:cs="Arial"/>
          <w:bCs/>
          <w:i/>
          <w:iCs/>
          <w:lang w:val="sr-Cyrl-RS"/>
        </w:rPr>
        <w:sectPr w:rsidR="0021353F" w:rsidRPr="008D590A" w:rsidSect="00313A0C">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7" w:gutter="0"/>
          <w:cols w:space="708"/>
          <w:titlePg/>
          <w:docGrid w:linePitch="360"/>
        </w:sectPr>
      </w:pPr>
    </w:p>
    <w:p w14:paraId="3AE18072" w14:textId="77777777" w:rsidR="00D76FB2" w:rsidRDefault="00D76FB2" w:rsidP="00BF17A6">
      <w:pPr>
        <w:pStyle w:val="KDObrazac"/>
        <w:spacing w:before="0"/>
        <w:rPr>
          <w:lang w:val="sr-Cyrl-CS"/>
        </w:rPr>
      </w:pPr>
    </w:p>
    <w:p w14:paraId="21E6AC28" w14:textId="77777777" w:rsidR="00D76FB2" w:rsidRDefault="00D76FB2" w:rsidP="00717C65">
      <w:pPr>
        <w:pStyle w:val="KDObrazac"/>
        <w:spacing w:before="0"/>
        <w:jc w:val="both"/>
        <w:rPr>
          <w:lang w:val="sr-Cyrl-CS"/>
        </w:rPr>
      </w:pPr>
    </w:p>
    <w:p w14:paraId="4221442A" w14:textId="467C3233" w:rsidR="00BF17A6" w:rsidRPr="008D590A" w:rsidRDefault="00735A36" w:rsidP="00BF17A6">
      <w:pPr>
        <w:pStyle w:val="KDObrazac"/>
        <w:spacing w:before="0"/>
      </w:pPr>
      <w:r w:rsidRPr="008D590A">
        <w:rPr>
          <w:lang w:val="sr-Cyrl-CS"/>
        </w:rPr>
        <w:t>О</w:t>
      </w:r>
      <w:r w:rsidR="00BF17A6" w:rsidRPr="008D590A">
        <w:t xml:space="preserve">БРАЗАЦ </w:t>
      </w:r>
      <w:r w:rsidR="00BF17A6" w:rsidRPr="008D590A">
        <w:rPr>
          <w:lang w:val="sr-Cyrl-RS"/>
        </w:rPr>
        <w:t>2</w:t>
      </w:r>
      <w:r w:rsidR="00BF17A6" w:rsidRPr="008D590A">
        <w:t>.</w:t>
      </w:r>
    </w:p>
    <w:p w14:paraId="74543FF9" w14:textId="4A93BFC4" w:rsidR="0092057D" w:rsidRDefault="00BF17A6" w:rsidP="00616711">
      <w:pPr>
        <w:tabs>
          <w:tab w:val="left" w:pos="360"/>
        </w:tabs>
        <w:autoSpaceDE w:val="0"/>
        <w:autoSpaceDN w:val="0"/>
        <w:adjustRightInd w:val="0"/>
        <w:spacing w:after="200" w:line="276" w:lineRule="auto"/>
        <w:contextualSpacing/>
        <w:jc w:val="center"/>
        <w:rPr>
          <w:rFonts w:cs="Arial"/>
          <w:b/>
        </w:rPr>
      </w:pPr>
      <w:r w:rsidRPr="008D590A">
        <w:rPr>
          <w:rFonts w:cs="Arial"/>
          <w:b/>
        </w:rPr>
        <w:t>ОБРАЗАЦ СТРУКУТРЕ ЦЕНЕ</w:t>
      </w:r>
    </w:p>
    <w:p w14:paraId="11AB2A5F" w14:textId="77777777" w:rsidR="00717C65" w:rsidRDefault="00717C65" w:rsidP="00616711">
      <w:pPr>
        <w:tabs>
          <w:tab w:val="left" w:pos="360"/>
        </w:tabs>
        <w:autoSpaceDE w:val="0"/>
        <w:autoSpaceDN w:val="0"/>
        <w:adjustRightInd w:val="0"/>
        <w:spacing w:after="200" w:line="276" w:lineRule="auto"/>
        <w:contextualSpacing/>
        <w:jc w:val="center"/>
        <w:rPr>
          <w:rFonts w:cs="Arial"/>
          <w:b/>
        </w:rPr>
      </w:pPr>
    </w:p>
    <w:p w14:paraId="6E8545D7" w14:textId="77777777" w:rsidR="00717C65" w:rsidRDefault="00717C65" w:rsidP="00616711">
      <w:pPr>
        <w:tabs>
          <w:tab w:val="left" w:pos="360"/>
        </w:tabs>
        <w:autoSpaceDE w:val="0"/>
        <w:autoSpaceDN w:val="0"/>
        <w:adjustRightInd w:val="0"/>
        <w:spacing w:after="200" w:line="276" w:lineRule="auto"/>
        <w:contextualSpacing/>
        <w:jc w:val="center"/>
        <w:rPr>
          <w:rFonts w:cs="Arial"/>
          <w:b/>
        </w:rPr>
      </w:pPr>
    </w:p>
    <w:p w14:paraId="32153535" w14:textId="5A108B2D" w:rsidR="00391192" w:rsidRPr="00DC067E" w:rsidRDefault="00717C65" w:rsidP="00DC067E">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1</w:t>
      </w:r>
    </w:p>
    <w:tbl>
      <w:tblPr>
        <w:tblW w:w="5000" w:type="pct"/>
        <w:tblLook w:val="04A0" w:firstRow="1" w:lastRow="0" w:firstColumn="1" w:lastColumn="0" w:noHBand="0" w:noVBand="1"/>
      </w:tblPr>
      <w:tblGrid>
        <w:gridCol w:w="600"/>
        <w:gridCol w:w="552"/>
        <w:gridCol w:w="3183"/>
        <w:gridCol w:w="379"/>
        <w:gridCol w:w="608"/>
        <w:gridCol w:w="1056"/>
        <w:gridCol w:w="1022"/>
        <w:gridCol w:w="1081"/>
        <w:gridCol w:w="1018"/>
        <w:gridCol w:w="406"/>
        <w:gridCol w:w="312"/>
        <w:gridCol w:w="1508"/>
        <w:gridCol w:w="360"/>
        <w:gridCol w:w="958"/>
        <w:gridCol w:w="2567"/>
      </w:tblGrid>
      <w:tr w:rsidR="0054530A" w:rsidRPr="0054530A" w14:paraId="100B7587" w14:textId="77777777" w:rsidTr="0054530A">
        <w:trPr>
          <w:trHeight w:val="300"/>
        </w:trPr>
        <w:tc>
          <w:tcPr>
            <w:tcW w:w="176" w:type="pct"/>
            <w:tcBorders>
              <w:top w:val="single" w:sz="4" w:space="0" w:color="auto"/>
              <w:left w:val="single" w:sz="4" w:space="0" w:color="auto"/>
              <w:bottom w:val="single" w:sz="4" w:space="0" w:color="auto"/>
              <w:right w:val="single" w:sz="4" w:space="0" w:color="auto"/>
            </w:tcBorders>
            <w:shd w:val="clear" w:color="000000" w:fill="EAEAEA"/>
            <w:noWrap/>
            <w:vAlign w:val="bottom"/>
            <w:hideMark/>
          </w:tcPr>
          <w:p w14:paraId="3DBFF41D"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1 </w:t>
            </w:r>
          </w:p>
        </w:tc>
        <w:tc>
          <w:tcPr>
            <w:tcW w:w="566" w:type="pct"/>
            <w:tcBorders>
              <w:top w:val="single" w:sz="4" w:space="0" w:color="auto"/>
              <w:left w:val="nil"/>
              <w:bottom w:val="single" w:sz="4" w:space="0" w:color="auto"/>
              <w:right w:val="single" w:sz="4" w:space="0" w:color="auto"/>
            </w:tcBorders>
            <w:shd w:val="clear" w:color="000000" w:fill="EAEAEA"/>
            <w:noWrap/>
            <w:vAlign w:val="bottom"/>
            <w:hideMark/>
          </w:tcPr>
          <w:p w14:paraId="0804CC0A"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2 </w:t>
            </w:r>
          </w:p>
        </w:tc>
        <w:tc>
          <w:tcPr>
            <w:tcW w:w="794" w:type="pct"/>
            <w:tcBorders>
              <w:top w:val="single" w:sz="4" w:space="0" w:color="auto"/>
              <w:left w:val="nil"/>
              <w:bottom w:val="single" w:sz="4" w:space="0" w:color="auto"/>
              <w:right w:val="single" w:sz="4" w:space="0" w:color="auto"/>
            </w:tcBorders>
            <w:shd w:val="clear" w:color="000000" w:fill="EAEAEA"/>
            <w:noWrap/>
            <w:vAlign w:val="bottom"/>
            <w:hideMark/>
          </w:tcPr>
          <w:p w14:paraId="3B144465"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3 </w:t>
            </w:r>
          </w:p>
        </w:tc>
        <w:tc>
          <w:tcPr>
            <w:tcW w:w="101" w:type="pct"/>
            <w:tcBorders>
              <w:top w:val="single" w:sz="4" w:space="0" w:color="auto"/>
              <w:left w:val="nil"/>
              <w:bottom w:val="single" w:sz="4" w:space="0" w:color="auto"/>
              <w:right w:val="single" w:sz="4" w:space="0" w:color="auto"/>
            </w:tcBorders>
            <w:shd w:val="clear" w:color="000000" w:fill="EAEAEA"/>
            <w:noWrap/>
            <w:vAlign w:val="bottom"/>
            <w:hideMark/>
          </w:tcPr>
          <w:p w14:paraId="1390A957"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4 </w:t>
            </w:r>
          </w:p>
        </w:tc>
        <w:tc>
          <w:tcPr>
            <w:tcW w:w="179" w:type="pct"/>
            <w:tcBorders>
              <w:top w:val="single" w:sz="4" w:space="0" w:color="auto"/>
              <w:left w:val="nil"/>
              <w:bottom w:val="single" w:sz="4" w:space="0" w:color="auto"/>
              <w:right w:val="single" w:sz="4" w:space="0" w:color="auto"/>
            </w:tcBorders>
            <w:shd w:val="clear" w:color="000000" w:fill="EAEAEA"/>
            <w:noWrap/>
            <w:vAlign w:val="bottom"/>
            <w:hideMark/>
          </w:tcPr>
          <w:p w14:paraId="2FBD2F7F"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5 </w:t>
            </w:r>
          </w:p>
        </w:tc>
        <w:tc>
          <w:tcPr>
            <w:tcW w:w="323" w:type="pct"/>
            <w:tcBorders>
              <w:top w:val="single" w:sz="4" w:space="0" w:color="auto"/>
              <w:left w:val="nil"/>
              <w:bottom w:val="single" w:sz="4" w:space="0" w:color="auto"/>
              <w:right w:val="single" w:sz="4" w:space="0" w:color="auto"/>
            </w:tcBorders>
            <w:shd w:val="clear" w:color="000000" w:fill="EAEAEA"/>
            <w:noWrap/>
            <w:vAlign w:val="bottom"/>
            <w:hideMark/>
          </w:tcPr>
          <w:p w14:paraId="07D3DA28"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6 </w:t>
            </w:r>
          </w:p>
        </w:tc>
        <w:tc>
          <w:tcPr>
            <w:tcW w:w="327" w:type="pct"/>
            <w:tcBorders>
              <w:top w:val="single" w:sz="4" w:space="0" w:color="auto"/>
              <w:left w:val="nil"/>
              <w:bottom w:val="single" w:sz="4" w:space="0" w:color="auto"/>
              <w:right w:val="single" w:sz="4" w:space="0" w:color="auto"/>
            </w:tcBorders>
            <w:shd w:val="clear" w:color="000000" w:fill="EAEAEA"/>
            <w:noWrap/>
            <w:vAlign w:val="bottom"/>
            <w:hideMark/>
          </w:tcPr>
          <w:p w14:paraId="6564DACA"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7 </w:t>
            </w:r>
          </w:p>
        </w:tc>
        <w:tc>
          <w:tcPr>
            <w:tcW w:w="331" w:type="pct"/>
            <w:tcBorders>
              <w:top w:val="single" w:sz="4" w:space="0" w:color="auto"/>
              <w:left w:val="nil"/>
              <w:bottom w:val="single" w:sz="4" w:space="0" w:color="auto"/>
              <w:right w:val="single" w:sz="4" w:space="0" w:color="auto"/>
            </w:tcBorders>
            <w:shd w:val="clear" w:color="000000" w:fill="EAEAEA"/>
            <w:noWrap/>
            <w:vAlign w:val="bottom"/>
            <w:hideMark/>
          </w:tcPr>
          <w:p w14:paraId="692A624E"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8 </w:t>
            </w:r>
          </w:p>
        </w:tc>
        <w:tc>
          <w:tcPr>
            <w:tcW w:w="310" w:type="pct"/>
            <w:tcBorders>
              <w:top w:val="single" w:sz="4" w:space="0" w:color="auto"/>
              <w:left w:val="nil"/>
              <w:bottom w:val="single" w:sz="4" w:space="0" w:color="auto"/>
              <w:right w:val="single" w:sz="4" w:space="0" w:color="auto"/>
            </w:tcBorders>
            <w:shd w:val="clear" w:color="000000" w:fill="EAEAEA"/>
            <w:noWrap/>
            <w:vAlign w:val="bottom"/>
            <w:hideMark/>
          </w:tcPr>
          <w:p w14:paraId="1A0A2BE5"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9 </w:t>
            </w:r>
          </w:p>
        </w:tc>
        <w:tc>
          <w:tcPr>
            <w:tcW w:w="110" w:type="pct"/>
            <w:tcBorders>
              <w:top w:val="single" w:sz="4" w:space="0" w:color="auto"/>
              <w:left w:val="nil"/>
              <w:bottom w:val="single" w:sz="4" w:space="0" w:color="auto"/>
              <w:right w:val="single" w:sz="4" w:space="0" w:color="auto"/>
            </w:tcBorders>
            <w:shd w:val="clear" w:color="000000" w:fill="EAEAEA"/>
            <w:noWrap/>
            <w:vAlign w:val="bottom"/>
            <w:hideMark/>
          </w:tcPr>
          <w:p w14:paraId="1342B6B4"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10 </w:t>
            </w:r>
          </w:p>
        </w:tc>
        <w:tc>
          <w:tcPr>
            <w:tcW w:w="552"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167C7F3"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11 </w:t>
            </w:r>
          </w:p>
        </w:tc>
        <w:tc>
          <w:tcPr>
            <w:tcW w:w="426"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56E5D5E"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12 </w:t>
            </w:r>
          </w:p>
        </w:tc>
        <w:tc>
          <w:tcPr>
            <w:tcW w:w="807" w:type="pct"/>
            <w:tcBorders>
              <w:top w:val="single" w:sz="4" w:space="0" w:color="auto"/>
              <w:left w:val="nil"/>
              <w:bottom w:val="single" w:sz="4" w:space="0" w:color="auto"/>
              <w:right w:val="single" w:sz="4" w:space="0" w:color="auto"/>
            </w:tcBorders>
            <w:shd w:val="clear" w:color="000000" w:fill="EAEAEA"/>
            <w:noWrap/>
            <w:vAlign w:val="bottom"/>
            <w:hideMark/>
          </w:tcPr>
          <w:p w14:paraId="76009971" w14:textId="77777777" w:rsidR="0054530A" w:rsidRPr="0054530A" w:rsidRDefault="0054530A" w:rsidP="0054530A">
            <w:pPr>
              <w:spacing w:before="0"/>
              <w:jc w:val="righ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 xml:space="preserve">13 </w:t>
            </w:r>
          </w:p>
        </w:tc>
      </w:tr>
      <w:tr w:rsidR="0054530A" w:rsidRPr="0054530A" w14:paraId="3BA7B8E6" w14:textId="77777777" w:rsidTr="0054530A">
        <w:trPr>
          <w:trHeight w:val="300"/>
        </w:trPr>
        <w:tc>
          <w:tcPr>
            <w:tcW w:w="176" w:type="pct"/>
            <w:tcBorders>
              <w:top w:val="nil"/>
              <w:left w:val="single" w:sz="4" w:space="0" w:color="auto"/>
              <w:bottom w:val="single" w:sz="4" w:space="0" w:color="auto"/>
              <w:right w:val="single" w:sz="4" w:space="0" w:color="auto"/>
            </w:tcBorders>
            <w:shd w:val="clear" w:color="000000" w:fill="EAEAEA"/>
            <w:noWrap/>
            <w:vAlign w:val="bottom"/>
            <w:hideMark/>
          </w:tcPr>
          <w:p w14:paraId="22A87ECE"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Pozicija</w:t>
            </w:r>
          </w:p>
        </w:tc>
        <w:tc>
          <w:tcPr>
            <w:tcW w:w="566" w:type="pct"/>
            <w:tcBorders>
              <w:top w:val="nil"/>
              <w:left w:val="nil"/>
              <w:bottom w:val="single" w:sz="4" w:space="0" w:color="auto"/>
              <w:right w:val="single" w:sz="4" w:space="0" w:color="auto"/>
            </w:tcBorders>
            <w:shd w:val="clear" w:color="000000" w:fill="EAEAEA"/>
            <w:noWrap/>
            <w:vAlign w:val="bottom"/>
            <w:hideMark/>
          </w:tcPr>
          <w:p w14:paraId="3515789B"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Šifra</w:t>
            </w:r>
          </w:p>
        </w:tc>
        <w:tc>
          <w:tcPr>
            <w:tcW w:w="794" w:type="pct"/>
            <w:tcBorders>
              <w:top w:val="nil"/>
              <w:left w:val="nil"/>
              <w:bottom w:val="single" w:sz="4" w:space="0" w:color="auto"/>
              <w:right w:val="single" w:sz="4" w:space="0" w:color="auto"/>
            </w:tcBorders>
            <w:shd w:val="clear" w:color="000000" w:fill="EAEAEA"/>
            <w:noWrap/>
            <w:vAlign w:val="bottom"/>
            <w:hideMark/>
          </w:tcPr>
          <w:p w14:paraId="13C0AEFF"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Naziv proizvoda</w:t>
            </w:r>
          </w:p>
        </w:tc>
        <w:tc>
          <w:tcPr>
            <w:tcW w:w="101" w:type="pct"/>
            <w:tcBorders>
              <w:top w:val="nil"/>
              <w:left w:val="nil"/>
              <w:bottom w:val="single" w:sz="4" w:space="0" w:color="auto"/>
              <w:right w:val="single" w:sz="4" w:space="0" w:color="auto"/>
            </w:tcBorders>
            <w:shd w:val="clear" w:color="000000" w:fill="EAEAEA"/>
            <w:noWrap/>
            <w:vAlign w:val="bottom"/>
            <w:hideMark/>
          </w:tcPr>
          <w:p w14:paraId="62063A8F"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JM</w:t>
            </w:r>
          </w:p>
        </w:tc>
        <w:tc>
          <w:tcPr>
            <w:tcW w:w="179" w:type="pct"/>
            <w:tcBorders>
              <w:top w:val="nil"/>
              <w:left w:val="nil"/>
              <w:bottom w:val="single" w:sz="4" w:space="0" w:color="auto"/>
              <w:right w:val="single" w:sz="4" w:space="0" w:color="auto"/>
            </w:tcBorders>
            <w:shd w:val="clear" w:color="000000" w:fill="EAEAEA"/>
            <w:noWrap/>
            <w:vAlign w:val="bottom"/>
            <w:hideMark/>
          </w:tcPr>
          <w:p w14:paraId="24017C8F"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Količina</w:t>
            </w:r>
          </w:p>
        </w:tc>
        <w:tc>
          <w:tcPr>
            <w:tcW w:w="323" w:type="pct"/>
            <w:tcBorders>
              <w:top w:val="nil"/>
              <w:left w:val="nil"/>
              <w:bottom w:val="single" w:sz="4" w:space="0" w:color="auto"/>
              <w:right w:val="single" w:sz="4" w:space="0" w:color="auto"/>
            </w:tcBorders>
            <w:shd w:val="clear" w:color="000000" w:fill="EAEAEA"/>
            <w:noWrap/>
            <w:vAlign w:val="bottom"/>
            <w:hideMark/>
          </w:tcPr>
          <w:p w14:paraId="6814300C"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Jed.cena bezPDV</w:t>
            </w:r>
          </w:p>
        </w:tc>
        <w:tc>
          <w:tcPr>
            <w:tcW w:w="327" w:type="pct"/>
            <w:tcBorders>
              <w:top w:val="nil"/>
              <w:left w:val="nil"/>
              <w:bottom w:val="single" w:sz="4" w:space="0" w:color="auto"/>
              <w:right w:val="single" w:sz="4" w:space="0" w:color="auto"/>
            </w:tcBorders>
            <w:shd w:val="clear" w:color="000000" w:fill="EAEAEA"/>
            <w:noWrap/>
            <w:vAlign w:val="bottom"/>
            <w:hideMark/>
          </w:tcPr>
          <w:p w14:paraId="69841BBE"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Jed.cena sa PDV</w:t>
            </w:r>
          </w:p>
        </w:tc>
        <w:tc>
          <w:tcPr>
            <w:tcW w:w="331" w:type="pct"/>
            <w:tcBorders>
              <w:top w:val="nil"/>
              <w:left w:val="nil"/>
              <w:bottom w:val="single" w:sz="4" w:space="0" w:color="auto"/>
              <w:right w:val="single" w:sz="4" w:space="0" w:color="auto"/>
            </w:tcBorders>
            <w:shd w:val="clear" w:color="000000" w:fill="EAEAEA"/>
            <w:noWrap/>
            <w:vAlign w:val="bottom"/>
            <w:hideMark/>
          </w:tcPr>
          <w:p w14:paraId="0C292AA2"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Uku.cena bezPDV</w:t>
            </w:r>
          </w:p>
        </w:tc>
        <w:tc>
          <w:tcPr>
            <w:tcW w:w="310" w:type="pct"/>
            <w:tcBorders>
              <w:top w:val="nil"/>
              <w:left w:val="nil"/>
              <w:bottom w:val="single" w:sz="4" w:space="0" w:color="auto"/>
              <w:right w:val="single" w:sz="4" w:space="0" w:color="auto"/>
            </w:tcBorders>
            <w:shd w:val="clear" w:color="000000" w:fill="EAEAEA"/>
            <w:noWrap/>
            <w:vAlign w:val="bottom"/>
            <w:hideMark/>
          </w:tcPr>
          <w:p w14:paraId="22553DD4"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Uku.cena saPDV</w:t>
            </w:r>
          </w:p>
        </w:tc>
        <w:tc>
          <w:tcPr>
            <w:tcW w:w="110" w:type="pct"/>
            <w:tcBorders>
              <w:top w:val="nil"/>
              <w:left w:val="nil"/>
              <w:bottom w:val="single" w:sz="4" w:space="0" w:color="auto"/>
              <w:right w:val="single" w:sz="4" w:space="0" w:color="auto"/>
            </w:tcBorders>
            <w:shd w:val="clear" w:color="000000" w:fill="EAEAEA"/>
            <w:noWrap/>
            <w:vAlign w:val="bottom"/>
            <w:hideMark/>
          </w:tcPr>
          <w:p w14:paraId="3B31B19A"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Kol.</w:t>
            </w:r>
          </w:p>
        </w:tc>
        <w:tc>
          <w:tcPr>
            <w:tcW w:w="552"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7C7734A3"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Namena</w:t>
            </w:r>
          </w:p>
        </w:tc>
        <w:tc>
          <w:tcPr>
            <w:tcW w:w="426" w:type="pct"/>
            <w:gridSpan w:val="2"/>
            <w:tcBorders>
              <w:top w:val="single" w:sz="4" w:space="0" w:color="auto"/>
              <w:left w:val="nil"/>
              <w:bottom w:val="single" w:sz="4" w:space="0" w:color="auto"/>
              <w:right w:val="single" w:sz="4" w:space="0" w:color="auto"/>
            </w:tcBorders>
            <w:shd w:val="clear" w:color="000000" w:fill="EAEAEA"/>
            <w:noWrap/>
            <w:vAlign w:val="bottom"/>
            <w:hideMark/>
          </w:tcPr>
          <w:p w14:paraId="042B4D4D"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Skladište</w:t>
            </w:r>
          </w:p>
        </w:tc>
        <w:tc>
          <w:tcPr>
            <w:tcW w:w="807" w:type="pct"/>
            <w:tcBorders>
              <w:top w:val="nil"/>
              <w:left w:val="nil"/>
              <w:bottom w:val="single" w:sz="4" w:space="0" w:color="auto"/>
              <w:right w:val="single" w:sz="4" w:space="0" w:color="auto"/>
            </w:tcBorders>
            <w:shd w:val="clear" w:color="000000" w:fill="EAEAEA"/>
            <w:noWrap/>
            <w:vAlign w:val="bottom"/>
            <w:hideMark/>
          </w:tcPr>
          <w:p w14:paraId="0C412EA9" w14:textId="77777777" w:rsidR="0054530A" w:rsidRPr="0054530A" w:rsidRDefault="0054530A" w:rsidP="0054530A">
            <w:pPr>
              <w:spacing w:before="0"/>
              <w:jc w:val="left"/>
              <w:rPr>
                <w:rFonts w:ascii="Tahoma" w:hAnsi="Tahoma" w:cs="Tahoma"/>
                <w:b/>
                <w:bCs/>
                <w:color w:val="000000"/>
                <w:sz w:val="16"/>
                <w:szCs w:val="16"/>
                <w:lang w:val="sr-Latn-RS" w:eastAsia="sr-Latn-RS"/>
              </w:rPr>
            </w:pPr>
            <w:r w:rsidRPr="0054530A">
              <w:rPr>
                <w:rFonts w:ascii="Tahoma" w:hAnsi="Tahoma" w:cs="Tahoma"/>
                <w:b/>
                <w:bCs/>
                <w:color w:val="000000"/>
                <w:sz w:val="16"/>
                <w:szCs w:val="16"/>
                <w:lang w:val="sr-Latn-RS" w:eastAsia="sr-Latn-RS"/>
              </w:rPr>
              <w:t>naziv proizvođača dobara, model, oznaka dobra</w:t>
            </w:r>
          </w:p>
        </w:tc>
      </w:tr>
      <w:tr w:rsidR="0054530A" w:rsidRPr="0054530A" w14:paraId="40563548" w14:textId="77777777" w:rsidTr="0054530A">
        <w:trPr>
          <w:trHeight w:val="405"/>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2C6D2F8A"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 </w:t>
            </w:r>
          </w:p>
        </w:tc>
        <w:tc>
          <w:tcPr>
            <w:tcW w:w="566" w:type="pct"/>
            <w:tcBorders>
              <w:top w:val="nil"/>
              <w:left w:val="nil"/>
              <w:bottom w:val="single" w:sz="4" w:space="0" w:color="auto"/>
              <w:right w:val="single" w:sz="4" w:space="0" w:color="auto"/>
            </w:tcBorders>
            <w:shd w:val="clear" w:color="auto" w:fill="auto"/>
            <w:noWrap/>
            <w:vAlign w:val="bottom"/>
            <w:hideMark/>
          </w:tcPr>
          <w:p w14:paraId="73C58EC1"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1694960 </w:t>
            </w:r>
          </w:p>
        </w:tc>
        <w:tc>
          <w:tcPr>
            <w:tcW w:w="794" w:type="pct"/>
            <w:tcBorders>
              <w:top w:val="nil"/>
              <w:left w:val="nil"/>
              <w:bottom w:val="single" w:sz="4" w:space="0" w:color="auto"/>
              <w:right w:val="single" w:sz="4" w:space="0" w:color="auto"/>
            </w:tcBorders>
            <w:shd w:val="clear" w:color="auto" w:fill="auto"/>
            <w:vAlign w:val="bottom"/>
            <w:hideMark/>
          </w:tcPr>
          <w:p w14:paraId="7D028935" w14:textId="7FC42E68"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KLIZAČ DVOSMERNOG RAZVODNIKA DN 175 POZ.4 KAT.BR.650.242</w:t>
            </w:r>
            <w:r>
              <w:rPr>
                <w:rFonts w:cs="Arial"/>
                <w:color w:val="000000"/>
                <w:sz w:val="14"/>
                <w:szCs w:val="14"/>
                <w:lang w:val="sr-Latn-RS" w:eastAsia="sr-Latn-RS"/>
              </w:rPr>
              <w:t xml:space="preserve"> ili odgovorajajući</w:t>
            </w:r>
          </w:p>
        </w:tc>
        <w:tc>
          <w:tcPr>
            <w:tcW w:w="101" w:type="pct"/>
            <w:tcBorders>
              <w:top w:val="nil"/>
              <w:left w:val="nil"/>
              <w:bottom w:val="single" w:sz="4" w:space="0" w:color="auto"/>
              <w:right w:val="single" w:sz="4" w:space="0" w:color="auto"/>
            </w:tcBorders>
            <w:shd w:val="clear" w:color="auto" w:fill="auto"/>
            <w:noWrap/>
            <w:vAlign w:val="bottom"/>
            <w:hideMark/>
          </w:tcPr>
          <w:p w14:paraId="6556A346"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kom</w:t>
            </w:r>
          </w:p>
        </w:tc>
        <w:tc>
          <w:tcPr>
            <w:tcW w:w="179" w:type="pct"/>
            <w:tcBorders>
              <w:top w:val="nil"/>
              <w:left w:val="nil"/>
              <w:bottom w:val="single" w:sz="4" w:space="0" w:color="auto"/>
              <w:right w:val="single" w:sz="4" w:space="0" w:color="auto"/>
            </w:tcBorders>
            <w:shd w:val="clear" w:color="auto" w:fill="auto"/>
            <w:noWrap/>
            <w:vAlign w:val="bottom"/>
            <w:hideMark/>
          </w:tcPr>
          <w:p w14:paraId="47C2995C"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4 </w:t>
            </w:r>
          </w:p>
        </w:tc>
        <w:tc>
          <w:tcPr>
            <w:tcW w:w="323" w:type="pct"/>
            <w:tcBorders>
              <w:top w:val="nil"/>
              <w:left w:val="nil"/>
              <w:bottom w:val="single" w:sz="4" w:space="0" w:color="auto"/>
              <w:right w:val="single" w:sz="4" w:space="0" w:color="auto"/>
            </w:tcBorders>
            <w:shd w:val="clear" w:color="auto" w:fill="auto"/>
            <w:noWrap/>
            <w:vAlign w:val="bottom"/>
            <w:hideMark/>
          </w:tcPr>
          <w:p w14:paraId="0F822B9A"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0FCF69DF"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231D48F6"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3584BAA4"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3FF90509"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4 </w:t>
            </w:r>
          </w:p>
        </w:tc>
        <w:tc>
          <w:tcPr>
            <w:tcW w:w="78" w:type="pct"/>
            <w:tcBorders>
              <w:top w:val="nil"/>
              <w:left w:val="nil"/>
              <w:bottom w:val="single" w:sz="4" w:space="0" w:color="auto"/>
              <w:right w:val="single" w:sz="4" w:space="0" w:color="auto"/>
            </w:tcBorders>
            <w:shd w:val="clear" w:color="auto" w:fill="auto"/>
            <w:noWrap/>
            <w:vAlign w:val="bottom"/>
            <w:hideMark/>
          </w:tcPr>
          <w:p w14:paraId="4F4313D8"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5B5D1CAF"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1E224FE6"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255FFABB"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6E22990B"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r w:rsidR="0054530A" w:rsidRPr="0054530A" w14:paraId="26F16E43" w14:textId="77777777" w:rsidTr="0054530A">
        <w:trPr>
          <w:trHeight w:val="405"/>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4646CF6A"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566" w:type="pct"/>
            <w:tcBorders>
              <w:top w:val="nil"/>
              <w:left w:val="nil"/>
              <w:bottom w:val="single" w:sz="4" w:space="0" w:color="auto"/>
              <w:right w:val="single" w:sz="4" w:space="0" w:color="auto"/>
            </w:tcBorders>
            <w:shd w:val="clear" w:color="auto" w:fill="auto"/>
            <w:noWrap/>
            <w:vAlign w:val="bottom"/>
            <w:hideMark/>
          </w:tcPr>
          <w:p w14:paraId="2590018E"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1694979 </w:t>
            </w:r>
          </w:p>
        </w:tc>
        <w:tc>
          <w:tcPr>
            <w:tcW w:w="794" w:type="pct"/>
            <w:tcBorders>
              <w:top w:val="nil"/>
              <w:left w:val="nil"/>
              <w:bottom w:val="single" w:sz="4" w:space="0" w:color="auto"/>
              <w:right w:val="single" w:sz="4" w:space="0" w:color="auto"/>
            </w:tcBorders>
            <w:shd w:val="clear" w:color="auto" w:fill="auto"/>
            <w:vAlign w:val="bottom"/>
            <w:hideMark/>
          </w:tcPr>
          <w:p w14:paraId="20987B94" w14:textId="2C5AE82E"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KLIZAČ DVOSMERNOG RAZVODNIKA DN 200 POZ.4 KAT.BR.650.249</w:t>
            </w:r>
            <w:r>
              <w:rPr>
                <w:rFonts w:cs="Arial"/>
                <w:color w:val="000000"/>
                <w:sz w:val="14"/>
                <w:szCs w:val="14"/>
                <w:lang w:val="sr-Latn-RS" w:eastAsia="sr-Latn-RS"/>
              </w:rPr>
              <w:t xml:space="preserve"> ili odgovorajajući</w:t>
            </w:r>
          </w:p>
        </w:tc>
        <w:tc>
          <w:tcPr>
            <w:tcW w:w="101" w:type="pct"/>
            <w:tcBorders>
              <w:top w:val="nil"/>
              <w:left w:val="nil"/>
              <w:bottom w:val="single" w:sz="4" w:space="0" w:color="auto"/>
              <w:right w:val="single" w:sz="4" w:space="0" w:color="auto"/>
            </w:tcBorders>
            <w:shd w:val="clear" w:color="auto" w:fill="auto"/>
            <w:noWrap/>
            <w:vAlign w:val="bottom"/>
            <w:hideMark/>
          </w:tcPr>
          <w:p w14:paraId="14C9B230"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kom</w:t>
            </w:r>
          </w:p>
        </w:tc>
        <w:tc>
          <w:tcPr>
            <w:tcW w:w="179" w:type="pct"/>
            <w:tcBorders>
              <w:top w:val="nil"/>
              <w:left w:val="nil"/>
              <w:bottom w:val="single" w:sz="4" w:space="0" w:color="auto"/>
              <w:right w:val="single" w:sz="4" w:space="0" w:color="auto"/>
            </w:tcBorders>
            <w:shd w:val="clear" w:color="auto" w:fill="auto"/>
            <w:noWrap/>
            <w:vAlign w:val="bottom"/>
            <w:hideMark/>
          </w:tcPr>
          <w:p w14:paraId="18C5919D"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4 </w:t>
            </w:r>
          </w:p>
        </w:tc>
        <w:tc>
          <w:tcPr>
            <w:tcW w:w="323" w:type="pct"/>
            <w:tcBorders>
              <w:top w:val="nil"/>
              <w:left w:val="nil"/>
              <w:bottom w:val="single" w:sz="4" w:space="0" w:color="auto"/>
              <w:right w:val="single" w:sz="4" w:space="0" w:color="auto"/>
            </w:tcBorders>
            <w:shd w:val="clear" w:color="auto" w:fill="auto"/>
            <w:noWrap/>
            <w:vAlign w:val="bottom"/>
            <w:hideMark/>
          </w:tcPr>
          <w:p w14:paraId="6E6FF405"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57F168AA"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63491D8B"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6FF4AE5"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AE8EE2A"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4 </w:t>
            </w:r>
          </w:p>
        </w:tc>
        <w:tc>
          <w:tcPr>
            <w:tcW w:w="78" w:type="pct"/>
            <w:tcBorders>
              <w:top w:val="nil"/>
              <w:left w:val="nil"/>
              <w:bottom w:val="single" w:sz="4" w:space="0" w:color="auto"/>
              <w:right w:val="single" w:sz="4" w:space="0" w:color="auto"/>
            </w:tcBorders>
            <w:shd w:val="clear" w:color="auto" w:fill="auto"/>
            <w:noWrap/>
            <w:vAlign w:val="bottom"/>
            <w:hideMark/>
          </w:tcPr>
          <w:p w14:paraId="250572DD"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5D14453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6DAFA937"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06FB8E35"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7B8B3807"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r w:rsidR="0054530A" w:rsidRPr="0054530A" w14:paraId="71693BC1" w14:textId="77777777" w:rsidTr="0054530A">
        <w:trPr>
          <w:trHeight w:val="30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171FD4C9"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 </w:t>
            </w:r>
          </w:p>
        </w:tc>
        <w:tc>
          <w:tcPr>
            <w:tcW w:w="566" w:type="pct"/>
            <w:tcBorders>
              <w:top w:val="nil"/>
              <w:left w:val="nil"/>
              <w:bottom w:val="single" w:sz="4" w:space="0" w:color="auto"/>
              <w:right w:val="single" w:sz="4" w:space="0" w:color="auto"/>
            </w:tcBorders>
            <w:shd w:val="clear" w:color="auto" w:fill="auto"/>
            <w:noWrap/>
            <w:vAlign w:val="bottom"/>
            <w:hideMark/>
          </w:tcPr>
          <w:p w14:paraId="3B32F1B2"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345784 </w:t>
            </w:r>
          </w:p>
        </w:tc>
        <w:tc>
          <w:tcPr>
            <w:tcW w:w="794" w:type="pct"/>
            <w:tcBorders>
              <w:top w:val="nil"/>
              <w:left w:val="nil"/>
              <w:bottom w:val="single" w:sz="4" w:space="0" w:color="auto"/>
              <w:right w:val="single" w:sz="4" w:space="0" w:color="auto"/>
            </w:tcBorders>
            <w:shd w:val="clear" w:color="auto" w:fill="auto"/>
            <w:noWrap/>
            <w:vAlign w:val="bottom"/>
            <w:hideMark/>
          </w:tcPr>
          <w:p w14:paraId="2C6F08DD"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NOSEĆA PLOČA BGP 300/506-1</w:t>
            </w:r>
          </w:p>
        </w:tc>
        <w:tc>
          <w:tcPr>
            <w:tcW w:w="101" w:type="pct"/>
            <w:tcBorders>
              <w:top w:val="nil"/>
              <w:left w:val="nil"/>
              <w:bottom w:val="single" w:sz="4" w:space="0" w:color="auto"/>
              <w:right w:val="single" w:sz="4" w:space="0" w:color="auto"/>
            </w:tcBorders>
            <w:shd w:val="clear" w:color="auto" w:fill="auto"/>
            <w:noWrap/>
            <w:vAlign w:val="bottom"/>
            <w:hideMark/>
          </w:tcPr>
          <w:p w14:paraId="3AB3DFE6"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kom</w:t>
            </w:r>
          </w:p>
        </w:tc>
        <w:tc>
          <w:tcPr>
            <w:tcW w:w="179" w:type="pct"/>
            <w:tcBorders>
              <w:top w:val="nil"/>
              <w:left w:val="nil"/>
              <w:bottom w:val="single" w:sz="4" w:space="0" w:color="auto"/>
              <w:right w:val="single" w:sz="4" w:space="0" w:color="auto"/>
            </w:tcBorders>
            <w:shd w:val="clear" w:color="auto" w:fill="auto"/>
            <w:noWrap/>
            <w:vAlign w:val="bottom"/>
            <w:hideMark/>
          </w:tcPr>
          <w:p w14:paraId="21A15DB0"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323" w:type="pct"/>
            <w:tcBorders>
              <w:top w:val="nil"/>
              <w:left w:val="nil"/>
              <w:bottom w:val="single" w:sz="4" w:space="0" w:color="auto"/>
              <w:right w:val="single" w:sz="4" w:space="0" w:color="auto"/>
            </w:tcBorders>
            <w:shd w:val="clear" w:color="auto" w:fill="auto"/>
            <w:noWrap/>
            <w:vAlign w:val="bottom"/>
            <w:hideMark/>
          </w:tcPr>
          <w:p w14:paraId="4693E854"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3344AB9E"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6C78A2B7"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6B0729E8"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CDFAAFC"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78" w:type="pct"/>
            <w:tcBorders>
              <w:top w:val="nil"/>
              <w:left w:val="nil"/>
              <w:bottom w:val="single" w:sz="4" w:space="0" w:color="auto"/>
              <w:right w:val="single" w:sz="4" w:space="0" w:color="auto"/>
            </w:tcBorders>
            <w:shd w:val="clear" w:color="auto" w:fill="auto"/>
            <w:noWrap/>
            <w:vAlign w:val="bottom"/>
            <w:hideMark/>
          </w:tcPr>
          <w:p w14:paraId="7BAF4934"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0E9850EC"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0465191F"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35817442"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4255D215"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r w:rsidR="0054530A" w:rsidRPr="0054530A" w14:paraId="5E38EAEA" w14:textId="77777777" w:rsidTr="0054530A">
        <w:trPr>
          <w:trHeight w:val="30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6D2649EE"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4 </w:t>
            </w:r>
          </w:p>
        </w:tc>
        <w:tc>
          <w:tcPr>
            <w:tcW w:w="566" w:type="pct"/>
            <w:tcBorders>
              <w:top w:val="nil"/>
              <w:left w:val="nil"/>
              <w:bottom w:val="single" w:sz="4" w:space="0" w:color="auto"/>
              <w:right w:val="single" w:sz="4" w:space="0" w:color="auto"/>
            </w:tcBorders>
            <w:shd w:val="clear" w:color="auto" w:fill="auto"/>
            <w:noWrap/>
            <w:vAlign w:val="bottom"/>
            <w:hideMark/>
          </w:tcPr>
          <w:p w14:paraId="70EF222C"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345806 </w:t>
            </w:r>
          </w:p>
        </w:tc>
        <w:tc>
          <w:tcPr>
            <w:tcW w:w="794" w:type="pct"/>
            <w:tcBorders>
              <w:top w:val="nil"/>
              <w:left w:val="nil"/>
              <w:bottom w:val="single" w:sz="4" w:space="0" w:color="auto"/>
              <w:right w:val="single" w:sz="4" w:space="0" w:color="auto"/>
            </w:tcBorders>
            <w:shd w:val="clear" w:color="auto" w:fill="auto"/>
            <w:noWrap/>
            <w:vAlign w:val="bottom"/>
            <w:hideMark/>
          </w:tcPr>
          <w:p w14:paraId="20FEF5C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NOSEĆA PLOČA BGP 300/506-2</w:t>
            </w:r>
          </w:p>
        </w:tc>
        <w:tc>
          <w:tcPr>
            <w:tcW w:w="101" w:type="pct"/>
            <w:tcBorders>
              <w:top w:val="nil"/>
              <w:left w:val="nil"/>
              <w:bottom w:val="single" w:sz="4" w:space="0" w:color="auto"/>
              <w:right w:val="single" w:sz="4" w:space="0" w:color="auto"/>
            </w:tcBorders>
            <w:shd w:val="clear" w:color="auto" w:fill="auto"/>
            <w:noWrap/>
            <w:vAlign w:val="bottom"/>
            <w:hideMark/>
          </w:tcPr>
          <w:p w14:paraId="7027E6F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kom</w:t>
            </w:r>
          </w:p>
        </w:tc>
        <w:tc>
          <w:tcPr>
            <w:tcW w:w="179" w:type="pct"/>
            <w:tcBorders>
              <w:top w:val="nil"/>
              <w:left w:val="nil"/>
              <w:bottom w:val="single" w:sz="4" w:space="0" w:color="auto"/>
              <w:right w:val="single" w:sz="4" w:space="0" w:color="auto"/>
            </w:tcBorders>
            <w:shd w:val="clear" w:color="auto" w:fill="auto"/>
            <w:noWrap/>
            <w:vAlign w:val="bottom"/>
            <w:hideMark/>
          </w:tcPr>
          <w:p w14:paraId="45D4DF2F"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323" w:type="pct"/>
            <w:tcBorders>
              <w:top w:val="nil"/>
              <w:left w:val="nil"/>
              <w:bottom w:val="single" w:sz="4" w:space="0" w:color="auto"/>
              <w:right w:val="single" w:sz="4" w:space="0" w:color="auto"/>
            </w:tcBorders>
            <w:shd w:val="clear" w:color="auto" w:fill="auto"/>
            <w:noWrap/>
            <w:vAlign w:val="bottom"/>
            <w:hideMark/>
          </w:tcPr>
          <w:p w14:paraId="1282EA50"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4363C98B"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6637A21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7F5299A8"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1EDDB68C"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78" w:type="pct"/>
            <w:tcBorders>
              <w:top w:val="nil"/>
              <w:left w:val="nil"/>
              <w:bottom w:val="single" w:sz="4" w:space="0" w:color="auto"/>
              <w:right w:val="single" w:sz="4" w:space="0" w:color="auto"/>
            </w:tcBorders>
            <w:shd w:val="clear" w:color="auto" w:fill="auto"/>
            <w:noWrap/>
            <w:vAlign w:val="bottom"/>
            <w:hideMark/>
          </w:tcPr>
          <w:p w14:paraId="3AB0DDB8"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2E36B2E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037A7109"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0B4F185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7464E88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r w:rsidR="0054530A" w:rsidRPr="0054530A" w14:paraId="13BD0F62" w14:textId="77777777" w:rsidTr="0054530A">
        <w:trPr>
          <w:trHeight w:val="30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489900A1"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5 </w:t>
            </w:r>
          </w:p>
        </w:tc>
        <w:tc>
          <w:tcPr>
            <w:tcW w:w="566" w:type="pct"/>
            <w:tcBorders>
              <w:top w:val="nil"/>
              <w:left w:val="nil"/>
              <w:bottom w:val="single" w:sz="4" w:space="0" w:color="auto"/>
              <w:right w:val="single" w:sz="4" w:space="0" w:color="auto"/>
            </w:tcBorders>
            <w:shd w:val="clear" w:color="auto" w:fill="auto"/>
            <w:noWrap/>
            <w:vAlign w:val="bottom"/>
            <w:hideMark/>
          </w:tcPr>
          <w:p w14:paraId="30B9F05D"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1738100 </w:t>
            </w:r>
          </w:p>
        </w:tc>
        <w:tc>
          <w:tcPr>
            <w:tcW w:w="794" w:type="pct"/>
            <w:tcBorders>
              <w:top w:val="nil"/>
              <w:left w:val="nil"/>
              <w:bottom w:val="single" w:sz="4" w:space="0" w:color="auto"/>
              <w:right w:val="single" w:sz="4" w:space="0" w:color="auto"/>
            </w:tcBorders>
            <w:shd w:val="clear" w:color="auto" w:fill="auto"/>
            <w:noWrap/>
            <w:vAlign w:val="bottom"/>
            <w:hideMark/>
          </w:tcPr>
          <w:p w14:paraId="6846EB6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PLETENICA 16X16 1830 SSP P=28BAR V=18M/S T=260*C</w:t>
            </w:r>
          </w:p>
        </w:tc>
        <w:tc>
          <w:tcPr>
            <w:tcW w:w="101" w:type="pct"/>
            <w:tcBorders>
              <w:top w:val="nil"/>
              <w:left w:val="nil"/>
              <w:bottom w:val="single" w:sz="4" w:space="0" w:color="auto"/>
              <w:right w:val="single" w:sz="4" w:space="0" w:color="auto"/>
            </w:tcBorders>
            <w:shd w:val="clear" w:color="auto" w:fill="auto"/>
            <w:noWrap/>
            <w:vAlign w:val="bottom"/>
            <w:hideMark/>
          </w:tcPr>
          <w:p w14:paraId="03C1195F"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kg</w:t>
            </w:r>
          </w:p>
        </w:tc>
        <w:tc>
          <w:tcPr>
            <w:tcW w:w="179" w:type="pct"/>
            <w:tcBorders>
              <w:top w:val="nil"/>
              <w:left w:val="nil"/>
              <w:bottom w:val="single" w:sz="4" w:space="0" w:color="auto"/>
              <w:right w:val="single" w:sz="4" w:space="0" w:color="auto"/>
            </w:tcBorders>
            <w:shd w:val="clear" w:color="auto" w:fill="auto"/>
            <w:noWrap/>
            <w:vAlign w:val="bottom"/>
            <w:hideMark/>
          </w:tcPr>
          <w:p w14:paraId="21F71446"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40 </w:t>
            </w:r>
          </w:p>
        </w:tc>
        <w:tc>
          <w:tcPr>
            <w:tcW w:w="323" w:type="pct"/>
            <w:tcBorders>
              <w:top w:val="nil"/>
              <w:left w:val="nil"/>
              <w:bottom w:val="single" w:sz="4" w:space="0" w:color="auto"/>
              <w:right w:val="single" w:sz="4" w:space="0" w:color="auto"/>
            </w:tcBorders>
            <w:shd w:val="clear" w:color="auto" w:fill="auto"/>
            <w:noWrap/>
            <w:vAlign w:val="bottom"/>
            <w:hideMark/>
          </w:tcPr>
          <w:p w14:paraId="1ED19534"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6955A236"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153CE5E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5C4CCB86"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0928B025"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40 </w:t>
            </w:r>
          </w:p>
        </w:tc>
        <w:tc>
          <w:tcPr>
            <w:tcW w:w="78" w:type="pct"/>
            <w:tcBorders>
              <w:top w:val="nil"/>
              <w:left w:val="nil"/>
              <w:bottom w:val="single" w:sz="4" w:space="0" w:color="auto"/>
              <w:right w:val="single" w:sz="4" w:space="0" w:color="auto"/>
            </w:tcBorders>
            <w:shd w:val="clear" w:color="auto" w:fill="auto"/>
            <w:noWrap/>
            <w:vAlign w:val="bottom"/>
            <w:hideMark/>
          </w:tcPr>
          <w:p w14:paraId="78FA3475"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31BB757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7F967E4B"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4B77ED32"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52D36B02"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r w:rsidR="0054530A" w:rsidRPr="0054530A" w14:paraId="0BF5B246" w14:textId="77777777" w:rsidTr="0054530A">
        <w:trPr>
          <w:trHeight w:val="60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5703EC68"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6 </w:t>
            </w:r>
          </w:p>
        </w:tc>
        <w:tc>
          <w:tcPr>
            <w:tcW w:w="566" w:type="pct"/>
            <w:tcBorders>
              <w:top w:val="nil"/>
              <w:left w:val="nil"/>
              <w:bottom w:val="single" w:sz="4" w:space="0" w:color="auto"/>
              <w:right w:val="single" w:sz="4" w:space="0" w:color="auto"/>
            </w:tcBorders>
            <w:shd w:val="clear" w:color="auto" w:fill="auto"/>
            <w:noWrap/>
            <w:vAlign w:val="bottom"/>
            <w:hideMark/>
          </w:tcPr>
          <w:p w14:paraId="4C912866"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1694987 </w:t>
            </w:r>
          </w:p>
        </w:tc>
        <w:tc>
          <w:tcPr>
            <w:tcW w:w="794" w:type="pct"/>
            <w:tcBorders>
              <w:top w:val="nil"/>
              <w:left w:val="nil"/>
              <w:bottom w:val="single" w:sz="4" w:space="0" w:color="auto"/>
              <w:right w:val="single" w:sz="4" w:space="0" w:color="auto"/>
            </w:tcBorders>
            <w:shd w:val="clear" w:color="auto" w:fill="auto"/>
            <w:vAlign w:val="bottom"/>
            <w:hideMark/>
          </w:tcPr>
          <w:p w14:paraId="77C7A9FE" w14:textId="676C696E"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PLOČA KLIZNA DVOSMERNOG RAZVODNIKA DN 175 POZ.14 KAT.BR.650.244</w:t>
            </w:r>
            <w:r>
              <w:rPr>
                <w:rFonts w:cs="Arial"/>
                <w:color w:val="000000"/>
                <w:sz w:val="14"/>
                <w:szCs w:val="14"/>
                <w:lang w:val="sr-Latn-RS" w:eastAsia="sr-Latn-RS"/>
              </w:rPr>
              <w:t xml:space="preserve"> ili odgovorajajući</w:t>
            </w:r>
          </w:p>
        </w:tc>
        <w:tc>
          <w:tcPr>
            <w:tcW w:w="101" w:type="pct"/>
            <w:tcBorders>
              <w:top w:val="nil"/>
              <w:left w:val="nil"/>
              <w:bottom w:val="single" w:sz="4" w:space="0" w:color="auto"/>
              <w:right w:val="single" w:sz="4" w:space="0" w:color="auto"/>
            </w:tcBorders>
            <w:shd w:val="clear" w:color="auto" w:fill="auto"/>
            <w:noWrap/>
            <w:vAlign w:val="bottom"/>
            <w:hideMark/>
          </w:tcPr>
          <w:p w14:paraId="41D1666A"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kom</w:t>
            </w:r>
          </w:p>
        </w:tc>
        <w:tc>
          <w:tcPr>
            <w:tcW w:w="179" w:type="pct"/>
            <w:tcBorders>
              <w:top w:val="nil"/>
              <w:left w:val="nil"/>
              <w:bottom w:val="single" w:sz="4" w:space="0" w:color="auto"/>
              <w:right w:val="single" w:sz="4" w:space="0" w:color="auto"/>
            </w:tcBorders>
            <w:shd w:val="clear" w:color="auto" w:fill="auto"/>
            <w:noWrap/>
            <w:vAlign w:val="bottom"/>
            <w:hideMark/>
          </w:tcPr>
          <w:p w14:paraId="1952D524"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323" w:type="pct"/>
            <w:tcBorders>
              <w:top w:val="nil"/>
              <w:left w:val="nil"/>
              <w:bottom w:val="single" w:sz="4" w:space="0" w:color="auto"/>
              <w:right w:val="single" w:sz="4" w:space="0" w:color="auto"/>
            </w:tcBorders>
            <w:shd w:val="clear" w:color="auto" w:fill="auto"/>
            <w:noWrap/>
            <w:vAlign w:val="bottom"/>
            <w:hideMark/>
          </w:tcPr>
          <w:p w14:paraId="19C77762"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143BB20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5128D48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266E757F"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69E47EC"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78" w:type="pct"/>
            <w:tcBorders>
              <w:top w:val="nil"/>
              <w:left w:val="nil"/>
              <w:bottom w:val="single" w:sz="4" w:space="0" w:color="auto"/>
              <w:right w:val="single" w:sz="4" w:space="0" w:color="auto"/>
            </w:tcBorders>
            <w:shd w:val="clear" w:color="auto" w:fill="auto"/>
            <w:noWrap/>
            <w:vAlign w:val="bottom"/>
            <w:hideMark/>
          </w:tcPr>
          <w:p w14:paraId="313A312E"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207D82B6"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0A0C4129"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132C687C"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29B1256E"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r w:rsidR="0054530A" w:rsidRPr="0054530A" w14:paraId="565FB697" w14:textId="77777777" w:rsidTr="0054530A">
        <w:trPr>
          <w:trHeight w:val="60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6BC4DB94"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7 </w:t>
            </w:r>
          </w:p>
        </w:tc>
        <w:tc>
          <w:tcPr>
            <w:tcW w:w="566" w:type="pct"/>
            <w:tcBorders>
              <w:top w:val="nil"/>
              <w:left w:val="nil"/>
              <w:bottom w:val="single" w:sz="4" w:space="0" w:color="auto"/>
              <w:right w:val="single" w:sz="4" w:space="0" w:color="auto"/>
            </w:tcBorders>
            <w:shd w:val="clear" w:color="auto" w:fill="auto"/>
            <w:noWrap/>
            <w:vAlign w:val="bottom"/>
            <w:hideMark/>
          </w:tcPr>
          <w:p w14:paraId="7A28A6C9"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1695002 </w:t>
            </w:r>
          </w:p>
        </w:tc>
        <w:tc>
          <w:tcPr>
            <w:tcW w:w="794" w:type="pct"/>
            <w:tcBorders>
              <w:top w:val="nil"/>
              <w:left w:val="nil"/>
              <w:bottom w:val="single" w:sz="4" w:space="0" w:color="auto"/>
              <w:right w:val="single" w:sz="4" w:space="0" w:color="auto"/>
            </w:tcBorders>
            <w:shd w:val="clear" w:color="auto" w:fill="auto"/>
            <w:vAlign w:val="bottom"/>
            <w:hideMark/>
          </w:tcPr>
          <w:p w14:paraId="04936E20" w14:textId="4A4EDC75"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PLOČA KLIZNA DVOSMERNOG RAZVODNIKA DN 2</w:t>
            </w:r>
            <w:r>
              <w:rPr>
                <w:rFonts w:cs="Arial"/>
                <w:color w:val="000000"/>
                <w:sz w:val="14"/>
                <w:szCs w:val="14"/>
                <w:lang w:val="sr-Latn-RS" w:eastAsia="sr-Latn-RS"/>
              </w:rPr>
              <w:t xml:space="preserve"> ili odgovorajajući</w:t>
            </w:r>
            <w:r w:rsidRPr="0054530A">
              <w:rPr>
                <w:rFonts w:cs="Arial"/>
                <w:color w:val="000000"/>
                <w:sz w:val="14"/>
                <w:szCs w:val="14"/>
                <w:lang w:val="sr-Latn-RS" w:eastAsia="sr-Latn-RS"/>
              </w:rPr>
              <w:t xml:space="preserve"> 00 POZ.14 KAT.BR.650.254</w:t>
            </w:r>
          </w:p>
        </w:tc>
        <w:tc>
          <w:tcPr>
            <w:tcW w:w="101" w:type="pct"/>
            <w:tcBorders>
              <w:top w:val="nil"/>
              <w:left w:val="nil"/>
              <w:bottom w:val="single" w:sz="4" w:space="0" w:color="auto"/>
              <w:right w:val="single" w:sz="4" w:space="0" w:color="auto"/>
            </w:tcBorders>
            <w:shd w:val="clear" w:color="auto" w:fill="auto"/>
            <w:noWrap/>
            <w:vAlign w:val="bottom"/>
            <w:hideMark/>
          </w:tcPr>
          <w:p w14:paraId="26F473E7"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kom</w:t>
            </w:r>
          </w:p>
        </w:tc>
        <w:tc>
          <w:tcPr>
            <w:tcW w:w="179" w:type="pct"/>
            <w:tcBorders>
              <w:top w:val="nil"/>
              <w:left w:val="nil"/>
              <w:bottom w:val="single" w:sz="4" w:space="0" w:color="auto"/>
              <w:right w:val="single" w:sz="4" w:space="0" w:color="auto"/>
            </w:tcBorders>
            <w:shd w:val="clear" w:color="auto" w:fill="auto"/>
            <w:noWrap/>
            <w:vAlign w:val="bottom"/>
            <w:hideMark/>
          </w:tcPr>
          <w:p w14:paraId="0B0F3A31"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323" w:type="pct"/>
            <w:tcBorders>
              <w:top w:val="nil"/>
              <w:left w:val="nil"/>
              <w:bottom w:val="single" w:sz="4" w:space="0" w:color="auto"/>
              <w:right w:val="single" w:sz="4" w:space="0" w:color="auto"/>
            </w:tcBorders>
            <w:shd w:val="clear" w:color="auto" w:fill="auto"/>
            <w:noWrap/>
            <w:vAlign w:val="bottom"/>
            <w:hideMark/>
          </w:tcPr>
          <w:p w14:paraId="6238120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1C18D1DE"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7F37E904"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1EF3479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60D9576"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78" w:type="pct"/>
            <w:tcBorders>
              <w:top w:val="nil"/>
              <w:left w:val="nil"/>
              <w:bottom w:val="single" w:sz="4" w:space="0" w:color="auto"/>
              <w:right w:val="single" w:sz="4" w:space="0" w:color="auto"/>
            </w:tcBorders>
            <w:shd w:val="clear" w:color="auto" w:fill="auto"/>
            <w:noWrap/>
            <w:vAlign w:val="bottom"/>
            <w:hideMark/>
          </w:tcPr>
          <w:p w14:paraId="022BBF84"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635ED0F1"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47828AEA"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761809EC"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1341978D"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r w:rsidR="0054530A" w:rsidRPr="0054530A" w14:paraId="0DAD729F" w14:textId="77777777" w:rsidTr="0054530A">
        <w:trPr>
          <w:trHeight w:val="30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30ECABCD"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8 </w:t>
            </w:r>
          </w:p>
        </w:tc>
        <w:tc>
          <w:tcPr>
            <w:tcW w:w="566" w:type="pct"/>
            <w:tcBorders>
              <w:top w:val="nil"/>
              <w:left w:val="nil"/>
              <w:bottom w:val="single" w:sz="4" w:space="0" w:color="auto"/>
              <w:right w:val="single" w:sz="4" w:space="0" w:color="auto"/>
            </w:tcBorders>
            <w:shd w:val="clear" w:color="auto" w:fill="auto"/>
            <w:noWrap/>
            <w:vAlign w:val="bottom"/>
            <w:hideMark/>
          </w:tcPr>
          <w:p w14:paraId="0287B55D"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1738127 </w:t>
            </w:r>
          </w:p>
        </w:tc>
        <w:tc>
          <w:tcPr>
            <w:tcW w:w="794" w:type="pct"/>
            <w:tcBorders>
              <w:top w:val="nil"/>
              <w:left w:val="nil"/>
              <w:bottom w:val="single" w:sz="4" w:space="0" w:color="auto"/>
              <w:right w:val="single" w:sz="4" w:space="0" w:color="auto"/>
            </w:tcBorders>
            <w:shd w:val="clear" w:color="auto" w:fill="auto"/>
            <w:noWrap/>
            <w:vAlign w:val="bottom"/>
            <w:hideMark/>
          </w:tcPr>
          <w:p w14:paraId="2B4554C1"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SPIRALA ZAPTIVNA (SPIR.TRAK.) ECS / 1830</w:t>
            </w:r>
          </w:p>
        </w:tc>
        <w:tc>
          <w:tcPr>
            <w:tcW w:w="101" w:type="pct"/>
            <w:tcBorders>
              <w:top w:val="nil"/>
              <w:left w:val="nil"/>
              <w:bottom w:val="single" w:sz="4" w:space="0" w:color="auto"/>
              <w:right w:val="single" w:sz="4" w:space="0" w:color="auto"/>
            </w:tcBorders>
            <w:shd w:val="clear" w:color="auto" w:fill="auto"/>
            <w:noWrap/>
            <w:vAlign w:val="bottom"/>
            <w:hideMark/>
          </w:tcPr>
          <w:p w14:paraId="1DD12AC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kom</w:t>
            </w:r>
          </w:p>
        </w:tc>
        <w:tc>
          <w:tcPr>
            <w:tcW w:w="179" w:type="pct"/>
            <w:tcBorders>
              <w:top w:val="nil"/>
              <w:left w:val="nil"/>
              <w:bottom w:val="single" w:sz="4" w:space="0" w:color="auto"/>
              <w:right w:val="single" w:sz="4" w:space="0" w:color="auto"/>
            </w:tcBorders>
            <w:shd w:val="clear" w:color="auto" w:fill="auto"/>
            <w:noWrap/>
            <w:vAlign w:val="bottom"/>
            <w:hideMark/>
          </w:tcPr>
          <w:p w14:paraId="7C63341D"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323" w:type="pct"/>
            <w:tcBorders>
              <w:top w:val="nil"/>
              <w:left w:val="nil"/>
              <w:bottom w:val="single" w:sz="4" w:space="0" w:color="auto"/>
              <w:right w:val="single" w:sz="4" w:space="0" w:color="auto"/>
            </w:tcBorders>
            <w:shd w:val="clear" w:color="auto" w:fill="auto"/>
            <w:noWrap/>
            <w:vAlign w:val="bottom"/>
            <w:hideMark/>
          </w:tcPr>
          <w:p w14:paraId="04D3273D"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3394F57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74990FA5"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2EFA291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4E077D2C"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2 </w:t>
            </w:r>
          </w:p>
        </w:tc>
        <w:tc>
          <w:tcPr>
            <w:tcW w:w="78" w:type="pct"/>
            <w:tcBorders>
              <w:top w:val="nil"/>
              <w:left w:val="nil"/>
              <w:bottom w:val="single" w:sz="4" w:space="0" w:color="auto"/>
              <w:right w:val="single" w:sz="4" w:space="0" w:color="auto"/>
            </w:tcBorders>
            <w:shd w:val="clear" w:color="auto" w:fill="auto"/>
            <w:noWrap/>
            <w:vAlign w:val="bottom"/>
            <w:hideMark/>
          </w:tcPr>
          <w:p w14:paraId="1059D9B4"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6201844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6F3BEF2E"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6953A6AD"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492E3B80"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r w:rsidR="0054530A" w:rsidRPr="0054530A" w14:paraId="7F5B9501" w14:textId="77777777" w:rsidTr="0054530A">
        <w:trPr>
          <w:trHeight w:val="300"/>
        </w:trPr>
        <w:tc>
          <w:tcPr>
            <w:tcW w:w="176" w:type="pct"/>
            <w:tcBorders>
              <w:top w:val="nil"/>
              <w:left w:val="single" w:sz="4" w:space="0" w:color="auto"/>
              <w:bottom w:val="single" w:sz="4" w:space="0" w:color="auto"/>
              <w:right w:val="single" w:sz="4" w:space="0" w:color="auto"/>
            </w:tcBorders>
            <w:shd w:val="clear" w:color="auto" w:fill="auto"/>
            <w:noWrap/>
            <w:vAlign w:val="bottom"/>
            <w:hideMark/>
          </w:tcPr>
          <w:p w14:paraId="5212FE6D"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9 </w:t>
            </w:r>
          </w:p>
        </w:tc>
        <w:tc>
          <w:tcPr>
            <w:tcW w:w="566" w:type="pct"/>
            <w:tcBorders>
              <w:top w:val="nil"/>
              <w:left w:val="nil"/>
              <w:bottom w:val="single" w:sz="4" w:space="0" w:color="auto"/>
              <w:right w:val="single" w:sz="4" w:space="0" w:color="auto"/>
            </w:tcBorders>
            <w:shd w:val="clear" w:color="auto" w:fill="auto"/>
            <w:noWrap/>
            <w:vAlign w:val="bottom"/>
            <w:hideMark/>
          </w:tcPr>
          <w:p w14:paraId="3DB76C12"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1797697 </w:t>
            </w:r>
          </w:p>
        </w:tc>
        <w:tc>
          <w:tcPr>
            <w:tcW w:w="794" w:type="pct"/>
            <w:tcBorders>
              <w:top w:val="nil"/>
              <w:left w:val="nil"/>
              <w:bottom w:val="single" w:sz="4" w:space="0" w:color="auto"/>
              <w:right w:val="single" w:sz="4" w:space="0" w:color="auto"/>
            </w:tcBorders>
            <w:shd w:val="clear" w:color="auto" w:fill="auto"/>
            <w:noWrap/>
            <w:vAlign w:val="bottom"/>
            <w:hideMark/>
          </w:tcPr>
          <w:p w14:paraId="40B9CB86" w14:textId="2C87B1D3"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VRATILO AGITATORA(KRACERSKA JAMA) KAT.BR.163.2</w:t>
            </w:r>
            <w:r>
              <w:rPr>
                <w:rFonts w:cs="Arial"/>
                <w:color w:val="000000"/>
                <w:sz w:val="14"/>
                <w:szCs w:val="14"/>
                <w:lang w:val="sr-Latn-RS" w:eastAsia="sr-Latn-RS"/>
              </w:rPr>
              <w:t xml:space="preserve"> ili odgovorajajući</w:t>
            </w:r>
          </w:p>
        </w:tc>
        <w:tc>
          <w:tcPr>
            <w:tcW w:w="101" w:type="pct"/>
            <w:tcBorders>
              <w:top w:val="nil"/>
              <w:left w:val="nil"/>
              <w:bottom w:val="single" w:sz="4" w:space="0" w:color="auto"/>
              <w:right w:val="single" w:sz="4" w:space="0" w:color="auto"/>
            </w:tcBorders>
            <w:shd w:val="clear" w:color="auto" w:fill="auto"/>
            <w:noWrap/>
            <w:vAlign w:val="bottom"/>
            <w:hideMark/>
          </w:tcPr>
          <w:p w14:paraId="32C1BD7B"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kom</w:t>
            </w:r>
          </w:p>
        </w:tc>
        <w:tc>
          <w:tcPr>
            <w:tcW w:w="179" w:type="pct"/>
            <w:tcBorders>
              <w:top w:val="nil"/>
              <w:left w:val="nil"/>
              <w:bottom w:val="single" w:sz="4" w:space="0" w:color="auto"/>
              <w:right w:val="single" w:sz="4" w:space="0" w:color="auto"/>
            </w:tcBorders>
            <w:shd w:val="clear" w:color="auto" w:fill="auto"/>
            <w:noWrap/>
            <w:vAlign w:val="bottom"/>
            <w:hideMark/>
          </w:tcPr>
          <w:p w14:paraId="4D8EDD71"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5 </w:t>
            </w:r>
          </w:p>
        </w:tc>
        <w:tc>
          <w:tcPr>
            <w:tcW w:w="323" w:type="pct"/>
            <w:tcBorders>
              <w:top w:val="nil"/>
              <w:left w:val="nil"/>
              <w:bottom w:val="single" w:sz="4" w:space="0" w:color="auto"/>
              <w:right w:val="single" w:sz="4" w:space="0" w:color="auto"/>
            </w:tcBorders>
            <w:shd w:val="clear" w:color="auto" w:fill="auto"/>
            <w:noWrap/>
            <w:vAlign w:val="bottom"/>
            <w:hideMark/>
          </w:tcPr>
          <w:p w14:paraId="7CD21602"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27" w:type="pct"/>
            <w:tcBorders>
              <w:top w:val="nil"/>
              <w:left w:val="nil"/>
              <w:bottom w:val="single" w:sz="4" w:space="0" w:color="auto"/>
              <w:right w:val="single" w:sz="4" w:space="0" w:color="auto"/>
            </w:tcBorders>
            <w:shd w:val="clear" w:color="auto" w:fill="auto"/>
            <w:noWrap/>
            <w:vAlign w:val="bottom"/>
            <w:hideMark/>
          </w:tcPr>
          <w:p w14:paraId="22A34264"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31" w:type="pct"/>
            <w:tcBorders>
              <w:top w:val="nil"/>
              <w:left w:val="nil"/>
              <w:bottom w:val="single" w:sz="4" w:space="0" w:color="auto"/>
              <w:right w:val="single" w:sz="4" w:space="0" w:color="auto"/>
            </w:tcBorders>
            <w:shd w:val="clear" w:color="auto" w:fill="auto"/>
            <w:noWrap/>
            <w:vAlign w:val="bottom"/>
            <w:hideMark/>
          </w:tcPr>
          <w:p w14:paraId="6C36ACF3"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310" w:type="pct"/>
            <w:tcBorders>
              <w:top w:val="nil"/>
              <w:left w:val="nil"/>
              <w:bottom w:val="single" w:sz="4" w:space="0" w:color="auto"/>
              <w:right w:val="single" w:sz="4" w:space="0" w:color="auto"/>
            </w:tcBorders>
            <w:shd w:val="clear" w:color="auto" w:fill="auto"/>
            <w:noWrap/>
            <w:vAlign w:val="bottom"/>
            <w:hideMark/>
          </w:tcPr>
          <w:p w14:paraId="0895D014"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c>
          <w:tcPr>
            <w:tcW w:w="110" w:type="pct"/>
            <w:tcBorders>
              <w:top w:val="nil"/>
              <w:left w:val="nil"/>
              <w:bottom w:val="single" w:sz="4" w:space="0" w:color="auto"/>
              <w:right w:val="single" w:sz="4" w:space="0" w:color="auto"/>
            </w:tcBorders>
            <w:shd w:val="clear" w:color="auto" w:fill="auto"/>
            <w:noWrap/>
            <w:vAlign w:val="bottom"/>
            <w:hideMark/>
          </w:tcPr>
          <w:p w14:paraId="765C5505"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5 </w:t>
            </w:r>
          </w:p>
        </w:tc>
        <w:tc>
          <w:tcPr>
            <w:tcW w:w="78" w:type="pct"/>
            <w:tcBorders>
              <w:top w:val="nil"/>
              <w:left w:val="nil"/>
              <w:bottom w:val="single" w:sz="4" w:space="0" w:color="auto"/>
              <w:right w:val="single" w:sz="4" w:space="0" w:color="auto"/>
            </w:tcBorders>
            <w:shd w:val="clear" w:color="auto" w:fill="auto"/>
            <w:noWrap/>
            <w:vAlign w:val="bottom"/>
            <w:hideMark/>
          </w:tcPr>
          <w:p w14:paraId="4F36A524"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33 </w:t>
            </w:r>
          </w:p>
        </w:tc>
        <w:tc>
          <w:tcPr>
            <w:tcW w:w="474" w:type="pct"/>
            <w:tcBorders>
              <w:top w:val="nil"/>
              <w:left w:val="nil"/>
              <w:bottom w:val="single" w:sz="4" w:space="0" w:color="auto"/>
              <w:right w:val="single" w:sz="4" w:space="0" w:color="auto"/>
            </w:tcBorders>
            <w:shd w:val="clear" w:color="auto" w:fill="auto"/>
            <w:noWrap/>
            <w:vAlign w:val="bottom"/>
            <w:hideMark/>
          </w:tcPr>
          <w:p w14:paraId="7E6A2786"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TEKUĆE ODRŽAVANJE TEKO B</w:t>
            </w:r>
          </w:p>
        </w:tc>
        <w:tc>
          <w:tcPr>
            <w:tcW w:w="94" w:type="pct"/>
            <w:tcBorders>
              <w:top w:val="nil"/>
              <w:left w:val="nil"/>
              <w:bottom w:val="single" w:sz="4" w:space="0" w:color="auto"/>
              <w:right w:val="single" w:sz="4" w:space="0" w:color="auto"/>
            </w:tcBorders>
            <w:shd w:val="clear" w:color="auto" w:fill="auto"/>
            <w:noWrap/>
            <w:vAlign w:val="bottom"/>
            <w:hideMark/>
          </w:tcPr>
          <w:p w14:paraId="497B2A87" w14:textId="77777777" w:rsidR="0054530A" w:rsidRPr="0054530A" w:rsidRDefault="0054530A" w:rsidP="0054530A">
            <w:pPr>
              <w:spacing w:before="0"/>
              <w:jc w:val="right"/>
              <w:rPr>
                <w:rFonts w:cs="Arial"/>
                <w:color w:val="000000"/>
                <w:sz w:val="14"/>
                <w:szCs w:val="14"/>
                <w:lang w:val="sr-Latn-RS" w:eastAsia="sr-Latn-RS"/>
              </w:rPr>
            </w:pPr>
            <w:r w:rsidRPr="0054530A">
              <w:rPr>
                <w:rFonts w:cs="Arial"/>
                <w:color w:val="000000"/>
                <w:sz w:val="14"/>
                <w:szCs w:val="14"/>
                <w:lang w:val="sr-Latn-RS" w:eastAsia="sr-Latn-RS"/>
              </w:rPr>
              <w:t xml:space="preserve">102 </w:t>
            </w:r>
          </w:p>
        </w:tc>
        <w:tc>
          <w:tcPr>
            <w:tcW w:w="331" w:type="pct"/>
            <w:tcBorders>
              <w:top w:val="nil"/>
              <w:left w:val="nil"/>
              <w:bottom w:val="single" w:sz="4" w:space="0" w:color="auto"/>
              <w:right w:val="single" w:sz="4" w:space="0" w:color="auto"/>
            </w:tcBorders>
            <w:shd w:val="clear" w:color="auto" w:fill="auto"/>
            <w:noWrap/>
            <w:vAlign w:val="bottom"/>
            <w:hideMark/>
          </w:tcPr>
          <w:p w14:paraId="151B57C9"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MAGACIN TEKO B</w:t>
            </w:r>
          </w:p>
        </w:tc>
        <w:tc>
          <w:tcPr>
            <w:tcW w:w="807" w:type="pct"/>
            <w:tcBorders>
              <w:top w:val="nil"/>
              <w:left w:val="nil"/>
              <w:bottom w:val="single" w:sz="4" w:space="0" w:color="auto"/>
              <w:right w:val="single" w:sz="4" w:space="0" w:color="auto"/>
            </w:tcBorders>
            <w:shd w:val="clear" w:color="auto" w:fill="auto"/>
            <w:noWrap/>
            <w:vAlign w:val="bottom"/>
            <w:hideMark/>
          </w:tcPr>
          <w:p w14:paraId="55036C38" w14:textId="77777777" w:rsidR="0054530A" w:rsidRPr="0054530A" w:rsidRDefault="0054530A" w:rsidP="0054530A">
            <w:pPr>
              <w:spacing w:before="0"/>
              <w:jc w:val="left"/>
              <w:rPr>
                <w:rFonts w:cs="Arial"/>
                <w:color w:val="000000"/>
                <w:sz w:val="14"/>
                <w:szCs w:val="14"/>
                <w:lang w:val="sr-Latn-RS" w:eastAsia="sr-Latn-RS"/>
              </w:rPr>
            </w:pPr>
            <w:r w:rsidRPr="0054530A">
              <w:rPr>
                <w:rFonts w:cs="Arial"/>
                <w:color w:val="000000"/>
                <w:sz w:val="14"/>
                <w:szCs w:val="14"/>
                <w:lang w:val="sr-Latn-RS" w:eastAsia="sr-Latn-RS"/>
              </w:rPr>
              <w:t> </w:t>
            </w:r>
          </w:p>
        </w:tc>
      </w:tr>
    </w:tbl>
    <w:p w14:paraId="4786B9B5" w14:textId="77777777" w:rsidR="00391192" w:rsidRDefault="00391192" w:rsidP="00391192">
      <w:pPr>
        <w:tabs>
          <w:tab w:val="left" w:pos="360"/>
        </w:tabs>
        <w:autoSpaceDE w:val="0"/>
        <w:autoSpaceDN w:val="0"/>
        <w:adjustRightInd w:val="0"/>
        <w:spacing w:after="200" w:line="276" w:lineRule="auto"/>
        <w:contextualSpacing/>
        <w:rPr>
          <w:rFonts w:cs="Arial"/>
          <w:b/>
        </w:rPr>
      </w:pPr>
    </w:p>
    <w:p w14:paraId="168F40E1" w14:textId="77777777" w:rsidR="00391192" w:rsidRDefault="00391192" w:rsidP="00616711">
      <w:pPr>
        <w:tabs>
          <w:tab w:val="left" w:pos="360"/>
        </w:tabs>
        <w:autoSpaceDE w:val="0"/>
        <w:autoSpaceDN w:val="0"/>
        <w:adjustRightInd w:val="0"/>
        <w:spacing w:after="200" w:line="276" w:lineRule="auto"/>
        <w:contextualSpacing/>
        <w:jc w:val="center"/>
        <w:rPr>
          <w:rFonts w:cs="Arial"/>
          <w:b/>
        </w:rPr>
      </w:pPr>
    </w:p>
    <w:p w14:paraId="6CBDA50C" w14:textId="77777777" w:rsidR="0054530A" w:rsidRDefault="0054530A" w:rsidP="00616711">
      <w:pPr>
        <w:tabs>
          <w:tab w:val="left" w:pos="360"/>
        </w:tabs>
        <w:autoSpaceDE w:val="0"/>
        <w:autoSpaceDN w:val="0"/>
        <w:adjustRightInd w:val="0"/>
        <w:spacing w:after="200" w:line="276" w:lineRule="auto"/>
        <w:contextualSpacing/>
        <w:jc w:val="center"/>
        <w:rPr>
          <w:rFonts w:cs="Arial"/>
          <w:b/>
        </w:rPr>
      </w:pPr>
    </w:p>
    <w:p w14:paraId="42719C72" w14:textId="77777777" w:rsidR="0054530A" w:rsidRDefault="0054530A" w:rsidP="00616711">
      <w:pPr>
        <w:tabs>
          <w:tab w:val="left" w:pos="360"/>
        </w:tabs>
        <w:autoSpaceDE w:val="0"/>
        <w:autoSpaceDN w:val="0"/>
        <w:adjustRightInd w:val="0"/>
        <w:spacing w:after="200" w:line="276" w:lineRule="auto"/>
        <w:contextualSpacing/>
        <w:jc w:val="center"/>
        <w:rPr>
          <w:rFonts w:cs="Arial"/>
          <w:b/>
        </w:rPr>
      </w:pPr>
    </w:p>
    <w:p w14:paraId="1B8B8839" w14:textId="77777777" w:rsidR="0054530A" w:rsidRDefault="0054530A" w:rsidP="00616711">
      <w:pPr>
        <w:tabs>
          <w:tab w:val="left" w:pos="360"/>
        </w:tabs>
        <w:autoSpaceDE w:val="0"/>
        <w:autoSpaceDN w:val="0"/>
        <w:adjustRightInd w:val="0"/>
        <w:spacing w:after="200" w:line="276" w:lineRule="auto"/>
        <w:contextualSpacing/>
        <w:jc w:val="center"/>
        <w:rPr>
          <w:rFonts w:cs="Arial"/>
          <w:b/>
        </w:rPr>
      </w:pPr>
    </w:p>
    <w:p w14:paraId="52F5BF22" w14:textId="77777777" w:rsidR="0054530A" w:rsidRDefault="0054530A" w:rsidP="00616711">
      <w:pPr>
        <w:tabs>
          <w:tab w:val="left" w:pos="360"/>
        </w:tabs>
        <w:autoSpaceDE w:val="0"/>
        <w:autoSpaceDN w:val="0"/>
        <w:adjustRightInd w:val="0"/>
        <w:spacing w:after="200" w:line="276" w:lineRule="auto"/>
        <w:contextualSpacing/>
        <w:jc w:val="center"/>
        <w:rPr>
          <w:rFonts w:cs="Arial"/>
          <w:b/>
        </w:rPr>
      </w:pPr>
    </w:p>
    <w:p w14:paraId="38B25FAE" w14:textId="77777777" w:rsidR="0054530A" w:rsidRDefault="0054530A" w:rsidP="00616711">
      <w:pPr>
        <w:tabs>
          <w:tab w:val="left" w:pos="360"/>
        </w:tabs>
        <w:autoSpaceDE w:val="0"/>
        <w:autoSpaceDN w:val="0"/>
        <w:adjustRightInd w:val="0"/>
        <w:spacing w:after="200" w:line="276" w:lineRule="auto"/>
        <w:contextualSpacing/>
        <w:jc w:val="center"/>
        <w:rPr>
          <w:rFonts w:cs="Arial"/>
          <w:b/>
        </w:rPr>
      </w:pPr>
    </w:p>
    <w:p w14:paraId="2E0D785E" w14:textId="77777777" w:rsidR="0054530A" w:rsidRDefault="0054530A" w:rsidP="00616711">
      <w:pPr>
        <w:tabs>
          <w:tab w:val="left" w:pos="360"/>
        </w:tabs>
        <w:autoSpaceDE w:val="0"/>
        <w:autoSpaceDN w:val="0"/>
        <w:adjustRightInd w:val="0"/>
        <w:spacing w:after="200" w:line="276" w:lineRule="auto"/>
        <w:contextualSpacing/>
        <w:jc w:val="center"/>
        <w:rPr>
          <w:rFonts w:cs="Arial"/>
          <w:b/>
        </w:rPr>
      </w:pPr>
    </w:p>
    <w:p w14:paraId="075DC326" w14:textId="3A78B4E7"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2</w:t>
      </w:r>
    </w:p>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
        <w:gridCol w:w="2407"/>
        <w:gridCol w:w="8973"/>
        <w:gridCol w:w="3475"/>
      </w:tblGrid>
      <w:tr w:rsidR="00717C65" w:rsidRPr="00717C65" w14:paraId="5A1B74C2" w14:textId="77777777" w:rsidTr="00717C65">
        <w:trPr>
          <w:trHeight w:val="418"/>
        </w:trPr>
        <w:tc>
          <w:tcPr>
            <w:tcW w:w="242" w:type="pct"/>
            <w:vAlign w:val="center"/>
          </w:tcPr>
          <w:p w14:paraId="3F7DC47A" w14:textId="77777777" w:rsidR="00717C65" w:rsidRPr="00717C65" w:rsidRDefault="00717C65" w:rsidP="00717C65">
            <w:pPr>
              <w:spacing w:before="0"/>
              <w:jc w:val="center"/>
              <w:rPr>
                <w:rFonts w:cs="Arial"/>
                <w:b/>
                <w:lang w:val="sr-Latn-CS"/>
              </w:rPr>
            </w:pPr>
            <w:r w:rsidRPr="00717C65">
              <w:rPr>
                <w:rFonts w:cs="Arial"/>
                <w:b/>
              </w:rPr>
              <w:t>I</w:t>
            </w:r>
          </w:p>
        </w:tc>
        <w:tc>
          <w:tcPr>
            <w:tcW w:w="771" w:type="pct"/>
          </w:tcPr>
          <w:p w14:paraId="56E75064" w14:textId="77777777" w:rsidR="00717C65" w:rsidRPr="00717C65" w:rsidRDefault="00717C65" w:rsidP="00717C65">
            <w:pPr>
              <w:spacing w:before="0"/>
              <w:jc w:val="center"/>
              <w:rPr>
                <w:rFonts w:cs="Arial"/>
                <w:b/>
              </w:rPr>
            </w:pPr>
          </w:p>
        </w:tc>
        <w:tc>
          <w:tcPr>
            <w:tcW w:w="2874" w:type="pct"/>
          </w:tcPr>
          <w:p w14:paraId="0303DE87" w14:textId="77777777" w:rsidR="00717C65" w:rsidRPr="00717C65" w:rsidRDefault="00717C65" w:rsidP="00717C65">
            <w:pPr>
              <w:spacing w:before="0"/>
              <w:jc w:val="center"/>
              <w:rPr>
                <w:rFonts w:cs="Arial"/>
                <w:b/>
              </w:rPr>
            </w:pPr>
            <w:r w:rsidRPr="00717C65">
              <w:rPr>
                <w:rFonts w:cs="Arial"/>
                <w:b/>
                <w:lang w:val="ru-RU"/>
              </w:rPr>
              <w:t>УКУПНО ПОНУЂЕНА ЦЕНА  без ПДВ динара</w:t>
            </w:r>
          </w:p>
          <w:p w14:paraId="467C9E7C" w14:textId="417BBE01" w:rsidR="00717C65" w:rsidRPr="00717C65" w:rsidRDefault="00717C65" w:rsidP="00717C65">
            <w:pPr>
              <w:spacing w:before="0"/>
              <w:jc w:val="center"/>
              <w:rPr>
                <w:rFonts w:cs="Arial"/>
                <w:b/>
                <w:lang w:val="ru-RU"/>
              </w:rPr>
            </w:pPr>
            <w:r w:rsidRPr="00717C65">
              <w:rPr>
                <w:rFonts w:cs="Arial"/>
                <w:b/>
                <w:lang w:val="ru-RU"/>
              </w:rPr>
              <w:t xml:space="preserve">(збир колоне бр. </w:t>
            </w:r>
            <w:r>
              <w:rPr>
                <w:rFonts w:cs="Arial"/>
                <w:b/>
                <w:lang w:val="sr-Cyrl-RS"/>
              </w:rPr>
              <w:t>8</w:t>
            </w:r>
            <w:r w:rsidRPr="00717C65">
              <w:rPr>
                <w:rFonts w:cs="Arial"/>
                <w:b/>
                <w:lang w:val="sr-Cyrl-RS"/>
              </w:rPr>
              <w:t xml:space="preserve"> из табеле 1</w:t>
            </w:r>
            <w:r w:rsidRPr="00717C65">
              <w:rPr>
                <w:rFonts w:cs="Arial"/>
                <w:b/>
                <w:lang w:val="ru-RU"/>
              </w:rPr>
              <w:t>)</w:t>
            </w:r>
          </w:p>
        </w:tc>
        <w:tc>
          <w:tcPr>
            <w:tcW w:w="1113" w:type="pct"/>
          </w:tcPr>
          <w:p w14:paraId="35D8D2CB" w14:textId="77777777" w:rsidR="00717C65" w:rsidRPr="00717C65" w:rsidRDefault="00717C65" w:rsidP="00717C65">
            <w:pPr>
              <w:spacing w:before="0"/>
              <w:rPr>
                <w:rFonts w:cs="Arial"/>
                <w:lang w:val="ru-RU"/>
              </w:rPr>
            </w:pPr>
          </w:p>
        </w:tc>
      </w:tr>
      <w:tr w:rsidR="00717C65" w:rsidRPr="00717C65" w14:paraId="75447A5D" w14:textId="77777777" w:rsidTr="00717C65">
        <w:trPr>
          <w:trHeight w:val="610"/>
        </w:trPr>
        <w:tc>
          <w:tcPr>
            <w:tcW w:w="242" w:type="pct"/>
            <w:tcBorders>
              <w:bottom w:val="single" w:sz="4" w:space="0" w:color="auto"/>
            </w:tcBorders>
            <w:vAlign w:val="center"/>
          </w:tcPr>
          <w:p w14:paraId="6A5B2D76" w14:textId="77777777" w:rsidR="00717C65" w:rsidRPr="00717C65" w:rsidRDefault="00717C65" w:rsidP="00717C65">
            <w:pPr>
              <w:spacing w:before="0"/>
              <w:jc w:val="center"/>
              <w:rPr>
                <w:rFonts w:cs="Arial"/>
                <w:b/>
                <w:lang w:val="sr-Latn-CS"/>
              </w:rPr>
            </w:pPr>
            <w:r w:rsidRPr="00717C65">
              <w:rPr>
                <w:rFonts w:cs="Arial"/>
                <w:b/>
                <w:lang w:val="sr-Latn-CS"/>
              </w:rPr>
              <w:t>II</w:t>
            </w:r>
          </w:p>
        </w:tc>
        <w:tc>
          <w:tcPr>
            <w:tcW w:w="771" w:type="pct"/>
            <w:tcBorders>
              <w:bottom w:val="single" w:sz="4" w:space="0" w:color="auto"/>
            </w:tcBorders>
          </w:tcPr>
          <w:p w14:paraId="46EBF2CA"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64CE10F0" w14:textId="77777777" w:rsidR="00717C65" w:rsidRPr="00717C65" w:rsidRDefault="00717C65" w:rsidP="00717C65">
            <w:pPr>
              <w:spacing w:before="0"/>
              <w:jc w:val="center"/>
              <w:rPr>
                <w:rFonts w:cs="Arial"/>
                <w:b/>
              </w:rPr>
            </w:pPr>
            <w:r w:rsidRPr="00717C65">
              <w:rPr>
                <w:rFonts w:cs="Arial"/>
                <w:b/>
                <w:lang w:val="ru-RU"/>
              </w:rPr>
              <w:t>УКУПАН ИЗНОС  ПДВ динара</w:t>
            </w:r>
          </w:p>
        </w:tc>
        <w:tc>
          <w:tcPr>
            <w:tcW w:w="1113" w:type="pct"/>
            <w:tcBorders>
              <w:bottom w:val="single" w:sz="4" w:space="0" w:color="auto"/>
              <w:right w:val="single" w:sz="4" w:space="0" w:color="auto"/>
            </w:tcBorders>
          </w:tcPr>
          <w:p w14:paraId="506CB40F" w14:textId="77777777" w:rsidR="00717C65" w:rsidRPr="00717C65" w:rsidRDefault="00717C65" w:rsidP="00717C65">
            <w:pPr>
              <w:spacing w:before="0"/>
              <w:rPr>
                <w:rFonts w:cs="Arial"/>
                <w:lang w:val="ru-RU"/>
              </w:rPr>
            </w:pPr>
          </w:p>
        </w:tc>
      </w:tr>
      <w:tr w:rsidR="00717C65" w:rsidRPr="00717C65" w14:paraId="1B38F5D2" w14:textId="77777777" w:rsidTr="00717C65">
        <w:trPr>
          <w:trHeight w:val="562"/>
        </w:trPr>
        <w:tc>
          <w:tcPr>
            <w:tcW w:w="242" w:type="pct"/>
            <w:tcBorders>
              <w:bottom w:val="single" w:sz="4" w:space="0" w:color="auto"/>
            </w:tcBorders>
            <w:vAlign w:val="center"/>
          </w:tcPr>
          <w:p w14:paraId="5F173699" w14:textId="77777777" w:rsidR="00717C65" w:rsidRPr="00717C65" w:rsidRDefault="00717C65" w:rsidP="00717C65">
            <w:pPr>
              <w:spacing w:before="0"/>
              <w:jc w:val="center"/>
              <w:rPr>
                <w:rFonts w:cs="Arial"/>
                <w:b/>
                <w:lang w:val="sr-Latn-CS"/>
              </w:rPr>
            </w:pPr>
            <w:r w:rsidRPr="00717C65">
              <w:rPr>
                <w:rFonts w:cs="Arial"/>
                <w:b/>
                <w:lang w:val="sr-Latn-CS"/>
              </w:rPr>
              <w:t>III</w:t>
            </w:r>
          </w:p>
        </w:tc>
        <w:tc>
          <w:tcPr>
            <w:tcW w:w="771" w:type="pct"/>
            <w:tcBorders>
              <w:bottom w:val="single" w:sz="4" w:space="0" w:color="auto"/>
            </w:tcBorders>
          </w:tcPr>
          <w:p w14:paraId="18966C51" w14:textId="77777777" w:rsidR="00717C65" w:rsidRPr="00717C65" w:rsidRDefault="00717C65" w:rsidP="00717C65">
            <w:pPr>
              <w:spacing w:before="0"/>
              <w:jc w:val="center"/>
              <w:rPr>
                <w:rFonts w:cs="Arial"/>
                <w:b/>
                <w:lang w:val="ru-RU"/>
              </w:rPr>
            </w:pPr>
          </w:p>
        </w:tc>
        <w:tc>
          <w:tcPr>
            <w:tcW w:w="2874" w:type="pct"/>
            <w:tcBorders>
              <w:bottom w:val="single" w:sz="4" w:space="0" w:color="auto"/>
              <w:right w:val="single" w:sz="4" w:space="0" w:color="auto"/>
            </w:tcBorders>
          </w:tcPr>
          <w:p w14:paraId="5DC62602" w14:textId="77777777" w:rsidR="00717C65" w:rsidRPr="00717C65" w:rsidRDefault="00717C65" w:rsidP="00717C65">
            <w:pPr>
              <w:spacing w:before="0"/>
              <w:jc w:val="center"/>
              <w:rPr>
                <w:rFonts w:cs="Arial"/>
                <w:b/>
                <w:lang w:val="ru-RU"/>
              </w:rPr>
            </w:pPr>
            <w:r w:rsidRPr="00717C65">
              <w:rPr>
                <w:rFonts w:cs="Arial"/>
                <w:b/>
                <w:lang w:val="ru-RU"/>
              </w:rPr>
              <w:t>УКУПНО ПОНУЂЕНА ЦЕНА  са ПДВ</w:t>
            </w:r>
          </w:p>
          <w:p w14:paraId="15ACF89D" w14:textId="77777777" w:rsidR="00717C65" w:rsidRPr="00717C65" w:rsidRDefault="00717C65" w:rsidP="00717C65">
            <w:pPr>
              <w:spacing w:before="0"/>
              <w:jc w:val="center"/>
              <w:rPr>
                <w:rFonts w:cs="Arial"/>
                <w:b/>
              </w:rPr>
            </w:pPr>
            <w:r w:rsidRPr="00717C65">
              <w:rPr>
                <w:rFonts w:cs="Arial"/>
                <w:b/>
                <w:lang w:val="ru-RU"/>
              </w:rPr>
              <w:t>(ред. бр.</w:t>
            </w:r>
            <w:r w:rsidRPr="00717C65">
              <w:rPr>
                <w:rFonts w:cs="Arial"/>
                <w:b/>
                <w:lang w:val="sr-Latn-CS"/>
              </w:rPr>
              <w:t>I</w:t>
            </w:r>
            <w:r w:rsidRPr="00717C65">
              <w:rPr>
                <w:rFonts w:cs="Arial"/>
                <w:b/>
                <w:lang w:val="ru-RU"/>
              </w:rPr>
              <w:t>+ред.бр.</w:t>
            </w:r>
            <w:r w:rsidRPr="00717C65">
              <w:rPr>
                <w:rFonts w:cs="Arial"/>
                <w:b/>
                <w:lang w:val="sr-Latn-CS"/>
              </w:rPr>
              <w:t>II</w:t>
            </w:r>
            <w:r w:rsidRPr="00717C65">
              <w:rPr>
                <w:rFonts w:cs="Arial"/>
                <w:b/>
                <w:lang w:val="ru-RU"/>
              </w:rPr>
              <w:t>) динара</w:t>
            </w:r>
          </w:p>
        </w:tc>
        <w:tc>
          <w:tcPr>
            <w:tcW w:w="1113" w:type="pct"/>
            <w:tcBorders>
              <w:bottom w:val="single" w:sz="4" w:space="0" w:color="auto"/>
              <w:right w:val="single" w:sz="4" w:space="0" w:color="auto"/>
            </w:tcBorders>
          </w:tcPr>
          <w:p w14:paraId="27CA695E" w14:textId="77777777" w:rsidR="00717C65" w:rsidRPr="00717C65" w:rsidRDefault="00717C65" w:rsidP="00717C65">
            <w:pPr>
              <w:spacing w:before="0"/>
              <w:rPr>
                <w:rFonts w:cs="Arial"/>
                <w:lang w:val="ru-RU"/>
              </w:rPr>
            </w:pPr>
          </w:p>
        </w:tc>
      </w:tr>
    </w:tbl>
    <w:p w14:paraId="5D723D78" w14:textId="77777777" w:rsidR="00717C65" w:rsidRDefault="00717C65" w:rsidP="00C620E9">
      <w:pPr>
        <w:tabs>
          <w:tab w:val="left" w:pos="360"/>
        </w:tabs>
        <w:autoSpaceDE w:val="0"/>
        <w:autoSpaceDN w:val="0"/>
        <w:adjustRightInd w:val="0"/>
        <w:spacing w:after="200" w:line="276" w:lineRule="auto"/>
        <w:contextualSpacing/>
        <w:rPr>
          <w:rFonts w:cs="Arial"/>
          <w:b/>
        </w:rPr>
      </w:pPr>
    </w:p>
    <w:p w14:paraId="02ACFD17" w14:textId="77777777" w:rsidR="00717C65" w:rsidRDefault="00717C65" w:rsidP="00616711">
      <w:pPr>
        <w:tabs>
          <w:tab w:val="left" w:pos="360"/>
        </w:tabs>
        <w:autoSpaceDE w:val="0"/>
        <w:autoSpaceDN w:val="0"/>
        <w:adjustRightInd w:val="0"/>
        <w:spacing w:after="200" w:line="276" w:lineRule="auto"/>
        <w:contextualSpacing/>
        <w:jc w:val="center"/>
        <w:rPr>
          <w:rFonts w:cs="Arial"/>
          <w:b/>
        </w:rPr>
      </w:pPr>
    </w:p>
    <w:p w14:paraId="411E679B" w14:textId="0CFB4699" w:rsidR="00717C65" w:rsidRPr="00717C65" w:rsidRDefault="00717C65" w:rsidP="00717C65">
      <w:pPr>
        <w:tabs>
          <w:tab w:val="left" w:pos="360"/>
        </w:tabs>
        <w:autoSpaceDE w:val="0"/>
        <w:autoSpaceDN w:val="0"/>
        <w:adjustRightInd w:val="0"/>
        <w:spacing w:after="200" w:line="276" w:lineRule="auto"/>
        <w:contextualSpacing/>
        <w:jc w:val="left"/>
        <w:rPr>
          <w:rFonts w:cs="Arial"/>
          <w:b/>
          <w:lang w:val="sr-Cyrl-RS"/>
        </w:rPr>
      </w:pPr>
      <w:r>
        <w:rPr>
          <w:rFonts w:cs="Arial"/>
          <w:b/>
          <w:lang w:val="sr-Cyrl-RS"/>
        </w:rPr>
        <w:t>Табела 3</w:t>
      </w:r>
    </w:p>
    <w:p w14:paraId="46798A89" w14:textId="77777777" w:rsidR="00717C65" w:rsidRPr="008D590A" w:rsidRDefault="00717C65" w:rsidP="00616711">
      <w:pPr>
        <w:tabs>
          <w:tab w:val="left" w:pos="360"/>
        </w:tabs>
        <w:autoSpaceDE w:val="0"/>
        <w:autoSpaceDN w:val="0"/>
        <w:adjustRightInd w:val="0"/>
        <w:spacing w:after="200" w:line="276" w:lineRule="auto"/>
        <w:contextualSpacing/>
        <w:jc w:val="center"/>
        <w:rPr>
          <w:rFonts w:cs="Arial"/>
          <w:b/>
          <w:lang w:val="sr-Latn-RS"/>
        </w:rPr>
      </w:pPr>
    </w:p>
    <w:tbl>
      <w:tblPr>
        <w:tblpPr w:leftFromText="180" w:rightFromText="180" w:vertAnchor="text" w:horzAnchor="margin" w:tblpY="117"/>
        <w:tblOverlap w:val="neve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5052"/>
        <w:gridCol w:w="5216"/>
      </w:tblGrid>
      <w:tr w:rsidR="008D590A" w:rsidRPr="008D590A" w14:paraId="00153EEC" w14:textId="77777777" w:rsidTr="00616711">
        <w:trPr>
          <w:trHeight w:val="1151"/>
        </w:trPr>
        <w:tc>
          <w:tcPr>
            <w:tcW w:w="3448" w:type="dxa"/>
            <w:vMerge w:val="restart"/>
            <w:shd w:val="clear" w:color="auto" w:fill="auto"/>
            <w:vAlign w:val="center"/>
          </w:tcPr>
          <w:p w14:paraId="1FC1B03E" w14:textId="77777777" w:rsidR="00616711" w:rsidRPr="008D590A" w:rsidRDefault="00616711" w:rsidP="00616711">
            <w:pPr>
              <w:spacing w:before="0"/>
              <w:rPr>
                <w:rFonts w:cs="Arial"/>
                <w:lang w:val="ru-RU"/>
              </w:rPr>
            </w:pPr>
            <w:r w:rsidRPr="008D590A">
              <w:rPr>
                <w:rFonts w:cs="Arial"/>
                <w:lang w:val="ru-RU"/>
              </w:rPr>
              <w:t>Посебно исказани трошкови који су укључени у укупно понуђену цену без ПДВ-а</w:t>
            </w:r>
          </w:p>
          <w:p w14:paraId="649301A1" w14:textId="77777777" w:rsidR="00616711" w:rsidRPr="008D590A" w:rsidRDefault="00616711" w:rsidP="00616711">
            <w:pPr>
              <w:spacing w:before="0"/>
              <w:rPr>
                <w:rFonts w:cs="Arial"/>
                <w:lang w:val="sr-Latn-CS"/>
              </w:rPr>
            </w:pPr>
            <w:r w:rsidRPr="008D590A">
              <w:rPr>
                <w:rFonts w:cs="Arial"/>
                <w:lang w:val="ru-RU"/>
              </w:rPr>
              <w:t xml:space="preserve">(цена из реда бр. </w:t>
            </w:r>
            <w:r w:rsidRPr="008D590A">
              <w:rPr>
                <w:rFonts w:cs="Arial"/>
                <w:lang w:val="sr-Latn-CS"/>
              </w:rPr>
              <w:t>I</w:t>
            </w:r>
            <w:r w:rsidRPr="008D590A">
              <w:rPr>
                <w:rFonts w:cs="Arial"/>
                <w:lang w:val="sr-Cyrl-RS"/>
              </w:rPr>
              <w:t>) уколико исти постоје као засебни трошкови</w:t>
            </w:r>
            <w:r w:rsidRPr="008D590A">
              <w:rPr>
                <w:rFonts w:cs="Arial"/>
                <w:lang w:val="sr-Latn-CS"/>
              </w:rPr>
              <w:t>)</w:t>
            </w:r>
          </w:p>
        </w:tc>
        <w:tc>
          <w:tcPr>
            <w:tcW w:w="5052" w:type="dxa"/>
            <w:shd w:val="clear" w:color="auto" w:fill="auto"/>
            <w:vAlign w:val="center"/>
          </w:tcPr>
          <w:p w14:paraId="76B265C9" w14:textId="77777777" w:rsidR="00616711" w:rsidRPr="008D590A" w:rsidRDefault="00616711" w:rsidP="00616711">
            <w:pPr>
              <w:spacing w:before="0"/>
              <w:rPr>
                <w:rFonts w:cs="Arial"/>
                <w:lang w:val="ru-RU"/>
              </w:rPr>
            </w:pPr>
          </w:p>
          <w:p w14:paraId="34F7CA3B" w14:textId="77777777" w:rsidR="00616711" w:rsidRPr="008D590A" w:rsidRDefault="00616711" w:rsidP="00616711">
            <w:pPr>
              <w:spacing w:before="0"/>
              <w:rPr>
                <w:rFonts w:cs="Arial"/>
                <w:lang w:val="ru-RU"/>
              </w:rPr>
            </w:pPr>
            <w:r w:rsidRPr="008D590A">
              <w:rPr>
                <w:rFonts w:cs="Arial"/>
                <w:lang w:val="ru-RU"/>
              </w:rPr>
              <w:t>Трошкови превоза</w:t>
            </w:r>
          </w:p>
        </w:tc>
        <w:tc>
          <w:tcPr>
            <w:tcW w:w="5216" w:type="dxa"/>
          </w:tcPr>
          <w:p w14:paraId="2115F6CD" w14:textId="77777777" w:rsidR="00616711" w:rsidRPr="008D590A" w:rsidRDefault="00616711" w:rsidP="00616711">
            <w:pPr>
              <w:spacing w:before="0"/>
              <w:jc w:val="right"/>
              <w:rPr>
                <w:rFonts w:cs="Arial"/>
                <w:lang w:val="ru-RU"/>
              </w:rPr>
            </w:pPr>
          </w:p>
          <w:p w14:paraId="62A9E73E" w14:textId="77777777" w:rsidR="00616711" w:rsidRPr="008D590A" w:rsidRDefault="00616711" w:rsidP="00616711">
            <w:pPr>
              <w:spacing w:before="0"/>
              <w:jc w:val="right"/>
              <w:rPr>
                <w:rFonts w:cs="Arial"/>
                <w:lang w:val="ru-RU"/>
              </w:rPr>
            </w:pPr>
          </w:p>
          <w:p w14:paraId="2B192E62" w14:textId="77777777" w:rsidR="00616711" w:rsidRPr="008D590A" w:rsidRDefault="00616711" w:rsidP="00616711">
            <w:pPr>
              <w:spacing w:before="0"/>
              <w:jc w:val="right"/>
              <w:rPr>
                <w:rFonts w:cs="Arial"/>
                <w:lang w:val="sr-Cyrl-RS"/>
              </w:rPr>
            </w:pPr>
            <w:r w:rsidRPr="008D590A">
              <w:rPr>
                <w:rFonts w:cs="Arial"/>
                <w:lang w:val="ru-RU"/>
              </w:rPr>
              <w:t>динара</w:t>
            </w:r>
          </w:p>
        </w:tc>
      </w:tr>
      <w:tr w:rsidR="008D590A" w:rsidRPr="008D590A" w14:paraId="5078D5D5" w14:textId="77777777" w:rsidTr="00616711">
        <w:trPr>
          <w:trHeight w:val="558"/>
        </w:trPr>
        <w:tc>
          <w:tcPr>
            <w:tcW w:w="3448" w:type="dxa"/>
            <w:vMerge/>
            <w:shd w:val="clear" w:color="auto" w:fill="auto"/>
          </w:tcPr>
          <w:p w14:paraId="4A1B84A1" w14:textId="77777777" w:rsidR="00616711" w:rsidRPr="008D590A" w:rsidRDefault="00616711" w:rsidP="00616711">
            <w:pPr>
              <w:spacing w:before="0"/>
              <w:rPr>
                <w:rFonts w:cs="Arial"/>
                <w:lang w:val="ru-RU"/>
              </w:rPr>
            </w:pPr>
          </w:p>
        </w:tc>
        <w:tc>
          <w:tcPr>
            <w:tcW w:w="5052" w:type="dxa"/>
            <w:shd w:val="clear" w:color="auto" w:fill="auto"/>
            <w:vAlign w:val="center"/>
          </w:tcPr>
          <w:p w14:paraId="1CBBE45E" w14:textId="77777777" w:rsidR="00616711" w:rsidRPr="008D590A" w:rsidRDefault="00616711" w:rsidP="00616711">
            <w:pPr>
              <w:spacing w:before="0"/>
              <w:rPr>
                <w:rFonts w:cs="Arial"/>
                <w:lang w:val="sr-Cyrl-CS"/>
              </w:rPr>
            </w:pPr>
            <w:r w:rsidRPr="008D590A">
              <w:rPr>
                <w:rFonts w:cs="Arial"/>
                <w:lang w:val="ru-RU"/>
              </w:rPr>
              <w:t>Остали трошкови</w:t>
            </w:r>
            <w:r w:rsidRPr="008D590A">
              <w:rPr>
                <w:rFonts w:cs="Arial"/>
                <w:lang w:val="sr-Cyrl-CS"/>
              </w:rPr>
              <w:t xml:space="preserve"> (</w:t>
            </w:r>
            <w:r w:rsidRPr="008D590A">
              <w:rPr>
                <w:rFonts w:cs="Arial"/>
                <w:i/>
                <w:lang w:val="sr-Cyrl-CS"/>
              </w:rPr>
              <w:t>навести</w:t>
            </w:r>
            <w:r w:rsidRPr="008D590A">
              <w:rPr>
                <w:rFonts w:cs="Arial"/>
                <w:lang w:val="sr-Cyrl-CS"/>
              </w:rPr>
              <w:t>)</w:t>
            </w:r>
          </w:p>
        </w:tc>
        <w:tc>
          <w:tcPr>
            <w:tcW w:w="5216" w:type="dxa"/>
          </w:tcPr>
          <w:p w14:paraId="6F349D06" w14:textId="77777777" w:rsidR="00616711" w:rsidRPr="008D590A" w:rsidRDefault="00616711" w:rsidP="00616711">
            <w:pPr>
              <w:spacing w:before="0"/>
              <w:jc w:val="right"/>
              <w:rPr>
                <w:rFonts w:cs="Arial"/>
                <w:lang w:val="ru-RU"/>
              </w:rPr>
            </w:pPr>
            <w:r w:rsidRPr="008D590A">
              <w:rPr>
                <w:rFonts w:cs="Arial"/>
                <w:lang w:val="ru-RU"/>
              </w:rPr>
              <w:t>динара</w:t>
            </w:r>
          </w:p>
        </w:tc>
      </w:tr>
    </w:tbl>
    <w:p w14:paraId="44411FD0" w14:textId="77777777" w:rsidR="00616711" w:rsidRPr="008D590A" w:rsidRDefault="00616711" w:rsidP="00537552">
      <w:pPr>
        <w:rPr>
          <w:rFonts w:eastAsia="TimesNewRomanPS-BoldMT" w:cs="Arial"/>
          <w:lang w:val="sr-Latn-RS"/>
        </w:rPr>
      </w:pPr>
    </w:p>
    <w:tbl>
      <w:tblPr>
        <w:tblW w:w="4404" w:type="pct"/>
        <w:tblInd w:w="534" w:type="dxa"/>
        <w:tblLayout w:type="fixed"/>
        <w:tblLook w:val="0000" w:firstRow="0" w:lastRow="0" w:firstColumn="0" w:lastColumn="0" w:noHBand="0" w:noVBand="0"/>
      </w:tblPr>
      <w:tblGrid>
        <w:gridCol w:w="6355"/>
        <w:gridCol w:w="3481"/>
        <w:gridCol w:w="3913"/>
      </w:tblGrid>
      <w:tr w:rsidR="008D590A" w:rsidRPr="008D590A" w14:paraId="4815FC8C" w14:textId="77777777" w:rsidTr="00616711">
        <w:tc>
          <w:tcPr>
            <w:tcW w:w="2311" w:type="pct"/>
          </w:tcPr>
          <w:p w14:paraId="7EE647CE" w14:textId="77777777" w:rsidR="00B13E1C" w:rsidRDefault="00B13E1C" w:rsidP="00616711">
            <w:pPr>
              <w:spacing w:before="0"/>
              <w:jc w:val="center"/>
              <w:rPr>
                <w:rFonts w:cs="Arial"/>
              </w:rPr>
            </w:pPr>
          </w:p>
          <w:p w14:paraId="1ED017FA" w14:textId="77777777" w:rsidR="00717C65" w:rsidRDefault="00717C65" w:rsidP="00616711">
            <w:pPr>
              <w:spacing w:before="0"/>
              <w:jc w:val="center"/>
              <w:rPr>
                <w:rFonts w:cs="Arial"/>
              </w:rPr>
            </w:pPr>
          </w:p>
          <w:p w14:paraId="303494BC" w14:textId="77777777" w:rsidR="00717C65" w:rsidRPr="008D590A" w:rsidRDefault="00717C65" w:rsidP="00616711">
            <w:pPr>
              <w:spacing w:before="0"/>
              <w:jc w:val="center"/>
              <w:rPr>
                <w:rFonts w:cs="Arial"/>
              </w:rPr>
            </w:pPr>
          </w:p>
          <w:p w14:paraId="77C01154" w14:textId="77777777" w:rsidR="00616711" w:rsidRPr="008D590A" w:rsidRDefault="00616711" w:rsidP="00616711">
            <w:pPr>
              <w:spacing w:before="0"/>
              <w:jc w:val="center"/>
              <w:rPr>
                <w:rFonts w:cs="Arial"/>
              </w:rPr>
            </w:pPr>
            <w:r w:rsidRPr="008D590A">
              <w:rPr>
                <w:rFonts w:cs="Arial"/>
              </w:rPr>
              <w:t>Датум:</w:t>
            </w:r>
          </w:p>
        </w:tc>
        <w:tc>
          <w:tcPr>
            <w:tcW w:w="1266" w:type="pct"/>
          </w:tcPr>
          <w:p w14:paraId="1E65C7B1" w14:textId="77777777" w:rsidR="00616711" w:rsidRPr="008D590A" w:rsidRDefault="00616711" w:rsidP="00616711">
            <w:pPr>
              <w:spacing w:before="0"/>
              <w:jc w:val="center"/>
              <w:rPr>
                <w:rFonts w:cs="Arial"/>
                <w:lang w:val="ru-RU"/>
              </w:rPr>
            </w:pPr>
          </w:p>
        </w:tc>
        <w:tc>
          <w:tcPr>
            <w:tcW w:w="1424" w:type="pct"/>
          </w:tcPr>
          <w:p w14:paraId="068EBD4B" w14:textId="77777777" w:rsidR="00717C65" w:rsidRDefault="00717C65" w:rsidP="00616711">
            <w:pPr>
              <w:spacing w:before="0"/>
              <w:jc w:val="center"/>
              <w:rPr>
                <w:rFonts w:cs="Arial"/>
                <w:lang w:val="sr-Cyrl-CS"/>
              </w:rPr>
            </w:pPr>
          </w:p>
          <w:p w14:paraId="2D00A603" w14:textId="77777777" w:rsidR="00717C65" w:rsidRDefault="00717C65" w:rsidP="00616711">
            <w:pPr>
              <w:spacing w:before="0"/>
              <w:jc w:val="center"/>
              <w:rPr>
                <w:rFonts w:cs="Arial"/>
                <w:lang w:val="sr-Cyrl-CS"/>
              </w:rPr>
            </w:pPr>
          </w:p>
          <w:p w14:paraId="0CED8AAC" w14:textId="77777777" w:rsidR="00717C65" w:rsidRDefault="00717C65" w:rsidP="00616711">
            <w:pPr>
              <w:spacing w:before="0"/>
              <w:jc w:val="center"/>
              <w:rPr>
                <w:rFonts w:cs="Arial"/>
                <w:lang w:val="sr-Cyrl-CS"/>
              </w:rPr>
            </w:pPr>
          </w:p>
          <w:p w14:paraId="41AA94A9" w14:textId="77777777" w:rsidR="00616711" w:rsidRPr="008D590A" w:rsidRDefault="00616711" w:rsidP="00616711">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1CAC6D67" w14:textId="77777777" w:rsidTr="00616711">
        <w:tc>
          <w:tcPr>
            <w:tcW w:w="2311" w:type="pct"/>
          </w:tcPr>
          <w:p w14:paraId="0E8668F2" w14:textId="77777777" w:rsidR="00616711" w:rsidRPr="008D590A" w:rsidRDefault="00616711" w:rsidP="00616711">
            <w:pPr>
              <w:spacing w:before="0"/>
              <w:jc w:val="center"/>
              <w:rPr>
                <w:rFonts w:cs="Arial"/>
              </w:rPr>
            </w:pPr>
          </w:p>
        </w:tc>
        <w:tc>
          <w:tcPr>
            <w:tcW w:w="1266" w:type="pct"/>
          </w:tcPr>
          <w:p w14:paraId="5574B679" w14:textId="77777777" w:rsidR="00616711" w:rsidRPr="008D590A" w:rsidRDefault="00616711" w:rsidP="00616711">
            <w:pPr>
              <w:spacing w:before="0"/>
              <w:jc w:val="center"/>
              <w:rPr>
                <w:rFonts w:cs="Arial"/>
              </w:rPr>
            </w:pPr>
            <w:r w:rsidRPr="008D590A">
              <w:rPr>
                <w:rFonts w:cs="Arial"/>
              </w:rPr>
              <w:t>М.П.</w:t>
            </w:r>
          </w:p>
        </w:tc>
        <w:tc>
          <w:tcPr>
            <w:tcW w:w="1424" w:type="pct"/>
          </w:tcPr>
          <w:p w14:paraId="79892063" w14:textId="77777777" w:rsidR="00616711" w:rsidRPr="008D590A" w:rsidRDefault="00616711" w:rsidP="00616711">
            <w:pPr>
              <w:spacing w:before="0"/>
              <w:jc w:val="center"/>
              <w:rPr>
                <w:rFonts w:cs="Arial"/>
                <w:lang w:val="ru-RU"/>
              </w:rPr>
            </w:pPr>
          </w:p>
        </w:tc>
      </w:tr>
      <w:tr w:rsidR="008D590A" w:rsidRPr="008D590A" w14:paraId="4809A6A1" w14:textId="77777777" w:rsidTr="00616711">
        <w:tc>
          <w:tcPr>
            <w:tcW w:w="2311" w:type="pct"/>
            <w:tcBorders>
              <w:bottom w:val="single" w:sz="4" w:space="0" w:color="auto"/>
            </w:tcBorders>
          </w:tcPr>
          <w:p w14:paraId="1DEDD06D" w14:textId="77777777" w:rsidR="00616711" w:rsidRPr="008D590A" w:rsidRDefault="00616711" w:rsidP="00616711">
            <w:pPr>
              <w:spacing w:before="0"/>
              <w:jc w:val="center"/>
              <w:rPr>
                <w:rFonts w:cs="Arial"/>
              </w:rPr>
            </w:pPr>
          </w:p>
        </w:tc>
        <w:tc>
          <w:tcPr>
            <w:tcW w:w="1266" w:type="pct"/>
          </w:tcPr>
          <w:p w14:paraId="4761AE6E" w14:textId="77777777" w:rsidR="00616711" w:rsidRPr="008D590A" w:rsidRDefault="00616711" w:rsidP="00616711">
            <w:pPr>
              <w:spacing w:before="0"/>
              <w:jc w:val="center"/>
              <w:rPr>
                <w:rFonts w:cs="Arial"/>
                <w:lang w:val="ru-RU"/>
              </w:rPr>
            </w:pPr>
          </w:p>
        </w:tc>
        <w:tc>
          <w:tcPr>
            <w:tcW w:w="1424" w:type="pct"/>
            <w:tcBorders>
              <w:bottom w:val="single" w:sz="4" w:space="0" w:color="auto"/>
            </w:tcBorders>
          </w:tcPr>
          <w:p w14:paraId="096D7AB8" w14:textId="77777777" w:rsidR="00616711" w:rsidRPr="008D590A" w:rsidRDefault="00616711" w:rsidP="00616711">
            <w:pPr>
              <w:spacing w:before="0"/>
              <w:jc w:val="center"/>
              <w:rPr>
                <w:rFonts w:cs="Arial"/>
                <w:lang w:val="ru-RU"/>
              </w:rPr>
            </w:pPr>
          </w:p>
        </w:tc>
      </w:tr>
      <w:tr w:rsidR="008D590A" w:rsidRPr="008D590A" w14:paraId="21B35720" w14:textId="77777777" w:rsidTr="00616711">
        <w:trPr>
          <w:trHeight w:val="389"/>
        </w:trPr>
        <w:tc>
          <w:tcPr>
            <w:tcW w:w="2311" w:type="pct"/>
            <w:tcBorders>
              <w:top w:val="single" w:sz="4" w:space="0" w:color="auto"/>
            </w:tcBorders>
          </w:tcPr>
          <w:p w14:paraId="354A5AC3" w14:textId="77777777" w:rsidR="00616711" w:rsidRPr="008D590A" w:rsidRDefault="00616711" w:rsidP="00616711">
            <w:pPr>
              <w:spacing w:before="0"/>
              <w:rPr>
                <w:rFonts w:cs="Arial"/>
              </w:rPr>
            </w:pPr>
          </w:p>
        </w:tc>
        <w:tc>
          <w:tcPr>
            <w:tcW w:w="1266" w:type="pct"/>
          </w:tcPr>
          <w:p w14:paraId="0088B061" w14:textId="77777777" w:rsidR="00616711" w:rsidRPr="008D590A" w:rsidRDefault="00616711" w:rsidP="00616711">
            <w:pPr>
              <w:spacing w:before="0"/>
              <w:jc w:val="center"/>
              <w:rPr>
                <w:rFonts w:cs="Arial"/>
                <w:lang w:val="ru-RU"/>
              </w:rPr>
            </w:pPr>
          </w:p>
        </w:tc>
        <w:tc>
          <w:tcPr>
            <w:tcW w:w="1424" w:type="pct"/>
            <w:tcBorders>
              <w:top w:val="single" w:sz="4" w:space="0" w:color="auto"/>
            </w:tcBorders>
          </w:tcPr>
          <w:p w14:paraId="16E31BEF" w14:textId="77777777" w:rsidR="00616711" w:rsidRPr="008D590A" w:rsidRDefault="00616711" w:rsidP="00616711">
            <w:pPr>
              <w:spacing w:before="0"/>
              <w:jc w:val="center"/>
              <w:rPr>
                <w:rFonts w:cs="Arial"/>
                <w:lang w:val="ru-RU"/>
              </w:rPr>
            </w:pPr>
          </w:p>
        </w:tc>
      </w:tr>
    </w:tbl>
    <w:p w14:paraId="76C8A2A7" w14:textId="77777777" w:rsidR="00FB54FE" w:rsidRPr="008D590A" w:rsidRDefault="00616711" w:rsidP="00616711">
      <w:pPr>
        <w:spacing w:before="0"/>
        <w:rPr>
          <w:rFonts w:eastAsia="TimesNewRomanPS-BoldMT" w:cs="Arial"/>
          <w:i/>
          <w:lang w:val="ru-RU"/>
        </w:rPr>
      </w:pPr>
      <w:r w:rsidRPr="008D590A">
        <w:rPr>
          <w:rFonts w:cs="Arial"/>
          <w:b/>
          <w:i/>
          <w:lang w:val="sr-Cyrl-CS"/>
        </w:rPr>
        <w:t>Напомена:</w:t>
      </w:r>
    </w:p>
    <w:p w14:paraId="515421E7" w14:textId="0A14CED1" w:rsidR="00616711" w:rsidRPr="008D590A" w:rsidRDefault="00616711" w:rsidP="00FB54FE">
      <w:pPr>
        <w:spacing w:before="0"/>
        <w:jc w:val="left"/>
        <w:rPr>
          <w:rFonts w:cs="Arial"/>
          <w:b/>
          <w:i/>
          <w:sz w:val="20"/>
          <w:szCs w:val="20"/>
          <w:lang w:val="sr-Cyrl-CS"/>
        </w:rPr>
      </w:pPr>
      <w:r w:rsidRPr="008D590A">
        <w:rPr>
          <w:rFonts w:eastAsia="TimesNewRomanPS-BoldMT" w:cs="Arial"/>
          <w:i/>
          <w:sz w:val="20"/>
          <w:szCs w:val="20"/>
          <w:lang w:val="ru-RU"/>
        </w:rPr>
        <w:t xml:space="preserve">Уколико </w:t>
      </w:r>
      <w:r w:rsidRPr="008D590A">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8D590A">
        <w:rPr>
          <w:rFonts w:eastAsia="TimesNewRomanPS-BoldMT" w:cs="Arial"/>
          <w:i/>
          <w:sz w:val="20"/>
          <w:szCs w:val="20"/>
          <w:lang w:val="ru-RU"/>
        </w:rPr>
        <w:t>.</w:t>
      </w:r>
    </w:p>
    <w:p w14:paraId="12B083E4" w14:textId="65C62ADE" w:rsidR="00616711" w:rsidRPr="008D590A" w:rsidRDefault="00616711" w:rsidP="00FB54FE">
      <w:pPr>
        <w:tabs>
          <w:tab w:val="left" w:pos="1134"/>
        </w:tabs>
        <w:spacing w:before="0"/>
        <w:jc w:val="left"/>
        <w:rPr>
          <w:rFonts w:eastAsia="TimesNewRomanPS-BoldMT" w:cs="Arial"/>
          <w:i/>
          <w:sz w:val="20"/>
          <w:szCs w:val="20"/>
          <w:lang w:val="ru-RU"/>
        </w:rPr>
        <w:sectPr w:rsidR="00616711" w:rsidRPr="008D590A" w:rsidSect="0092057D">
          <w:footnotePr>
            <w:pos w:val="beneathText"/>
          </w:footnotePr>
          <w:pgSz w:w="16834" w:h="11909" w:orient="landscape" w:code="9"/>
          <w:pgMar w:top="720" w:right="720" w:bottom="720" w:left="720" w:header="142" w:footer="437" w:gutter="0"/>
          <w:cols w:space="708"/>
          <w:titlePg/>
          <w:docGrid w:linePitch="360"/>
        </w:sectPr>
      </w:pPr>
      <w:r w:rsidRPr="008D590A">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1EADBA71" w14:textId="77777777" w:rsidR="00616711" w:rsidRPr="008D590A" w:rsidRDefault="00616711" w:rsidP="00616711">
      <w:pPr>
        <w:spacing w:before="0"/>
        <w:rPr>
          <w:rFonts w:cs="Arial"/>
          <w:b/>
          <w:lang w:val="ru-RU"/>
        </w:rPr>
      </w:pPr>
      <w:r w:rsidRPr="008D590A">
        <w:rPr>
          <w:rFonts w:cs="Arial"/>
          <w:b/>
          <w:lang w:val="sr-Latn-CS"/>
        </w:rPr>
        <w:lastRenderedPageBreak/>
        <w:t>Упутство за попуњавањ</w:t>
      </w:r>
      <w:r w:rsidRPr="008D590A">
        <w:rPr>
          <w:rFonts w:cs="Arial"/>
          <w:b/>
          <w:lang w:val="ru-RU"/>
        </w:rPr>
        <w:t>е Обрасца структуре цене</w:t>
      </w:r>
    </w:p>
    <w:p w14:paraId="09D64B9C" w14:textId="77777777" w:rsidR="00616711" w:rsidRPr="008D590A" w:rsidRDefault="00616711" w:rsidP="00616711">
      <w:pPr>
        <w:spacing w:before="0"/>
        <w:rPr>
          <w:rFonts w:cs="Arial"/>
          <w:b/>
          <w:lang w:val="ru-RU"/>
        </w:rPr>
      </w:pPr>
    </w:p>
    <w:p w14:paraId="7D1F48E1" w14:textId="77777777" w:rsidR="00616711" w:rsidRPr="008D590A" w:rsidRDefault="00616711" w:rsidP="00616711">
      <w:pPr>
        <w:tabs>
          <w:tab w:val="left" w:pos="90"/>
        </w:tabs>
        <w:spacing w:before="0"/>
        <w:contextualSpacing/>
        <w:rPr>
          <w:rFonts w:eastAsia="Calibri" w:cs="Arial"/>
          <w:bCs/>
          <w:iCs/>
          <w:lang w:val="ru-RU"/>
        </w:rPr>
      </w:pPr>
      <w:r w:rsidRPr="008D590A">
        <w:rPr>
          <w:rFonts w:eastAsia="Calibri" w:cs="Arial"/>
          <w:bCs/>
          <w:iCs/>
          <w:lang w:val="ru-RU"/>
        </w:rPr>
        <w:t>Понуђач треба да попун</w:t>
      </w:r>
      <w:r w:rsidRPr="008D590A">
        <w:rPr>
          <w:rFonts w:eastAsia="Calibri" w:cs="Arial"/>
          <w:bCs/>
          <w:iCs/>
          <w:lang w:val="sr-Cyrl-CS"/>
        </w:rPr>
        <w:t>и</w:t>
      </w:r>
      <w:r w:rsidRPr="008D590A">
        <w:rPr>
          <w:rFonts w:eastAsia="Calibri" w:cs="Arial"/>
          <w:bCs/>
          <w:iCs/>
          <w:lang w:val="ru-RU"/>
        </w:rPr>
        <w:t xml:space="preserve"> образац структуре цене </w:t>
      </w:r>
      <w:r w:rsidRPr="008D590A">
        <w:rPr>
          <w:rFonts w:eastAsia="Calibri" w:cs="Arial"/>
          <w:bCs/>
          <w:iCs/>
          <w:lang w:val="sr-Cyrl-CS"/>
        </w:rPr>
        <w:t>Табела 1. на следећи начин</w:t>
      </w:r>
      <w:r w:rsidRPr="008D590A">
        <w:rPr>
          <w:rFonts w:eastAsia="Calibri" w:cs="Arial"/>
          <w:bCs/>
          <w:iCs/>
          <w:lang w:val="ru-RU"/>
        </w:rPr>
        <w:t>:</w:t>
      </w:r>
    </w:p>
    <w:p w14:paraId="2B88007C" w14:textId="77777777" w:rsidR="005918FE" w:rsidRPr="008D590A" w:rsidRDefault="005918FE" w:rsidP="00616711">
      <w:pPr>
        <w:tabs>
          <w:tab w:val="left" w:pos="90"/>
        </w:tabs>
        <w:spacing w:before="0"/>
        <w:contextualSpacing/>
        <w:rPr>
          <w:rFonts w:eastAsia="Calibri" w:cs="Arial"/>
          <w:bCs/>
          <w:iCs/>
          <w:lang w:val="ru-RU"/>
        </w:rPr>
      </w:pPr>
    </w:p>
    <w:p w14:paraId="5CBEEB03"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6. </w:t>
      </w:r>
      <w:r w:rsidRPr="00616711">
        <w:rPr>
          <w:rFonts w:eastAsia="Calibri" w:cs="Arial"/>
          <w:bCs/>
          <w:iCs/>
          <w:lang w:val="ru-RU"/>
        </w:rPr>
        <w:t>уписати колико износи јединична цена без ПДВ за испоручено добро;</w:t>
      </w:r>
    </w:p>
    <w:p w14:paraId="234AC1B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7</w:t>
      </w:r>
      <w:r w:rsidRPr="00616711">
        <w:rPr>
          <w:rFonts w:eastAsia="Calibri" w:cs="Arial"/>
          <w:bCs/>
          <w:iCs/>
          <w:lang w:val="ru-RU"/>
        </w:rPr>
        <w:t>. уписати колико износи јединична цена са ПДВ за испоручено добро;</w:t>
      </w:r>
    </w:p>
    <w:p w14:paraId="05F71581"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ru-RU"/>
        </w:rPr>
        <w:t xml:space="preserve">у колону </w:t>
      </w:r>
      <w:r w:rsidRPr="00616711">
        <w:rPr>
          <w:rFonts w:eastAsia="Calibri" w:cs="Arial"/>
          <w:bCs/>
          <w:iCs/>
          <w:lang w:val="sr-Cyrl-CS"/>
        </w:rPr>
        <w:t>8</w:t>
      </w:r>
      <w:r w:rsidRPr="00616711">
        <w:rPr>
          <w:rFonts w:eastAsia="Calibri"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16711">
        <w:rPr>
          <w:rFonts w:eastAsia="Calibri" w:cs="Arial"/>
          <w:bCs/>
          <w:iCs/>
          <w:lang w:val="sr-Cyrl-CS"/>
        </w:rPr>
        <w:t>6</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 xml:space="preserve">.); </w:t>
      </w:r>
    </w:p>
    <w:p w14:paraId="73009EEC"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у колону 9</w:t>
      </w:r>
      <w:r w:rsidRPr="00616711">
        <w:rPr>
          <w:rFonts w:eastAsia="Calibri" w:cs="Arial"/>
          <w:bCs/>
          <w:iCs/>
          <w:lang w:val="ru-RU"/>
        </w:rPr>
        <w:t xml:space="preserve"> уписати колико износи укупна цена са ПДВ и то тако што ће помножити јединичну цену са ПДВ (наведену у колони </w:t>
      </w:r>
      <w:r w:rsidRPr="00616711">
        <w:rPr>
          <w:rFonts w:eastAsia="Calibri" w:cs="Arial"/>
          <w:bCs/>
          <w:iCs/>
          <w:lang w:val="sr-Cyrl-RS"/>
        </w:rPr>
        <w:t>7</w:t>
      </w:r>
      <w:r w:rsidRPr="00616711">
        <w:rPr>
          <w:rFonts w:eastAsia="Calibri" w:cs="Arial"/>
          <w:bCs/>
          <w:iCs/>
          <w:lang w:val="ru-RU"/>
        </w:rPr>
        <w:t xml:space="preserve">.) са траженом количином (која је наведена у колони </w:t>
      </w:r>
      <w:r w:rsidRPr="00616711">
        <w:rPr>
          <w:rFonts w:eastAsia="Calibri" w:cs="Arial"/>
          <w:bCs/>
          <w:iCs/>
          <w:lang w:val="sr-Cyrl-CS"/>
        </w:rPr>
        <w:t>5</w:t>
      </w:r>
      <w:r w:rsidRPr="00616711">
        <w:rPr>
          <w:rFonts w:eastAsia="Calibri" w:cs="Arial"/>
          <w:bCs/>
          <w:iCs/>
          <w:lang w:val="ru-RU"/>
        </w:rPr>
        <w:t>.).</w:t>
      </w:r>
    </w:p>
    <w:p w14:paraId="79DDB240" w14:textId="77777777" w:rsidR="00266125" w:rsidRPr="00616711" w:rsidRDefault="00266125" w:rsidP="00266125">
      <w:pPr>
        <w:tabs>
          <w:tab w:val="left" w:pos="90"/>
        </w:tabs>
        <w:suppressAutoHyphens/>
        <w:spacing w:before="0"/>
        <w:rPr>
          <w:rFonts w:eastAsia="Calibri" w:cs="Arial"/>
          <w:bCs/>
          <w:iCs/>
          <w:lang w:val="ru-RU"/>
        </w:rPr>
      </w:pPr>
      <w:r w:rsidRPr="00616711">
        <w:rPr>
          <w:rFonts w:eastAsia="Calibri" w:cs="Arial"/>
          <w:bCs/>
          <w:iCs/>
          <w:lang w:val="sr-Cyrl-CS"/>
        </w:rPr>
        <w:t xml:space="preserve">у колону </w:t>
      </w:r>
      <w:r w:rsidRPr="00616711">
        <w:rPr>
          <w:rFonts w:eastAsia="Calibri" w:cs="Arial"/>
          <w:bCs/>
          <w:iCs/>
          <w:lang w:val="sr-Cyrl-RS"/>
        </w:rPr>
        <w:t>13</w:t>
      </w:r>
      <w:r w:rsidRPr="00616711">
        <w:rPr>
          <w:rFonts w:eastAsia="Calibri" w:cs="Arial"/>
          <w:bCs/>
          <w:iCs/>
          <w:lang w:val="ru-RU"/>
        </w:rPr>
        <w:t>.</w:t>
      </w:r>
      <w:r w:rsidRPr="00616711">
        <w:rPr>
          <w:rFonts w:eastAsia="Calibri" w:cs="Arial"/>
          <w:bCs/>
          <w:iCs/>
          <w:lang w:val="sr-Cyrl-CS"/>
        </w:rPr>
        <w:t xml:space="preserve"> </w:t>
      </w:r>
      <w:r w:rsidRPr="00616711">
        <w:rPr>
          <w:rFonts w:eastAsia="Calibri" w:cs="Arial"/>
          <w:bCs/>
          <w:iCs/>
          <w:lang w:val="ru-RU"/>
        </w:rPr>
        <w:t>уписати назив произвођача понуђених добара,</w:t>
      </w:r>
    </w:p>
    <w:p w14:paraId="490C3E74" w14:textId="77777777" w:rsidR="00266125" w:rsidRPr="00616711" w:rsidRDefault="00266125" w:rsidP="00266125">
      <w:pPr>
        <w:tabs>
          <w:tab w:val="left" w:pos="90"/>
        </w:tabs>
        <w:suppressAutoHyphens/>
        <w:spacing w:before="0"/>
        <w:rPr>
          <w:rFonts w:eastAsia="Calibri" w:cs="Arial"/>
          <w:lang w:val="ru-RU"/>
        </w:rPr>
      </w:pPr>
    </w:p>
    <w:p w14:paraId="238304CC" w14:textId="77777777" w:rsidR="00266125" w:rsidRPr="00616711" w:rsidRDefault="00266125" w:rsidP="00266125">
      <w:pPr>
        <w:tabs>
          <w:tab w:val="left" w:pos="992"/>
        </w:tabs>
        <w:spacing w:before="0"/>
        <w:rPr>
          <w:rFonts w:cs="Arial"/>
          <w:b/>
          <w:lang w:val="sr-Cyrl-BA"/>
        </w:rPr>
      </w:pPr>
    </w:p>
    <w:p w14:paraId="745BD395"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w:t>
      </w:r>
      <w:r w:rsidRPr="00616711">
        <w:rPr>
          <w:rFonts w:cs="Arial"/>
          <w:lang w:val="ru-RU"/>
        </w:rPr>
        <w:t xml:space="preserve"> – уписује се укупно понуђена цена за све позиције  без ПДВ (збир колоне бр. 8)</w:t>
      </w:r>
    </w:p>
    <w:p w14:paraId="01D0F44B" w14:textId="77777777" w:rsidR="00266125" w:rsidRPr="00616711" w:rsidRDefault="00266125" w:rsidP="00266125">
      <w:pPr>
        <w:numPr>
          <w:ilvl w:val="0"/>
          <w:numId w:val="20"/>
        </w:numPr>
        <w:tabs>
          <w:tab w:val="left" w:pos="992"/>
        </w:tabs>
        <w:spacing w:before="0"/>
        <w:rPr>
          <w:rFonts w:cs="Arial"/>
          <w:lang w:val="ru-RU"/>
        </w:rPr>
      </w:pPr>
      <w:r w:rsidRPr="00616711">
        <w:rPr>
          <w:rFonts w:cs="Arial"/>
          <w:lang w:val="ru-RU"/>
        </w:rPr>
        <w:t xml:space="preserve">у ред бр. </w:t>
      </w:r>
      <w:r w:rsidRPr="00616711">
        <w:rPr>
          <w:rFonts w:cs="Arial"/>
        </w:rPr>
        <w:t>II</w:t>
      </w:r>
      <w:r w:rsidRPr="00616711">
        <w:rPr>
          <w:rFonts w:cs="Arial"/>
          <w:lang w:val="ru-RU"/>
        </w:rPr>
        <w:t xml:space="preserve"> – уписује се укупан износ ПДВ </w:t>
      </w:r>
    </w:p>
    <w:p w14:paraId="483889C8" w14:textId="77777777" w:rsidR="00266125" w:rsidRPr="00616711" w:rsidRDefault="00266125" w:rsidP="00266125">
      <w:pPr>
        <w:numPr>
          <w:ilvl w:val="0"/>
          <w:numId w:val="20"/>
        </w:numPr>
        <w:tabs>
          <w:tab w:val="left" w:pos="992"/>
        </w:tabs>
        <w:spacing w:before="0"/>
        <w:rPr>
          <w:rFonts w:cs="Arial"/>
        </w:rPr>
      </w:pPr>
      <w:r w:rsidRPr="00616711">
        <w:rPr>
          <w:rFonts w:cs="Arial"/>
          <w:lang w:val="ru-RU"/>
        </w:rPr>
        <w:t xml:space="preserve">у ред бр. </w:t>
      </w:r>
      <w:r w:rsidRPr="00616711">
        <w:rPr>
          <w:rFonts w:cs="Arial"/>
        </w:rPr>
        <w:t>III</w:t>
      </w:r>
      <w:r w:rsidRPr="00616711">
        <w:rPr>
          <w:rFonts w:cs="Arial"/>
          <w:lang w:val="ru-RU"/>
        </w:rPr>
        <w:t xml:space="preserve"> – уписује се укупно понуђена цена са ПДВ (ред бр. </w:t>
      </w:r>
      <w:r w:rsidRPr="00616711">
        <w:rPr>
          <w:rFonts w:cs="Arial"/>
        </w:rPr>
        <w:t>I + ред.</w:t>
      </w:r>
    </w:p>
    <w:p w14:paraId="3C0AA1C3" w14:textId="77777777" w:rsidR="00266125" w:rsidRPr="00616711" w:rsidRDefault="00266125" w:rsidP="00266125">
      <w:pPr>
        <w:numPr>
          <w:ilvl w:val="0"/>
          <w:numId w:val="20"/>
        </w:numPr>
        <w:tabs>
          <w:tab w:val="left" w:pos="992"/>
        </w:tabs>
        <w:spacing w:before="0"/>
        <w:rPr>
          <w:rFonts w:cs="Arial"/>
        </w:rPr>
      </w:pPr>
      <w:r w:rsidRPr="00616711">
        <w:rPr>
          <w:rFonts w:cs="Arial"/>
        </w:rPr>
        <w:t>бр. II)</w:t>
      </w:r>
    </w:p>
    <w:p w14:paraId="7EEC9A17" w14:textId="77777777" w:rsidR="00266125" w:rsidRDefault="00266125" w:rsidP="00266125">
      <w:pPr>
        <w:tabs>
          <w:tab w:val="left" w:pos="992"/>
        </w:tabs>
        <w:spacing w:before="0"/>
        <w:rPr>
          <w:rFonts w:cs="Arial"/>
        </w:rPr>
      </w:pPr>
    </w:p>
    <w:p w14:paraId="303074A5" w14:textId="77777777" w:rsidR="00ED2BA6" w:rsidRDefault="00ED2BA6" w:rsidP="00266125">
      <w:pPr>
        <w:tabs>
          <w:tab w:val="left" w:pos="992"/>
        </w:tabs>
        <w:spacing w:before="0"/>
        <w:rPr>
          <w:rFonts w:cs="Arial"/>
        </w:rPr>
      </w:pPr>
    </w:p>
    <w:p w14:paraId="18F14E20" w14:textId="3F0D7230" w:rsidR="00ED2BA6" w:rsidRPr="00616711" w:rsidRDefault="00ED2BA6" w:rsidP="00ED2BA6">
      <w:pPr>
        <w:tabs>
          <w:tab w:val="left" w:pos="992"/>
        </w:tabs>
        <w:spacing w:before="0"/>
        <w:rPr>
          <w:rFonts w:cs="Arial"/>
          <w:lang w:val="ru-RU"/>
        </w:rPr>
      </w:pPr>
      <w:r>
        <w:rPr>
          <w:rFonts w:cs="Arial"/>
          <w:lang w:val="ru-RU"/>
        </w:rPr>
        <w:t>- у Табелу 3</w:t>
      </w:r>
      <w:r w:rsidRPr="00616711">
        <w:rPr>
          <w:rFonts w:cs="Arial"/>
          <w:lang w:val="ru-RU"/>
        </w:rPr>
        <w:t>. уписују се посебно исказани трошкови који су укључени у укупно</w:t>
      </w:r>
    </w:p>
    <w:p w14:paraId="7C4ED3E6" w14:textId="672FFCAC" w:rsidR="00ED2BA6" w:rsidRPr="00616711" w:rsidRDefault="00ED2BA6" w:rsidP="00ED2BA6">
      <w:pPr>
        <w:tabs>
          <w:tab w:val="left" w:pos="992"/>
        </w:tabs>
        <w:spacing w:before="0"/>
        <w:rPr>
          <w:rFonts w:cs="Arial"/>
          <w:lang w:val="ru-RU"/>
        </w:rPr>
      </w:pPr>
      <w:r w:rsidRPr="00616711">
        <w:rPr>
          <w:rFonts w:cs="Arial"/>
          <w:lang w:val="ru-RU"/>
        </w:rPr>
        <w:t xml:space="preserve">понуђену цену без ПДВ (ред бр. </w:t>
      </w:r>
      <w:r w:rsidRPr="00616711">
        <w:rPr>
          <w:rFonts w:cs="Arial"/>
        </w:rPr>
        <w:t>I</w:t>
      </w:r>
      <w:r>
        <w:rPr>
          <w:rFonts w:cs="Arial"/>
          <w:lang w:val="ru-RU"/>
        </w:rPr>
        <w:t xml:space="preserve"> из табеле 2</w:t>
      </w:r>
      <w:r w:rsidRPr="00616711">
        <w:rPr>
          <w:rFonts w:cs="Arial"/>
          <w:lang w:val="ru-RU"/>
        </w:rPr>
        <w:t>)</w:t>
      </w:r>
      <w:r w:rsidRPr="00616711">
        <w:rPr>
          <w:rFonts w:cs="Arial"/>
          <w:lang w:val="sr-Cyrl-RS"/>
        </w:rPr>
        <w:t xml:space="preserve"> уколико исти постоје као засебни трошкови</w:t>
      </w:r>
    </w:p>
    <w:p w14:paraId="4DF7A7F8" w14:textId="77777777" w:rsidR="00ED2BA6" w:rsidRDefault="00ED2BA6" w:rsidP="00266125">
      <w:pPr>
        <w:tabs>
          <w:tab w:val="left" w:pos="992"/>
        </w:tabs>
        <w:spacing w:before="0"/>
        <w:rPr>
          <w:rFonts w:cs="Arial"/>
        </w:rPr>
      </w:pPr>
    </w:p>
    <w:p w14:paraId="30F3C09E" w14:textId="77777777" w:rsidR="00ED2BA6" w:rsidRDefault="00ED2BA6" w:rsidP="00266125">
      <w:pPr>
        <w:tabs>
          <w:tab w:val="left" w:pos="992"/>
        </w:tabs>
        <w:spacing w:before="0"/>
        <w:rPr>
          <w:rFonts w:cs="Arial"/>
        </w:rPr>
      </w:pPr>
    </w:p>
    <w:p w14:paraId="123139FA" w14:textId="77777777" w:rsidR="00ED2BA6" w:rsidRDefault="00ED2BA6" w:rsidP="00266125">
      <w:pPr>
        <w:tabs>
          <w:tab w:val="left" w:pos="992"/>
        </w:tabs>
        <w:spacing w:before="0"/>
        <w:rPr>
          <w:rFonts w:cs="Arial"/>
        </w:rPr>
      </w:pPr>
    </w:p>
    <w:p w14:paraId="0589F7BA" w14:textId="77777777" w:rsidR="00ED2BA6" w:rsidRPr="00616711" w:rsidRDefault="00ED2BA6" w:rsidP="00266125">
      <w:pPr>
        <w:tabs>
          <w:tab w:val="left" w:pos="992"/>
        </w:tabs>
        <w:spacing w:before="0"/>
        <w:rPr>
          <w:rFonts w:cs="Arial"/>
        </w:rPr>
      </w:pPr>
    </w:p>
    <w:p w14:paraId="55E065E8" w14:textId="77777777" w:rsidR="00266125" w:rsidRPr="00616711" w:rsidRDefault="00266125" w:rsidP="00266125">
      <w:pPr>
        <w:numPr>
          <w:ilvl w:val="0"/>
          <w:numId w:val="21"/>
        </w:numPr>
        <w:tabs>
          <w:tab w:val="left" w:pos="992"/>
        </w:tabs>
        <w:spacing w:before="0"/>
        <w:jc w:val="left"/>
        <w:rPr>
          <w:rFonts w:cs="Arial"/>
          <w:lang w:val="ru-RU"/>
        </w:rPr>
      </w:pPr>
      <w:r w:rsidRPr="00616711">
        <w:rPr>
          <w:rFonts w:cs="Arial"/>
          <w:lang w:val="ru-RU"/>
        </w:rPr>
        <w:t>на место предвиђено за место и датум уписује се место и датум попуњавања</w:t>
      </w:r>
      <w:r w:rsidRPr="00616711">
        <w:rPr>
          <w:rFonts w:cs="Arial"/>
          <w:lang w:val="sr-Cyrl-RS"/>
        </w:rPr>
        <w:t xml:space="preserve"> </w:t>
      </w:r>
      <w:r w:rsidRPr="00616711">
        <w:rPr>
          <w:rFonts w:cs="Arial"/>
          <w:lang w:val="ru-RU"/>
        </w:rPr>
        <w:t>обрасца структуре цене.</w:t>
      </w:r>
    </w:p>
    <w:p w14:paraId="1CB2515F" w14:textId="77777777" w:rsidR="00266125" w:rsidRDefault="00266125" w:rsidP="00266125">
      <w:pPr>
        <w:numPr>
          <w:ilvl w:val="0"/>
          <w:numId w:val="21"/>
        </w:numPr>
        <w:tabs>
          <w:tab w:val="left" w:pos="992"/>
        </w:tabs>
        <w:spacing w:before="0"/>
        <w:jc w:val="left"/>
        <w:rPr>
          <w:rFonts w:cs="Arial"/>
          <w:lang w:val="ru-RU"/>
        </w:rPr>
        <w:sectPr w:rsidR="00266125" w:rsidSect="003908BE">
          <w:footnotePr>
            <w:pos w:val="beneathText"/>
          </w:footnotePr>
          <w:pgSz w:w="11909" w:h="16834" w:code="9"/>
          <w:pgMar w:top="1440" w:right="1440" w:bottom="1440" w:left="1440" w:header="142" w:footer="437" w:gutter="0"/>
          <w:cols w:space="708"/>
          <w:titlePg/>
          <w:docGrid w:linePitch="360"/>
        </w:sectPr>
      </w:pPr>
      <w:r w:rsidRPr="00616711">
        <w:rPr>
          <w:rFonts w:cs="Arial"/>
          <w:lang w:val="ru-RU"/>
        </w:rPr>
        <w:t>на  место предвиђено за печат и потпис понуђач печатом оверава и по</w:t>
      </w:r>
      <w:r>
        <w:rPr>
          <w:rFonts w:cs="Arial"/>
          <w:lang w:val="ru-RU"/>
        </w:rPr>
        <w:t>тписује образац структуре цене.</w:t>
      </w:r>
    </w:p>
    <w:p w14:paraId="054BAC18" w14:textId="19569CD3" w:rsidR="00537552" w:rsidRPr="008D590A" w:rsidRDefault="00537552" w:rsidP="00874F5B">
      <w:pPr>
        <w:rPr>
          <w:rFonts w:eastAsia="TimesNewRomanPS-BoldMT" w:cs="Arial"/>
          <w:lang w:val="ru-RU"/>
        </w:rPr>
      </w:pPr>
    </w:p>
    <w:p w14:paraId="333D2296" w14:textId="4A046CA9" w:rsidR="00343A18" w:rsidRPr="008D590A" w:rsidRDefault="002E4039" w:rsidP="00343A18">
      <w:pPr>
        <w:pStyle w:val="KDObrazac"/>
        <w:spacing w:before="0"/>
        <w:rPr>
          <w:lang w:val="ru-RU"/>
        </w:rPr>
      </w:pPr>
      <w:bookmarkStart w:id="257" w:name="_Toc442559926"/>
      <w:r w:rsidRPr="008D590A">
        <w:rPr>
          <w:lang w:val="ru-RU"/>
        </w:rPr>
        <w:t xml:space="preserve"> </w:t>
      </w:r>
      <w:r w:rsidR="00343A18" w:rsidRPr="008D590A">
        <w:rPr>
          <w:lang w:val="ru-RU"/>
        </w:rPr>
        <w:t xml:space="preserve">ОБРАЗАЦ </w:t>
      </w:r>
      <w:r w:rsidR="00BC1678" w:rsidRPr="008D590A">
        <w:rPr>
          <w:lang w:val="sr-Cyrl-RS"/>
        </w:rPr>
        <w:t>3</w:t>
      </w:r>
      <w:r w:rsidR="00343A18" w:rsidRPr="008D590A">
        <w:rPr>
          <w:lang w:val="ru-RU"/>
        </w:rPr>
        <w:t>.</w:t>
      </w:r>
      <w:bookmarkEnd w:id="257"/>
    </w:p>
    <w:p w14:paraId="573596D6" w14:textId="0F5D52B5" w:rsidR="00343A18" w:rsidRPr="008D590A" w:rsidRDefault="00343A18" w:rsidP="00C94E93">
      <w:pPr>
        <w:tabs>
          <w:tab w:val="left" w:pos="6870"/>
        </w:tabs>
        <w:spacing w:before="0"/>
        <w:rPr>
          <w:rFonts w:cs="Arial"/>
          <w:lang w:val="ru-RU"/>
        </w:rPr>
      </w:pPr>
    </w:p>
    <w:p w14:paraId="3DE87B0B" w14:textId="77777777" w:rsidR="00343A18" w:rsidRPr="008D590A" w:rsidRDefault="00343A18" w:rsidP="00343A18">
      <w:pPr>
        <w:ind w:right="-360"/>
        <w:rPr>
          <w:rFonts w:cs="Arial"/>
          <w:lang w:val="ru-RU"/>
        </w:rPr>
      </w:pPr>
      <w:r w:rsidRPr="008D590A">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8D590A" w:rsidRDefault="00343A18" w:rsidP="00343A18">
      <w:pPr>
        <w:rPr>
          <w:rFonts w:cs="Arial"/>
          <w:lang w:val="ru-RU"/>
        </w:rPr>
      </w:pPr>
    </w:p>
    <w:p w14:paraId="088CFC08" w14:textId="77777777" w:rsidR="00343A18" w:rsidRPr="008D590A" w:rsidRDefault="00343A18" w:rsidP="00343A18">
      <w:pPr>
        <w:jc w:val="center"/>
        <w:rPr>
          <w:rFonts w:cs="Arial"/>
          <w:b/>
          <w:lang w:val="ru-RU"/>
        </w:rPr>
      </w:pPr>
      <w:r w:rsidRPr="008D590A">
        <w:rPr>
          <w:rFonts w:cs="Arial"/>
          <w:b/>
          <w:lang w:val="ru-RU"/>
        </w:rPr>
        <w:t>ИЗЈАВУ О НЕЗАВИСНОЈ ПОНУДИ</w:t>
      </w:r>
    </w:p>
    <w:p w14:paraId="23AD6858" w14:textId="77777777" w:rsidR="00343A18" w:rsidRPr="008D590A" w:rsidRDefault="00343A18" w:rsidP="00343A18">
      <w:pPr>
        <w:jc w:val="center"/>
        <w:rPr>
          <w:rFonts w:cs="Arial"/>
          <w:b/>
          <w:lang w:val="ru-RU"/>
        </w:rPr>
      </w:pPr>
    </w:p>
    <w:p w14:paraId="4E88BC9A" w14:textId="77777777" w:rsidR="00343A18" w:rsidRPr="008D590A" w:rsidRDefault="00343A18" w:rsidP="00343A18">
      <w:pPr>
        <w:jc w:val="center"/>
        <w:rPr>
          <w:rFonts w:cs="Arial"/>
          <w:b/>
          <w:lang w:val="ru-RU"/>
        </w:rPr>
      </w:pPr>
    </w:p>
    <w:p w14:paraId="6EB84878" w14:textId="5D66492C" w:rsidR="00343A18" w:rsidRPr="008D590A" w:rsidRDefault="00343A18" w:rsidP="00343A18">
      <w:pPr>
        <w:rPr>
          <w:rFonts w:cs="Arial"/>
          <w:lang w:val="ru-RU"/>
        </w:rPr>
      </w:pPr>
      <w:r w:rsidRPr="008D590A">
        <w:rPr>
          <w:rFonts w:cs="Arial"/>
          <w:lang w:val="ru-RU"/>
        </w:rPr>
        <w:t>и под пуном материјалном и кривичном одговорношћу потврђује да је Понуду број:______</w:t>
      </w:r>
      <w:r w:rsidR="00342568" w:rsidRPr="008D590A">
        <w:rPr>
          <w:rFonts w:cs="Arial"/>
          <w:lang w:val="ru-RU"/>
        </w:rPr>
        <w:t>______</w:t>
      </w:r>
      <w:r w:rsidRPr="008D590A">
        <w:rPr>
          <w:rFonts w:cs="Arial"/>
          <w:lang w:val="ru-RU"/>
        </w:rPr>
        <w:t>__ за јавну набавку добара</w:t>
      </w:r>
      <w:r w:rsidR="002E4039" w:rsidRPr="008D590A">
        <w:rPr>
          <w:rFonts w:cs="Arial"/>
          <w:lang w:val="ru-RU"/>
        </w:rPr>
        <w:t xml:space="preserve">: </w:t>
      </w:r>
      <w:r w:rsidR="0054530A">
        <w:rPr>
          <w:rFonts w:eastAsia="TimesNewRomanPS-BoldMT" w:cs="Arial"/>
          <w:b/>
          <w:bCs/>
          <w:lang w:val="ru-RU"/>
        </w:rPr>
        <w:t>НАБАВКА ДЕЛОВА ЗА ТРАНСПОРТ ПИШ У ТЕКО Б</w:t>
      </w:r>
      <w:r w:rsidR="00BC1678" w:rsidRPr="008D590A">
        <w:rPr>
          <w:rFonts w:eastAsia="TimesNewRomanPS-BoldMT" w:cs="Arial"/>
          <w:bCs/>
          <w:lang w:val="sr-Cyrl-RS"/>
        </w:rPr>
        <w:t>,</w:t>
      </w:r>
      <w:r w:rsidR="00BC1678" w:rsidRPr="008D590A">
        <w:rPr>
          <w:rFonts w:cs="Arial"/>
          <w:lang w:val="ru-RU"/>
        </w:rPr>
        <w:t xml:space="preserve"> </w:t>
      </w:r>
      <w:r w:rsidRPr="008D590A">
        <w:rPr>
          <w:rFonts w:cs="Arial"/>
          <w:b/>
          <w:lang w:val="ru-RU"/>
        </w:rPr>
        <w:t>бр.</w:t>
      </w:r>
      <w:r w:rsidR="00A94075" w:rsidRPr="008D590A">
        <w:rPr>
          <w:rFonts w:cs="Arial"/>
          <w:b/>
          <w:lang w:val="ru-RU"/>
        </w:rPr>
        <w:t xml:space="preserve"> </w:t>
      </w:r>
      <w:r w:rsidR="001D7805">
        <w:rPr>
          <w:rFonts w:cs="Arial"/>
          <w:b/>
          <w:lang w:val="ru-RU"/>
        </w:rPr>
        <w:t>ЈН/</w:t>
      </w:r>
      <w:r w:rsidR="0054530A">
        <w:rPr>
          <w:rFonts w:cs="Arial"/>
          <w:b/>
          <w:lang w:val="ru-RU"/>
        </w:rPr>
        <w:t>3100/0538/2020</w:t>
      </w:r>
      <w:r w:rsidR="00BC1678" w:rsidRPr="008D590A">
        <w:rPr>
          <w:rFonts w:cs="Arial"/>
          <w:b/>
          <w:lang w:val="ru-RU"/>
        </w:rPr>
        <w:t>,</w:t>
      </w:r>
      <w:r w:rsidR="00BC1678" w:rsidRPr="008D590A">
        <w:rPr>
          <w:rFonts w:cs="Arial"/>
          <w:lang w:val="ru-RU"/>
        </w:rPr>
        <w:t xml:space="preserve"> </w:t>
      </w:r>
      <w:r w:rsidRPr="008D590A">
        <w:rPr>
          <w:rFonts w:cs="Arial"/>
          <w:lang w:val="ru-RU"/>
        </w:rPr>
        <w:t xml:space="preserve">Наручиоца </w:t>
      </w:r>
      <w:r w:rsidRPr="008D590A">
        <w:rPr>
          <w:rFonts w:eastAsia="Arial Unicode MS" w:cs="Arial"/>
          <w:kern w:val="1"/>
          <w:lang w:val="ru-RU" w:eastAsia="ar-SA"/>
        </w:rPr>
        <w:t>Јавно предузеће „Електропривреда Србије“ Београд</w:t>
      </w:r>
      <w:r w:rsidR="002479F9" w:rsidRPr="008D590A">
        <w:rPr>
          <w:rFonts w:eastAsia="Arial Unicode MS" w:cs="Arial"/>
          <w:kern w:val="1"/>
          <w:lang w:val="sr-Cyrl-RS" w:eastAsia="ar-SA"/>
        </w:rPr>
        <w:t xml:space="preserve"> </w:t>
      </w:r>
      <w:r w:rsidRPr="008D590A">
        <w:rPr>
          <w:rFonts w:cs="Arial"/>
          <w:lang w:val="ru-RU"/>
        </w:rPr>
        <w:t>по Позиву за подношење понуда објављеном на</w:t>
      </w:r>
      <w:r w:rsidR="000F683D" w:rsidRPr="008D590A">
        <w:rPr>
          <w:rFonts w:cs="Arial"/>
          <w:lang w:val="ru-RU"/>
        </w:rPr>
        <w:t xml:space="preserve"> </w:t>
      </w:r>
      <w:r w:rsidRPr="008D590A">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77777777" w:rsidR="00343A18" w:rsidRPr="008D590A" w:rsidRDefault="00343A18" w:rsidP="00343A18">
      <w:pPr>
        <w:tabs>
          <w:tab w:val="left" w:pos="0"/>
        </w:tabs>
        <w:rPr>
          <w:rFonts w:cs="Arial"/>
          <w:lang w:val="ru-RU"/>
        </w:rPr>
      </w:pPr>
      <w:r w:rsidRPr="008D590A">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F036369" w14:textId="77777777" w:rsidR="00343A18" w:rsidRPr="008D590A" w:rsidRDefault="00343A18" w:rsidP="00343A18">
      <w:pPr>
        <w:rPr>
          <w:rFonts w:cs="Arial"/>
          <w:b/>
          <w:lang w:val="ru-RU"/>
        </w:rPr>
      </w:pPr>
    </w:p>
    <w:p w14:paraId="00098C04" w14:textId="77777777" w:rsidR="00343A18" w:rsidRPr="008D590A"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693ABD32" w14:textId="77777777" w:rsidTr="00BC01DC">
        <w:trPr>
          <w:jc w:val="center"/>
        </w:trPr>
        <w:tc>
          <w:tcPr>
            <w:tcW w:w="3882" w:type="dxa"/>
          </w:tcPr>
          <w:p w14:paraId="094D12E7" w14:textId="77777777" w:rsidR="00343A18" w:rsidRPr="008D590A" w:rsidRDefault="00343A18" w:rsidP="00BC01DC">
            <w:pPr>
              <w:spacing w:before="0"/>
              <w:jc w:val="center"/>
              <w:rPr>
                <w:rFonts w:cs="Arial"/>
              </w:rPr>
            </w:pPr>
            <w:r w:rsidRPr="008D590A">
              <w:rPr>
                <w:rFonts w:cs="Arial"/>
              </w:rPr>
              <w:t>Датум:</w:t>
            </w:r>
          </w:p>
        </w:tc>
        <w:tc>
          <w:tcPr>
            <w:tcW w:w="2127" w:type="dxa"/>
          </w:tcPr>
          <w:p w14:paraId="6CDAEA27" w14:textId="77777777" w:rsidR="00343A18" w:rsidRPr="008D590A" w:rsidRDefault="00343A18" w:rsidP="00BC01DC">
            <w:pPr>
              <w:spacing w:before="0"/>
              <w:jc w:val="center"/>
              <w:rPr>
                <w:rFonts w:cs="Arial"/>
                <w:lang w:val="ru-RU"/>
              </w:rPr>
            </w:pPr>
          </w:p>
        </w:tc>
        <w:tc>
          <w:tcPr>
            <w:tcW w:w="4022" w:type="dxa"/>
          </w:tcPr>
          <w:p w14:paraId="2555D78B" w14:textId="6D201212" w:rsidR="00343A18" w:rsidRPr="008D590A" w:rsidRDefault="00343A18" w:rsidP="002479F9">
            <w:pPr>
              <w:spacing w:before="0"/>
              <w:jc w:val="center"/>
              <w:rPr>
                <w:rFonts w:cs="Arial"/>
              </w:rPr>
            </w:pPr>
            <w:r w:rsidRPr="008D590A">
              <w:rPr>
                <w:rFonts w:cs="Arial"/>
                <w:lang w:val="sr-Cyrl-CS"/>
              </w:rPr>
              <w:t>П</w:t>
            </w:r>
            <w:r w:rsidRPr="008D590A">
              <w:rPr>
                <w:rFonts w:cs="Arial"/>
              </w:rPr>
              <w:t>онуђач</w:t>
            </w:r>
          </w:p>
        </w:tc>
      </w:tr>
      <w:tr w:rsidR="008D590A" w:rsidRPr="008D590A" w14:paraId="644BFE48" w14:textId="77777777" w:rsidTr="00BC01DC">
        <w:trPr>
          <w:jc w:val="center"/>
        </w:trPr>
        <w:tc>
          <w:tcPr>
            <w:tcW w:w="3882" w:type="dxa"/>
          </w:tcPr>
          <w:p w14:paraId="0D790EDE" w14:textId="77777777" w:rsidR="00343A18" w:rsidRPr="008D590A" w:rsidRDefault="00343A18" w:rsidP="00BC01DC">
            <w:pPr>
              <w:spacing w:before="0"/>
              <w:jc w:val="center"/>
              <w:rPr>
                <w:rFonts w:cs="Arial"/>
              </w:rPr>
            </w:pPr>
          </w:p>
        </w:tc>
        <w:tc>
          <w:tcPr>
            <w:tcW w:w="2127" w:type="dxa"/>
          </w:tcPr>
          <w:p w14:paraId="783C1D1B" w14:textId="77777777" w:rsidR="00343A18" w:rsidRPr="008D590A" w:rsidRDefault="00343A18" w:rsidP="00BC01DC">
            <w:pPr>
              <w:spacing w:before="0"/>
              <w:jc w:val="center"/>
              <w:rPr>
                <w:rFonts w:cs="Arial"/>
              </w:rPr>
            </w:pPr>
            <w:r w:rsidRPr="008D590A">
              <w:rPr>
                <w:rFonts w:cs="Arial"/>
              </w:rPr>
              <w:t>М.П.</w:t>
            </w:r>
          </w:p>
        </w:tc>
        <w:tc>
          <w:tcPr>
            <w:tcW w:w="4022" w:type="dxa"/>
          </w:tcPr>
          <w:p w14:paraId="3535996F" w14:textId="77777777" w:rsidR="00343A18" w:rsidRPr="008D590A" w:rsidRDefault="00343A18" w:rsidP="00BC01DC">
            <w:pPr>
              <w:spacing w:before="0"/>
              <w:jc w:val="center"/>
              <w:rPr>
                <w:rFonts w:cs="Arial"/>
                <w:lang w:val="ru-RU"/>
              </w:rPr>
            </w:pPr>
          </w:p>
        </w:tc>
      </w:tr>
      <w:tr w:rsidR="008D590A" w:rsidRPr="008D590A" w14:paraId="41423700" w14:textId="77777777" w:rsidTr="00BC01DC">
        <w:trPr>
          <w:jc w:val="center"/>
        </w:trPr>
        <w:tc>
          <w:tcPr>
            <w:tcW w:w="3882" w:type="dxa"/>
            <w:tcBorders>
              <w:bottom w:val="single" w:sz="4" w:space="0" w:color="auto"/>
            </w:tcBorders>
          </w:tcPr>
          <w:p w14:paraId="5266EA85" w14:textId="77777777" w:rsidR="00343A18" w:rsidRPr="008D590A" w:rsidRDefault="00343A18" w:rsidP="00BC01DC">
            <w:pPr>
              <w:spacing w:before="0"/>
              <w:jc w:val="center"/>
              <w:rPr>
                <w:rFonts w:cs="Arial"/>
              </w:rPr>
            </w:pPr>
          </w:p>
        </w:tc>
        <w:tc>
          <w:tcPr>
            <w:tcW w:w="2127" w:type="dxa"/>
          </w:tcPr>
          <w:p w14:paraId="513FCC6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17916E53" w14:textId="77777777" w:rsidR="00343A18" w:rsidRPr="008D590A" w:rsidRDefault="00343A18" w:rsidP="00BC01DC">
            <w:pPr>
              <w:spacing w:before="0"/>
              <w:jc w:val="center"/>
              <w:rPr>
                <w:rFonts w:cs="Arial"/>
                <w:lang w:val="ru-RU"/>
              </w:rPr>
            </w:pPr>
          </w:p>
        </w:tc>
      </w:tr>
      <w:tr w:rsidR="00343A18" w:rsidRPr="008D590A" w14:paraId="7B645E74" w14:textId="77777777" w:rsidTr="00BC01DC">
        <w:trPr>
          <w:trHeight w:val="389"/>
          <w:jc w:val="center"/>
        </w:trPr>
        <w:tc>
          <w:tcPr>
            <w:tcW w:w="3882" w:type="dxa"/>
            <w:tcBorders>
              <w:top w:val="single" w:sz="4" w:space="0" w:color="auto"/>
            </w:tcBorders>
          </w:tcPr>
          <w:p w14:paraId="2444D477" w14:textId="77777777" w:rsidR="00343A18" w:rsidRPr="008D590A" w:rsidRDefault="00343A18" w:rsidP="00BC01DC">
            <w:pPr>
              <w:spacing w:before="0"/>
              <w:jc w:val="center"/>
              <w:rPr>
                <w:rFonts w:cs="Arial"/>
              </w:rPr>
            </w:pPr>
          </w:p>
          <w:p w14:paraId="7F97AE6C" w14:textId="77777777" w:rsidR="00343A18" w:rsidRPr="008D590A" w:rsidRDefault="00343A18" w:rsidP="00BC01DC">
            <w:pPr>
              <w:spacing w:before="0"/>
              <w:jc w:val="center"/>
              <w:rPr>
                <w:rFonts w:cs="Arial"/>
              </w:rPr>
            </w:pPr>
          </w:p>
        </w:tc>
        <w:tc>
          <w:tcPr>
            <w:tcW w:w="2127" w:type="dxa"/>
          </w:tcPr>
          <w:p w14:paraId="790B533A"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4284CAC9" w14:textId="77777777" w:rsidR="00343A18" w:rsidRPr="008D590A" w:rsidRDefault="00343A18" w:rsidP="00BC01DC">
            <w:pPr>
              <w:spacing w:before="0"/>
              <w:jc w:val="center"/>
              <w:rPr>
                <w:rFonts w:cs="Arial"/>
                <w:lang w:val="ru-RU"/>
              </w:rPr>
            </w:pPr>
          </w:p>
        </w:tc>
      </w:tr>
    </w:tbl>
    <w:p w14:paraId="54887563" w14:textId="77777777" w:rsidR="00343A18" w:rsidRPr="008D590A" w:rsidRDefault="00343A18" w:rsidP="00343A18">
      <w:pPr>
        <w:tabs>
          <w:tab w:val="left" w:pos="6028"/>
        </w:tabs>
        <w:autoSpaceDE w:val="0"/>
        <w:autoSpaceDN w:val="0"/>
        <w:adjustRightInd w:val="0"/>
        <w:ind w:left="360"/>
        <w:rPr>
          <w:rFonts w:eastAsia="Calibri" w:cs="Arial"/>
          <w:bCs/>
          <w:iCs/>
        </w:rPr>
      </w:pPr>
    </w:p>
    <w:p w14:paraId="120C2A83" w14:textId="77777777" w:rsidR="00343A18" w:rsidRPr="008D590A" w:rsidRDefault="00343A18" w:rsidP="00343A18">
      <w:pPr>
        <w:jc w:val="center"/>
        <w:rPr>
          <w:rFonts w:cs="Arial"/>
          <w:b/>
          <w:lang w:val="ru-RU"/>
        </w:rPr>
      </w:pPr>
    </w:p>
    <w:p w14:paraId="77C7AB5E" w14:textId="77777777" w:rsidR="00343A18" w:rsidRPr="008D590A" w:rsidRDefault="00343A18" w:rsidP="00343A18">
      <w:pPr>
        <w:jc w:val="center"/>
        <w:rPr>
          <w:rFonts w:cs="Arial"/>
          <w:b/>
          <w:lang w:val="ru-RU"/>
        </w:rPr>
      </w:pPr>
    </w:p>
    <w:p w14:paraId="420635CD"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67E73DC0" w14:textId="77777777" w:rsidR="00343A18" w:rsidRPr="008D590A" w:rsidRDefault="00343A18" w:rsidP="00343A18">
      <w:pPr>
        <w:rPr>
          <w:rFonts w:cs="Arial"/>
          <w:i/>
          <w:lang w:val="ru-RU"/>
        </w:rPr>
      </w:pPr>
      <w:r w:rsidRPr="008D590A">
        <w:rPr>
          <w:rFonts w:cs="Arial"/>
          <w:i/>
          <w:lang w:val="ru-RU"/>
        </w:rPr>
        <w:t>Приликом подношења понуде овај образац копирати у потребном броју примерака.</w:t>
      </w:r>
    </w:p>
    <w:p w14:paraId="2D38E178" w14:textId="77777777" w:rsidR="00343A18" w:rsidRPr="008D590A" w:rsidRDefault="00343A18" w:rsidP="00343A18">
      <w:pPr>
        <w:rPr>
          <w:rFonts w:cs="Arial"/>
          <w:i/>
          <w:lang w:val="ru-RU"/>
        </w:rPr>
      </w:pPr>
    </w:p>
    <w:p w14:paraId="7A2E8697" w14:textId="77777777" w:rsidR="00343A18" w:rsidRPr="008D590A" w:rsidRDefault="00343A18" w:rsidP="00343A18">
      <w:pPr>
        <w:rPr>
          <w:rFonts w:cs="Arial"/>
          <w:i/>
          <w:lang w:val="ru-RU"/>
        </w:rPr>
      </w:pPr>
    </w:p>
    <w:p w14:paraId="65EE526D" w14:textId="77777777" w:rsidR="00343A18" w:rsidRPr="008D590A" w:rsidRDefault="00343A18" w:rsidP="00343A18">
      <w:pPr>
        <w:rPr>
          <w:rFonts w:cs="Arial"/>
          <w:i/>
          <w:lang w:val="ru-RU"/>
        </w:rPr>
      </w:pPr>
    </w:p>
    <w:p w14:paraId="02DD1E4E" w14:textId="77777777" w:rsidR="00343A18" w:rsidRPr="008D590A" w:rsidRDefault="00343A18" w:rsidP="00343A18">
      <w:pPr>
        <w:rPr>
          <w:rFonts w:cs="Arial"/>
          <w:i/>
          <w:lang w:val="ru-RU"/>
        </w:rPr>
      </w:pPr>
    </w:p>
    <w:p w14:paraId="7800FC0F" w14:textId="77777777" w:rsidR="00AB001A" w:rsidRPr="008D590A" w:rsidRDefault="00AB001A" w:rsidP="00343A18">
      <w:pPr>
        <w:rPr>
          <w:rFonts w:cs="Arial"/>
          <w:i/>
          <w:lang w:val="ru-RU"/>
        </w:rPr>
      </w:pPr>
    </w:p>
    <w:p w14:paraId="5880DB09" w14:textId="77777777" w:rsidR="0087489D" w:rsidRPr="008D590A" w:rsidRDefault="0087489D" w:rsidP="00343A18">
      <w:pPr>
        <w:rPr>
          <w:rFonts w:cs="Arial"/>
          <w:i/>
          <w:lang w:val="ru-RU"/>
        </w:rPr>
      </w:pPr>
    </w:p>
    <w:p w14:paraId="625FDEBB" w14:textId="77777777" w:rsidR="0087489D" w:rsidRPr="008D590A" w:rsidRDefault="0087489D" w:rsidP="00343A18">
      <w:pPr>
        <w:rPr>
          <w:rFonts w:cs="Arial"/>
          <w:i/>
          <w:lang w:val="ru-RU"/>
        </w:rPr>
      </w:pPr>
    </w:p>
    <w:p w14:paraId="35703EA5" w14:textId="77777777" w:rsidR="00235CDC" w:rsidRPr="008D590A" w:rsidRDefault="00235CDC" w:rsidP="00343A18">
      <w:pPr>
        <w:rPr>
          <w:rFonts w:cs="Arial"/>
          <w:i/>
          <w:lang w:val="sr-Cyrl-CS"/>
        </w:rPr>
      </w:pPr>
    </w:p>
    <w:p w14:paraId="3557D58D" w14:textId="77777777" w:rsidR="00343A18" w:rsidRPr="008D590A" w:rsidRDefault="00343A18" w:rsidP="00343A18">
      <w:pPr>
        <w:rPr>
          <w:rFonts w:cs="Arial"/>
          <w:i/>
          <w:lang w:val="ru-RU"/>
        </w:rPr>
      </w:pPr>
    </w:p>
    <w:p w14:paraId="05A8650F" w14:textId="10C2D685" w:rsidR="00343A18" w:rsidRPr="008D590A" w:rsidRDefault="00343A18" w:rsidP="00343A18">
      <w:pPr>
        <w:pStyle w:val="KDObrazac"/>
        <w:spacing w:before="0"/>
        <w:rPr>
          <w:lang w:val="ru-RU"/>
        </w:rPr>
      </w:pPr>
      <w:bookmarkStart w:id="258" w:name="_Toc442559928"/>
      <w:r w:rsidRPr="008D590A">
        <w:rPr>
          <w:lang w:val="ru-RU"/>
        </w:rPr>
        <w:lastRenderedPageBreak/>
        <w:t xml:space="preserve">ОБРАЗАЦ </w:t>
      </w:r>
      <w:r w:rsidR="00BC1678" w:rsidRPr="008D590A">
        <w:rPr>
          <w:lang w:val="sr-Cyrl-RS"/>
        </w:rPr>
        <w:t>4</w:t>
      </w:r>
      <w:r w:rsidRPr="008D590A">
        <w:rPr>
          <w:lang w:val="ru-RU"/>
        </w:rPr>
        <w:t>.</w:t>
      </w:r>
      <w:bookmarkEnd w:id="258"/>
    </w:p>
    <w:p w14:paraId="2759203F" w14:textId="77777777" w:rsidR="00343A18" w:rsidRPr="008D590A" w:rsidRDefault="00343A18" w:rsidP="00343A18">
      <w:pPr>
        <w:pStyle w:val="KDParagraf"/>
        <w:spacing w:before="0"/>
        <w:rPr>
          <w:rFonts w:cs="Arial"/>
          <w:lang w:val="ru-RU"/>
        </w:rPr>
      </w:pPr>
    </w:p>
    <w:p w14:paraId="2136DC0B" w14:textId="77777777" w:rsidR="00343A18" w:rsidRPr="008D590A" w:rsidRDefault="00343A18" w:rsidP="00343A18">
      <w:pPr>
        <w:pStyle w:val="Title"/>
        <w:spacing w:before="0"/>
        <w:jc w:val="right"/>
        <w:rPr>
          <w:rFonts w:cs="Arial"/>
          <w:b w:val="0"/>
          <w:caps/>
          <w:sz w:val="22"/>
          <w:szCs w:val="22"/>
        </w:rPr>
      </w:pPr>
    </w:p>
    <w:p w14:paraId="50A44C97" w14:textId="77777777" w:rsidR="00343A18" w:rsidRPr="008D590A" w:rsidRDefault="00343A18" w:rsidP="00343A18">
      <w:pPr>
        <w:rPr>
          <w:rFonts w:cs="Arial"/>
          <w:lang w:val="ru-RU"/>
        </w:rPr>
      </w:pPr>
      <w:r w:rsidRPr="008D590A">
        <w:rPr>
          <w:rFonts w:cs="Arial"/>
          <w:lang w:val="ru-RU"/>
        </w:rPr>
        <w:t>На основу члана 75. став 2. Закона о јавним набавкама („Службени гласник РС“ бр.124/2012, 14/15  и 68/15) као понуђач/подизвођач дајем:</w:t>
      </w:r>
    </w:p>
    <w:p w14:paraId="0C81B97F" w14:textId="77777777" w:rsidR="00343A18" w:rsidRPr="008D590A" w:rsidRDefault="00343A18" w:rsidP="00343A18">
      <w:pPr>
        <w:rPr>
          <w:rFonts w:cs="Arial"/>
          <w:lang w:val="ru-RU"/>
        </w:rPr>
      </w:pPr>
    </w:p>
    <w:p w14:paraId="77A5F622" w14:textId="0721816D" w:rsidR="00343A18" w:rsidRPr="008D590A" w:rsidRDefault="00343A18" w:rsidP="00C94E93">
      <w:pPr>
        <w:jc w:val="center"/>
        <w:rPr>
          <w:rFonts w:cs="Arial"/>
          <w:b/>
          <w:lang w:val="ru-RU"/>
        </w:rPr>
      </w:pPr>
      <w:bookmarkStart w:id="259" w:name="_Toc442559929"/>
      <w:r w:rsidRPr="008D590A">
        <w:rPr>
          <w:rFonts w:cs="Arial"/>
          <w:b/>
          <w:lang w:val="ru-RU"/>
        </w:rPr>
        <w:t>И З Ј А В У</w:t>
      </w:r>
      <w:bookmarkEnd w:id="259"/>
    </w:p>
    <w:p w14:paraId="34E06FBD" w14:textId="2505C504" w:rsidR="00343A18" w:rsidRPr="008D590A" w:rsidRDefault="00343A18" w:rsidP="00343A18">
      <w:pPr>
        <w:rPr>
          <w:rFonts w:cs="Arial"/>
          <w:lang w:val="ru-RU"/>
        </w:rPr>
      </w:pPr>
      <w:r w:rsidRPr="008D590A">
        <w:rPr>
          <w:rFonts w:cs="Arial"/>
          <w:lang w:val="ru-RU"/>
        </w:rPr>
        <w:t xml:space="preserve">којом изричито наводимо да смо у свом досадашњем раду и при састављању Понуде  број: </w:t>
      </w:r>
      <w:r w:rsidR="007E7BB8" w:rsidRPr="008D590A">
        <w:rPr>
          <w:rFonts w:cs="Arial"/>
          <w:lang w:val="sr-Cyrl-RS"/>
        </w:rPr>
        <w:t>______________</w:t>
      </w:r>
      <w:r w:rsidRPr="008D590A">
        <w:rPr>
          <w:rFonts w:cs="Arial"/>
          <w:lang w:val="ru-RU"/>
        </w:rPr>
        <w:t xml:space="preserve"> </w:t>
      </w:r>
      <w:r w:rsidR="002E4039" w:rsidRPr="008D590A">
        <w:rPr>
          <w:rFonts w:cs="Arial"/>
          <w:lang w:val="ru-RU"/>
        </w:rPr>
        <w:t xml:space="preserve">за јавну набавку добара: </w:t>
      </w:r>
      <w:r w:rsidR="0054530A">
        <w:rPr>
          <w:rFonts w:cs="Arial"/>
          <w:b/>
          <w:lang w:val="ru-RU"/>
        </w:rPr>
        <w:t>НАБАВКА ДЕЛОВА ЗА ТРАНСПОРТ ПИШ У ТЕКО Б</w:t>
      </w:r>
      <w:r w:rsidR="00435824" w:rsidRPr="008D590A">
        <w:rPr>
          <w:rFonts w:cs="Arial"/>
          <w:b/>
          <w:lang w:val="ru-RU"/>
        </w:rPr>
        <w:t>,</w:t>
      </w:r>
      <w:r w:rsidRPr="008D590A">
        <w:rPr>
          <w:rFonts w:cs="Arial"/>
          <w:lang w:val="ru-RU"/>
        </w:rPr>
        <w:t xml:space="preserve"> у </w:t>
      </w:r>
      <w:r w:rsidR="0008263C" w:rsidRPr="008D590A">
        <w:rPr>
          <w:rFonts w:cs="Arial"/>
          <w:lang w:val="sr-Cyrl-RS"/>
        </w:rPr>
        <w:t xml:space="preserve">отвореном </w:t>
      </w:r>
      <w:r w:rsidRPr="008D590A">
        <w:rPr>
          <w:rFonts w:cs="Arial"/>
          <w:lang w:val="ru-RU"/>
        </w:rPr>
        <w:t>поступку</w:t>
      </w:r>
      <w:r w:rsidR="000F683D" w:rsidRPr="008D590A">
        <w:rPr>
          <w:rFonts w:cs="Arial"/>
          <w:lang w:val="sr-Cyrl-RS"/>
        </w:rPr>
        <w:t xml:space="preserve"> </w:t>
      </w:r>
      <w:r w:rsidRPr="008D590A">
        <w:rPr>
          <w:rFonts w:cs="Arial"/>
          <w:lang w:val="ru-RU"/>
        </w:rPr>
        <w:t xml:space="preserve">јавне набавке </w:t>
      </w:r>
      <w:r w:rsidRPr="008D590A">
        <w:rPr>
          <w:rFonts w:cs="Arial"/>
          <w:b/>
          <w:lang w:val="ru-RU"/>
        </w:rPr>
        <w:t>бр.</w:t>
      </w:r>
      <w:r w:rsidR="00A94075" w:rsidRPr="008D590A">
        <w:rPr>
          <w:rFonts w:cs="Arial"/>
          <w:b/>
          <w:lang w:val="ru-RU"/>
        </w:rPr>
        <w:t xml:space="preserve"> </w:t>
      </w:r>
      <w:r w:rsidR="001D7805">
        <w:rPr>
          <w:rFonts w:cs="Arial"/>
          <w:b/>
          <w:lang w:val="ru-RU"/>
        </w:rPr>
        <w:t>ЈН/</w:t>
      </w:r>
      <w:r w:rsidR="0054530A">
        <w:rPr>
          <w:rFonts w:cs="Arial"/>
          <w:b/>
          <w:lang w:val="ru-RU"/>
        </w:rPr>
        <w:t>3100/0538/2020</w:t>
      </w:r>
      <w:r w:rsidR="00E41E6E" w:rsidRPr="008D590A">
        <w:rPr>
          <w:rFonts w:cs="Arial"/>
          <w:lang w:val="ru-RU"/>
        </w:rPr>
        <w:t xml:space="preserve"> </w:t>
      </w:r>
      <w:r w:rsidRPr="008D590A">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212B6307" w14:textId="77777777" w:rsidR="00343A18" w:rsidRPr="008D590A" w:rsidRDefault="00343A18" w:rsidP="00343A18">
      <w:pPr>
        <w:rPr>
          <w:rFonts w:cs="Arial"/>
          <w:lang w:val="ru-RU"/>
        </w:rPr>
      </w:pPr>
    </w:p>
    <w:p w14:paraId="1882D452"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6E17F9EB"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p w14:paraId="28DBAC0D" w14:textId="77777777" w:rsidR="00343A18" w:rsidRPr="008D590A" w:rsidRDefault="00343A18" w:rsidP="00343A18">
      <w:pPr>
        <w:tabs>
          <w:tab w:val="left" w:pos="6028"/>
        </w:tabs>
        <w:autoSpaceDE w:val="0"/>
        <w:autoSpaceDN w:val="0"/>
        <w:adjustRightInd w:val="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53957420" w14:textId="77777777" w:rsidTr="00BC01DC">
        <w:trPr>
          <w:jc w:val="center"/>
        </w:trPr>
        <w:tc>
          <w:tcPr>
            <w:tcW w:w="3882" w:type="dxa"/>
          </w:tcPr>
          <w:p w14:paraId="0E6435FC" w14:textId="77777777" w:rsidR="00343A18" w:rsidRPr="008D590A" w:rsidRDefault="00343A18" w:rsidP="00BC01DC">
            <w:pPr>
              <w:spacing w:before="0"/>
              <w:jc w:val="center"/>
              <w:rPr>
                <w:rFonts w:cs="Arial"/>
              </w:rPr>
            </w:pPr>
            <w:r w:rsidRPr="008D590A">
              <w:rPr>
                <w:rFonts w:cs="Arial"/>
              </w:rPr>
              <w:t>Датум:</w:t>
            </w:r>
          </w:p>
        </w:tc>
        <w:tc>
          <w:tcPr>
            <w:tcW w:w="2127" w:type="dxa"/>
          </w:tcPr>
          <w:p w14:paraId="3577AE0F" w14:textId="77777777" w:rsidR="00343A18" w:rsidRPr="008D590A" w:rsidRDefault="00343A18" w:rsidP="00BC01DC">
            <w:pPr>
              <w:spacing w:before="0"/>
              <w:jc w:val="center"/>
              <w:rPr>
                <w:rFonts w:cs="Arial"/>
                <w:lang w:val="ru-RU"/>
              </w:rPr>
            </w:pPr>
          </w:p>
        </w:tc>
        <w:tc>
          <w:tcPr>
            <w:tcW w:w="4022" w:type="dxa"/>
          </w:tcPr>
          <w:p w14:paraId="4B5D410D" w14:textId="45F91A67" w:rsidR="00343A18" w:rsidRPr="008D590A" w:rsidRDefault="00343A18" w:rsidP="007E7BB8">
            <w:pPr>
              <w:spacing w:before="0"/>
              <w:jc w:val="center"/>
              <w:rPr>
                <w:rFonts w:cs="Arial"/>
                <w:lang w:val="sr-Cyrl-CS"/>
              </w:rPr>
            </w:pPr>
            <w:r w:rsidRPr="008D590A">
              <w:rPr>
                <w:rFonts w:cs="Arial"/>
                <w:lang w:val="sr-Cyrl-CS"/>
              </w:rPr>
              <w:t>П</w:t>
            </w:r>
            <w:r w:rsidRPr="008D590A">
              <w:rPr>
                <w:rFonts w:cs="Arial"/>
              </w:rPr>
              <w:t>онуђач</w:t>
            </w:r>
            <w:r w:rsidRPr="008D590A">
              <w:rPr>
                <w:rFonts w:cs="Arial"/>
                <w:lang w:val="sr-Cyrl-CS"/>
              </w:rPr>
              <w:t>/члан групе</w:t>
            </w:r>
          </w:p>
        </w:tc>
      </w:tr>
      <w:tr w:rsidR="008D590A" w:rsidRPr="008D590A" w14:paraId="1B5F0C4B" w14:textId="77777777" w:rsidTr="00BC01DC">
        <w:trPr>
          <w:jc w:val="center"/>
        </w:trPr>
        <w:tc>
          <w:tcPr>
            <w:tcW w:w="3882" w:type="dxa"/>
          </w:tcPr>
          <w:p w14:paraId="2794D8C0" w14:textId="77777777" w:rsidR="00343A18" w:rsidRPr="008D590A" w:rsidRDefault="00343A18" w:rsidP="00BC01DC">
            <w:pPr>
              <w:spacing w:before="0"/>
              <w:jc w:val="center"/>
              <w:rPr>
                <w:rFonts w:cs="Arial"/>
              </w:rPr>
            </w:pPr>
          </w:p>
        </w:tc>
        <w:tc>
          <w:tcPr>
            <w:tcW w:w="2127" w:type="dxa"/>
          </w:tcPr>
          <w:p w14:paraId="144C1186" w14:textId="77777777" w:rsidR="00343A18" w:rsidRPr="008D590A" w:rsidRDefault="00343A18" w:rsidP="00BC01DC">
            <w:pPr>
              <w:spacing w:before="0"/>
              <w:jc w:val="center"/>
              <w:rPr>
                <w:rFonts w:cs="Arial"/>
              </w:rPr>
            </w:pPr>
            <w:r w:rsidRPr="008D590A">
              <w:rPr>
                <w:rFonts w:cs="Arial"/>
              </w:rPr>
              <w:t>М.П.</w:t>
            </w:r>
          </w:p>
        </w:tc>
        <w:tc>
          <w:tcPr>
            <w:tcW w:w="4022" w:type="dxa"/>
          </w:tcPr>
          <w:p w14:paraId="4548F801" w14:textId="77777777" w:rsidR="00343A18" w:rsidRPr="008D590A" w:rsidRDefault="00343A18" w:rsidP="00BC01DC">
            <w:pPr>
              <w:spacing w:before="0"/>
              <w:jc w:val="center"/>
              <w:rPr>
                <w:rFonts w:cs="Arial"/>
                <w:lang w:val="ru-RU"/>
              </w:rPr>
            </w:pPr>
          </w:p>
        </w:tc>
      </w:tr>
      <w:tr w:rsidR="008D590A" w:rsidRPr="008D590A" w14:paraId="1E4E397C" w14:textId="77777777" w:rsidTr="00BC01DC">
        <w:trPr>
          <w:jc w:val="center"/>
        </w:trPr>
        <w:tc>
          <w:tcPr>
            <w:tcW w:w="3882" w:type="dxa"/>
            <w:tcBorders>
              <w:bottom w:val="single" w:sz="4" w:space="0" w:color="auto"/>
            </w:tcBorders>
          </w:tcPr>
          <w:p w14:paraId="28674921" w14:textId="77777777" w:rsidR="00343A18" w:rsidRPr="008D590A" w:rsidRDefault="00343A18" w:rsidP="00BC01DC">
            <w:pPr>
              <w:spacing w:before="0"/>
              <w:jc w:val="center"/>
              <w:rPr>
                <w:rFonts w:cs="Arial"/>
              </w:rPr>
            </w:pPr>
          </w:p>
        </w:tc>
        <w:tc>
          <w:tcPr>
            <w:tcW w:w="2127" w:type="dxa"/>
          </w:tcPr>
          <w:p w14:paraId="1D6D2D17" w14:textId="77777777" w:rsidR="00343A18" w:rsidRPr="008D590A" w:rsidRDefault="00343A18" w:rsidP="00BC01DC">
            <w:pPr>
              <w:spacing w:before="0"/>
              <w:jc w:val="center"/>
              <w:rPr>
                <w:rFonts w:cs="Arial"/>
                <w:lang w:val="ru-RU"/>
              </w:rPr>
            </w:pPr>
          </w:p>
        </w:tc>
        <w:tc>
          <w:tcPr>
            <w:tcW w:w="4022" w:type="dxa"/>
            <w:tcBorders>
              <w:bottom w:val="single" w:sz="4" w:space="0" w:color="auto"/>
            </w:tcBorders>
          </w:tcPr>
          <w:p w14:paraId="00678461" w14:textId="77777777" w:rsidR="00343A18" w:rsidRPr="008D590A" w:rsidRDefault="00343A18" w:rsidP="00BC01DC">
            <w:pPr>
              <w:spacing w:before="0"/>
              <w:jc w:val="center"/>
              <w:rPr>
                <w:rFonts w:cs="Arial"/>
                <w:lang w:val="ru-RU"/>
              </w:rPr>
            </w:pPr>
          </w:p>
        </w:tc>
      </w:tr>
      <w:tr w:rsidR="008D590A" w:rsidRPr="008D590A" w14:paraId="7AE02D67" w14:textId="77777777" w:rsidTr="00BC01DC">
        <w:trPr>
          <w:trHeight w:val="389"/>
          <w:jc w:val="center"/>
        </w:trPr>
        <w:tc>
          <w:tcPr>
            <w:tcW w:w="3882" w:type="dxa"/>
            <w:tcBorders>
              <w:top w:val="single" w:sz="4" w:space="0" w:color="auto"/>
            </w:tcBorders>
          </w:tcPr>
          <w:p w14:paraId="39FFFF06" w14:textId="77777777" w:rsidR="00343A18" w:rsidRPr="008D590A" w:rsidRDefault="00343A18" w:rsidP="00BC01DC">
            <w:pPr>
              <w:spacing w:before="0"/>
              <w:jc w:val="center"/>
              <w:rPr>
                <w:rFonts w:cs="Arial"/>
              </w:rPr>
            </w:pPr>
          </w:p>
          <w:p w14:paraId="2CE75B27" w14:textId="77777777" w:rsidR="00343A18" w:rsidRPr="008D590A" w:rsidRDefault="00343A18" w:rsidP="00BC01DC">
            <w:pPr>
              <w:spacing w:before="0"/>
              <w:jc w:val="center"/>
              <w:rPr>
                <w:rFonts w:cs="Arial"/>
              </w:rPr>
            </w:pPr>
          </w:p>
        </w:tc>
        <w:tc>
          <w:tcPr>
            <w:tcW w:w="2127" w:type="dxa"/>
          </w:tcPr>
          <w:p w14:paraId="42A0B611" w14:textId="77777777" w:rsidR="00343A18" w:rsidRPr="008D590A" w:rsidRDefault="00343A18" w:rsidP="00BC01DC">
            <w:pPr>
              <w:spacing w:before="0"/>
              <w:jc w:val="center"/>
              <w:rPr>
                <w:rFonts w:cs="Arial"/>
                <w:lang w:val="ru-RU"/>
              </w:rPr>
            </w:pPr>
          </w:p>
        </w:tc>
        <w:tc>
          <w:tcPr>
            <w:tcW w:w="4022" w:type="dxa"/>
            <w:tcBorders>
              <w:top w:val="single" w:sz="4" w:space="0" w:color="auto"/>
            </w:tcBorders>
          </w:tcPr>
          <w:p w14:paraId="2A758E48" w14:textId="77777777" w:rsidR="00343A18" w:rsidRPr="008D590A" w:rsidRDefault="00343A18" w:rsidP="00BC01DC">
            <w:pPr>
              <w:spacing w:before="0"/>
              <w:jc w:val="center"/>
              <w:rPr>
                <w:rFonts w:cs="Arial"/>
                <w:lang w:val="ru-RU"/>
              </w:rPr>
            </w:pPr>
          </w:p>
        </w:tc>
      </w:tr>
    </w:tbl>
    <w:p w14:paraId="5318BEAC" w14:textId="77777777" w:rsidR="00343A18" w:rsidRPr="008D590A" w:rsidRDefault="00343A18" w:rsidP="00343A18">
      <w:pPr>
        <w:rPr>
          <w:rFonts w:cs="Arial"/>
          <w:i/>
          <w:lang w:val="sr-Cyrl-CS"/>
        </w:rPr>
      </w:pPr>
      <w:r w:rsidRPr="008D590A">
        <w:rPr>
          <w:rFonts w:cs="Arial"/>
          <w:b/>
          <w:i/>
          <w:lang w:val="ru-RU"/>
        </w:rPr>
        <w:t>Напомена:</w:t>
      </w:r>
      <w:r w:rsidRPr="008D590A">
        <w:rPr>
          <w:rFonts w:cs="Arial"/>
          <w:i/>
          <w:lang w:val="ru-RU"/>
        </w:rPr>
        <w:t xml:space="preserve"> Уколико </w:t>
      </w:r>
      <w:r w:rsidRPr="008D590A">
        <w:rPr>
          <w:rFonts w:cs="Arial"/>
          <w:i/>
          <w:lang w:val="sr-Cyrl-CS"/>
        </w:rPr>
        <w:t xml:space="preserve">заједничку </w:t>
      </w:r>
      <w:r w:rsidRPr="008D590A">
        <w:rPr>
          <w:rFonts w:cs="Arial"/>
          <w:i/>
          <w:lang w:val="ru-RU"/>
        </w:rPr>
        <w:t xml:space="preserve">понуду подноси група понуђача Изјава </w:t>
      </w:r>
      <w:r w:rsidRPr="008D590A">
        <w:rPr>
          <w:rFonts w:cs="Arial"/>
          <w:i/>
          <w:lang w:val="sr-Cyrl-CS"/>
        </w:rPr>
        <w:t xml:space="preserve">се доставља за сваког члана групе понуђача. Изјава </w:t>
      </w:r>
      <w:r w:rsidRPr="008D590A">
        <w:rPr>
          <w:rFonts w:cs="Arial"/>
          <w:i/>
          <w:lang w:val="ru-RU"/>
        </w:rPr>
        <w:t>мора бити попуњена, потписана од стране овлашћеног лица</w:t>
      </w:r>
      <w:r w:rsidRPr="008D590A">
        <w:rPr>
          <w:rFonts w:cs="Arial"/>
          <w:i/>
          <w:lang w:val="sr-Cyrl-CS"/>
        </w:rPr>
        <w:t xml:space="preserve"> за заступање</w:t>
      </w:r>
      <w:r w:rsidRPr="008D590A">
        <w:rPr>
          <w:rFonts w:cs="Arial"/>
          <w:i/>
          <w:lang w:val="ru-RU"/>
        </w:rPr>
        <w:t xml:space="preserve"> понуђача из групе понуђача и оверена печатом. </w:t>
      </w:r>
    </w:p>
    <w:p w14:paraId="7757A233" w14:textId="77777777" w:rsidR="00343A18" w:rsidRPr="008D590A" w:rsidRDefault="00343A18" w:rsidP="00343A18">
      <w:pPr>
        <w:rPr>
          <w:rFonts w:cs="Arial"/>
          <w:i/>
          <w:lang w:val="ru-RU"/>
        </w:rPr>
      </w:pPr>
      <w:r w:rsidRPr="008D590A">
        <w:rPr>
          <w:rFonts w:eastAsia="Calibri" w:cs="Arial"/>
          <w:i/>
          <w:lang w:val="ru-RU"/>
        </w:rPr>
        <w:t xml:space="preserve">У случају да понуђач подноси понуду са подизвођачем, Изјава </w:t>
      </w:r>
      <w:r w:rsidRPr="008D590A">
        <w:rPr>
          <w:rFonts w:eastAsia="Calibri" w:cs="Arial"/>
          <w:i/>
          <w:lang w:val="sr-Cyrl-CS"/>
        </w:rPr>
        <w:t xml:space="preserve">се доставља за понуђача и сваког подизвођача. Изјава </w:t>
      </w:r>
      <w:r w:rsidRPr="008D590A">
        <w:rPr>
          <w:rFonts w:eastAsia="Calibri" w:cs="Arial"/>
          <w:i/>
          <w:lang w:val="ru-RU"/>
        </w:rPr>
        <w:t xml:space="preserve">мора бити </w:t>
      </w:r>
      <w:r w:rsidRPr="008D590A">
        <w:rPr>
          <w:rFonts w:eastAsia="Calibri" w:cs="Arial"/>
          <w:i/>
          <w:lang w:val="sr-Cyrl-CS"/>
        </w:rPr>
        <w:t>попуњена,</w:t>
      </w:r>
      <w:r w:rsidRPr="008D590A">
        <w:rPr>
          <w:rFonts w:eastAsia="Calibri" w:cs="Arial"/>
          <w:i/>
          <w:lang w:val="ru-RU"/>
        </w:rPr>
        <w:t xml:space="preserve"> потписана</w:t>
      </w:r>
      <w:r w:rsidRPr="008D590A">
        <w:rPr>
          <w:rFonts w:eastAsia="Calibri" w:cs="Arial"/>
          <w:i/>
          <w:lang w:val="sr-Cyrl-CS"/>
        </w:rPr>
        <w:t xml:space="preserve"> и оверена</w:t>
      </w:r>
      <w:r w:rsidRPr="008D590A">
        <w:rPr>
          <w:rFonts w:eastAsia="Calibri" w:cs="Arial"/>
          <w:i/>
          <w:lang w:val="ru-RU"/>
        </w:rPr>
        <w:t xml:space="preserve"> од стране овлашћеног лица за заступање </w:t>
      </w:r>
      <w:r w:rsidRPr="008D590A">
        <w:rPr>
          <w:rFonts w:eastAsia="Calibri" w:cs="Arial"/>
          <w:i/>
          <w:lang w:val="sr-Cyrl-CS"/>
        </w:rPr>
        <w:t>понуђача/подизво</w:t>
      </w:r>
      <w:r w:rsidRPr="008D590A">
        <w:rPr>
          <w:rFonts w:eastAsia="Calibri" w:cs="Arial"/>
          <w:i/>
          <w:lang w:val="ru-RU"/>
        </w:rPr>
        <w:t>ђача</w:t>
      </w:r>
      <w:r w:rsidRPr="008D590A">
        <w:rPr>
          <w:rFonts w:eastAsia="Calibri" w:cs="Arial"/>
          <w:i/>
          <w:lang w:val="sr-Cyrl-CS"/>
        </w:rPr>
        <w:t xml:space="preserve"> и оверена печатом.</w:t>
      </w:r>
    </w:p>
    <w:p w14:paraId="77F68266" w14:textId="77777777" w:rsidR="00343A18" w:rsidRPr="008D590A" w:rsidRDefault="00343A18" w:rsidP="00343A18">
      <w:pPr>
        <w:rPr>
          <w:rFonts w:cs="Arial"/>
          <w:lang w:val="sr-Cyrl-CS"/>
        </w:rPr>
      </w:pPr>
      <w:r w:rsidRPr="008D590A">
        <w:rPr>
          <w:rFonts w:cs="Arial"/>
          <w:i/>
          <w:lang w:val="ru-RU"/>
        </w:rPr>
        <w:t>Приликом подношења понуде овај образац копирати у потребном броју примерака.</w:t>
      </w:r>
    </w:p>
    <w:p w14:paraId="46F57745" w14:textId="77777777" w:rsidR="00343A18" w:rsidRPr="008D590A" w:rsidRDefault="00343A18" w:rsidP="00874F5B">
      <w:pPr>
        <w:rPr>
          <w:rFonts w:cs="Arial"/>
          <w:lang w:val="ru-RU"/>
        </w:rPr>
      </w:pPr>
    </w:p>
    <w:p w14:paraId="339F174A" w14:textId="77777777" w:rsidR="000F683D" w:rsidRPr="008D590A" w:rsidRDefault="000F683D" w:rsidP="00874F5B">
      <w:pPr>
        <w:rPr>
          <w:rFonts w:cs="Arial"/>
          <w:lang w:val="ru-RU"/>
        </w:rPr>
      </w:pPr>
    </w:p>
    <w:p w14:paraId="2B62AD68" w14:textId="77777777" w:rsidR="0042687E" w:rsidRPr="008D590A" w:rsidRDefault="0042687E" w:rsidP="00874F5B">
      <w:pPr>
        <w:rPr>
          <w:rFonts w:cs="Arial"/>
          <w:lang w:val="ru-RU"/>
        </w:rPr>
      </w:pPr>
    </w:p>
    <w:p w14:paraId="03A32901" w14:textId="77777777" w:rsidR="0042687E" w:rsidRPr="008D590A" w:rsidRDefault="0042687E" w:rsidP="00874F5B">
      <w:pPr>
        <w:rPr>
          <w:rFonts w:cs="Arial"/>
          <w:lang w:val="ru-RU"/>
        </w:rPr>
      </w:pPr>
    </w:p>
    <w:p w14:paraId="2568C403" w14:textId="77777777" w:rsidR="0042687E" w:rsidRPr="008D590A" w:rsidRDefault="0042687E" w:rsidP="00874F5B">
      <w:pPr>
        <w:rPr>
          <w:rFonts w:cs="Arial"/>
          <w:lang w:val="ru-RU"/>
        </w:rPr>
      </w:pPr>
    </w:p>
    <w:p w14:paraId="3F3466DB" w14:textId="77777777" w:rsidR="0042687E" w:rsidRPr="008D590A" w:rsidRDefault="0042687E" w:rsidP="00874F5B">
      <w:pPr>
        <w:rPr>
          <w:rFonts w:cs="Arial"/>
          <w:lang w:val="ru-RU"/>
        </w:rPr>
      </w:pPr>
    </w:p>
    <w:p w14:paraId="566A3FA8" w14:textId="77777777" w:rsidR="007D5281" w:rsidRPr="008D590A" w:rsidRDefault="007D5281" w:rsidP="00874F5B">
      <w:pPr>
        <w:rPr>
          <w:rFonts w:cs="Arial"/>
          <w:lang w:val="sr-Latn-RS"/>
        </w:rPr>
      </w:pPr>
    </w:p>
    <w:p w14:paraId="384EF1F6" w14:textId="77777777" w:rsidR="00321856" w:rsidRPr="008D590A" w:rsidRDefault="00321856" w:rsidP="00874F5B">
      <w:pPr>
        <w:rPr>
          <w:rFonts w:cs="Arial"/>
          <w:lang w:val="sr-Latn-RS"/>
        </w:rPr>
      </w:pPr>
    </w:p>
    <w:p w14:paraId="47A5439B" w14:textId="77777777" w:rsidR="00321856" w:rsidRPr="008D590A" w:rsidRDefault="00321856" w:rsidP="00874F5B">
      <w:pPr>
        <w:rPr>
          <w:rFonts w:cs="Arial"/>
          <w:lang w:val="sr-Latn-RS"/>
        </w:rPr>
      </w:pPr>
    </w:p>
    <w:p w14:paraId="2A1F77F6" w14:textId="77777777" w:rsidR="00321856" w:rsidRPr="008D590A" w:rsidRDefault="00321856" w:rsidP="00874F5B">
      <w:pPr>
        <w:rPr>
          <w:rFonts w:cs="Arial"/>
          <w:lang w:val="sr-Latn-RS"/>
        </w:rPr>
      </w:pPr>
    </w:p>
    <w:p w14:paraId="1449EC5D" w14:textId="77777777" w:rsidR="00321856" w:rsidRDefault="00321856" w:rsidP="00874F5B">
      <w:pPr>
        <w:rPr>
          <w:rFonts w:cs="Arial"/>
          <w:lang w:val="sr-Latn-RS"/>
        </w:rPr>
      </w:pPr>
    </w:p>
    <w:p w14:paraId="26622237" w14:textId="77777777" w:rsidR="00ED2BA6" w:rsidRPr="008D590A" w:rsidRDefault="00ED2BA6" w:rsidP="00874F5B">
      <w:pPr>
        <w:rPr>
          <w:rFonts w:cs="Arial"/>
          <w:lang w:val="sr-Latn-RS"/>
        </w:rPr>
      </w:pPr>
    </w:p>
    <w:p w14:paraId="4518F26A" w14:textId="77777777" w:rsidR="007D5281" w:rsidRPr="008D590A" w:rsidRDefault="007D5281" w:rsidP="00874F5B">
      <w:pPr>
        <w:rPr>
          <w:rFonts w:cs="Arial"/>
          <w:lang w:val="ru-RU"/>
        </w:rPr>
      </w:pPr>
    </w:p>
    <w:p w14:paraId="243B8A79" w14:textId="77777777" w:rsidR="000C67B2" w:rsidRPr="008D590A" w:rsidRDefault="000C67B2" w:rsidP="00343A18">
      <w:pPr>
        <w:tabs>
          <w:tab w:val="left" w:pos="0"/>
          <w:tab w:val="left" w:pos="122"/>
        </w:tabs>
        <w:spacing w:before="0"/>
        <w:contextualSpacing/>
        <w:rPr>
          <w:rFonts w:cs="Arial"/>
          <w:lang w:val="ru-RU"/>
        </w:rPr>
      </w:pPr>
    </w:p>
    <w:p w14:paraId="38BEF83B" w14:textId="57669DD5" w:rsidR="007E7BB8" w:rsidRPr="008D590A" w:rsidRDefault="007E7BB8" w:rsidP="007E7BB8">
      <w:pPr>
        <w:pStyle w:val="KDObrazac"/>
        <w:spacing w:before="0"/>
        <w:rPr>
          <w:lang w:val="sr-Cyrl-RS"/>
        </w:rPr>
      </w:pPr>
      <w:r w:rsidRPr="008D590A">
        <w:rPr>
          <w:lang w:val="ru-RU"/>
        </w:rPr>
        <w:lastRenderedPageBreak/>
        <w:t xml:space="preserve">ОБРАЗАЦ </w:t>
      </w:r>
      <w:r w:rsidR="00E41E6E" w:rsidRPr="008D590A">
        <w:rPr>
          <w:lang w:val="sr-Cyrl-RS"/>
        </w:rPr>
        <w:t>5.</w:t>
      </w:r>
    </w:p>
    <w:p w14:paraId="1145C335" w14:textId="77777777" w:rsidR="007E7BB8" w:rsidRPr="008D590A" w:rsidRDefault="007E7BB8" w:rsidP="007E7BB8">
      <w:pPr>
        <w:spacing w:before="0"/>
        <w:rPr>
          <w:rFonts w:cs="Arial"/>
          <w:lang w:val="sr-Cyrl-CS"/>
        </w:rPr>
      </w:pPr>
    </w:p>
    <w:p w14:paraId="3C5E7E94" w14:textId="77777777" w:rsidR="007E7BB8" w:rsidRPr="008D590A" w:rsidRDefault="007E7BB8" w:rsidP="007E7BB8">
      <w:pPr>
        <w:spacing w:before="0"/>
        <w:jc w:val="center"/>
        <w:rPr>
          <w:rFonts w:cs="Arial"/>
          <w:b/>
          <w:lang w:val="ru-RU"/>
        </w:rPr>
      </w:pPr>
      <w:r w:rsidRPr="008D590A">
        <w:rPr>
          <w:rFonts w:cs="Arial"/>
          <w:b/>
          <w:lang w:val="ru-RU"/>
        </w:rPr>
        <w:t>ОБРАЗАЦ ТРОШКОВА ПРИПРЕМЕ ПОНУДЕ</w:t>
      </w:r>
    </w:p>
    <w:p w14:paraId="5355798B" w14:textId="2DD06EB1" w:rsidR="007E7BB8" w:rsidRPr="008D590A" w:rsidRDefault="007E7BB8" w:rsidP="007E7BB8">
      <w:pPr>
        <w:spacing w:after="120"/>
        <w:jc w:val="center"/>
        <w:rPr>
          <w:rFonts w:cs="Arial"/>
          <w:lang w:val="sr-Cyrl-RS"/>
        </w:rPr>
      </w:pPr>
      <w:r w:rsidRPr="008D590A">
        <w:rPr>
          <w:rFonts w:cs="Arial"/>
          <w:lang w:val="ru-RU"/>
        </w:rPr>
        <w:t>за јавну набавку добара:</w:t>
      </w:r>
      <w:r w:rsidR="00E41E6E" w:rsidRPr="008D590A">
        <w:rPr>
          <w:rFonts w:cs="Arial"/>
          <w:lang w:val="sr-Cyrl-RS"/>
        </w:rPr>
        <w:t xml:space="preserve"> </w:t>
      </w:r>
      <w:r w:rsidR="0054530A">
        <w:rPr>
          <w:rFonts w:eastAsia="TimesNewRomanPS-BoldMT" w:cs="Arial"/>
          <w:b/>
          <w:bCs/>
          <w:lang w:val="ru-RU"/>
        </w:rPr>
        <w:t>НАБАВКА ДЕЛОВА ЗА ТРАНСПОРТ ПИШ У ТЕКО Б</w:t>
      </w:r>
      <w:r w:rsidR="00435824" w:rsidRPr="008D590A">
        <w:rPr>
          <w:rFonts w:eastAsia="TimesNewRomanPS-BoldMT" w:cs="Arial"/>
          <w:b/>
          <w:bCs/>
          <w:lang w:val="ru-RU"/>
        </w:rPr>
        <w:t>,</w:t>
      </w:r>
    </w:p>
    <w:p w14:paraId="1124A5F6" w14:textId="38BB7452" w:rsidR="007E7BB8" w:rsidRPr="008D590A" w:rsidRDefault="00E41E6E" w:rsidP="007E7BB8">
      <w:pPr>
        <w:spacing w:after="120"/>
        <w:jc w:val="center"/>
        <w:rPr>
          <w:rFonts w:cs="Arial"/>
          <w:b/>
          <w:lang w:val="ru-RU"/>
        </w:rPr>
      </w:pPr>
      <w:r w:rsidRPr="008D590A">
        <w:rPr>
          <w:rFonts w:cs="Arial"/>
          <w:b/>
          <w:lang w:val="ru-RU"/>
        </w:rPr>
        <w:t xml:space="preserve">ЈН бр. </w:t>
      </w:r>
      <w:r w:rsidR="001D7805">
        <w:rPr>
          <w:rFonts w:cs="Arial"/>
          <w:b/>
          <w:lang w:val="ru-RU"/>
        </w:rPr>
        <w:t>ЈН/</w:t>
      </w:r>
      <w:r w:rsidR="0054530A">
        <w:rPr>
          <w:rFonts w:cs="Arial"/>
          <w:b/>
          <w:lang w:val="ru-RU"/>
        </w:rPr>
        <w:t>3100/0538/2020</w:t>
      </w:r>
    </w:p>
    <w:p w14:paraId="76F9C391" w14:textId="77777777" w:rsidR="007E7BB8" w:rsidRPr="008D590A" w:rsidRDefault="007E7BB8" w:rsidP="007E7BB8">
      <w:pPr>
        <w:tabs>
          <w:tab w:val="left" w:pos="0"/>
        </w:tabs>
        <w:rPr>
          <w:rFonts w:cs="Arial"/>
          <w:lang w:val="sr-Latn-RS"/>
        </w:rPr>
      </w:pPr>
      <w:r w:rsidRPr="008D590A">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8D590A" w:rsidRDefault="007E7BB8" w:rsidP="007E7BB8">
      <w:pPr>
        <w:tabs>
          <w:tab w:val="left" w:pos="0"/>
        </w:tabs>
        <w:jc w:val="center"/>
        <w:rPr>
          <w:rFonts w:cs="Arial"/>
          <w:lang w:val="ru-RU"/>
        </w:rPr>
      </w:pPr>
      <w:r w:rsidRPr="008D590A">
        <w:rPr>
          <w:rFonts w:cs="Arial"/>
          <w:lang w:val="ru-RU"/>
        </w:rPr>
        <w:t>СТРУКТУРУ ТРОШКОВА ПРИПРЕМЕ ПОНУДЕ</w:t>
      </w:r>
    </w:p>
    <w:tbl>
      <w:tblPr>
        <w:tblW w:w="970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8D590A" w:rsidRPr="008D590A" w14:paraId="1B580AFB" w14:textId="77777777" w:rsidTr="007D5281">
        <w:trPr>
          <w:trHeight w:val="749"/>
          <w:tblCellSpacing w:w="20" w:type="dxa"/>
          <w:jc w:val="center"/>
        </w:trPr>
        <w:tc>
          <w:tcPr>
            <w:tcW w:w="5323" w:type="dxa"/>
            <w:shd w:val="clear" w:color="auto" w:fill="auto"/>
            <w:vAlign w:val="center"/>
          </w:tcPr>
          <w:p w14:paraId="2821C9AB" w14:textId="77777777" w:rsidR="007D5281" w:rsidRPr="008D590A" w:rsidRDefault="007D5281" w:rsidP="007D5281">
            <w:pPr>
              <w:ind w:left="-174"/>
              <w:jc w:val="center"/>
              <w:rPr>
                <w:rFonts w:cs="Arial"/>
                <w:sz w:val="24"/>
                <w:szCs w:val="24"/>
              </w:rPr>
            </w:pPr>
            <w:r w:rsidRPr="008D590A">
              <w:rPr>
                <w:rFonts w:cs="Arial"/>
                <w:sz w:val="24"/>
                <w:szCs w:val="24"/>
              </w:rPr>
              <w:t>трошкови прибављања средстава обезбеђења</w:t>
            </w:r>
          </w:p>
        </w:tc>
        <w:tc>
          <w:tcPr>
            <w:tcW w:w="4260" w:type="dxa"/>
            <w:shd w:val="clear" w:color="auto" w:fill="auto"/>
          </w:tcPr>
          <w:p w14:paraId="334265A3" w14:textId="77777777" w:rsidR="007D5281" w:rsidRPr="008D590A" w:rsidRDefault="007D5281" w:rsidP="00FF22F9">
            <w:pPr>
              <w:rPr>
                <w:rFonts w:cs="Arial"/>
                <w:sz w:val="24"/>
                <w:szCs w:val="24"/>
              </w:rPr>
            </w:pPr>
          </w:p>
          <w:p w14:paraId="1541E0C1" w14:textId="77777777" w:rsidR="007D5281" w:rsidRPr="008D590A" w:rsidRDefault="007D5281" w:rsidP="00FF22F9">
            <w:pPr>
              <w:rPr>
                <w:rFonts w:cs="Arial"/>
                <w:sz w:val="24"/>
                <w:szCs w:val="24"/>
              </w:rPr>
            </w:pPr>
            <w:r w:rsidRPr="008D590A">
              <w:rPr>
                <w:rFonts w:cs="Arial"/>
                <w:sz w:val="24"/>
                <w:szCs w:val="24"/>
              </w:rPr>
              <w:t xml:space="preserve">__________ динара </w:t>
            </w:r>
          </w:p>
        </w:tc>
      </w:tr>
      <w:tr w:rsidR="008D590A" w:rsidRPr="008D590A" w14:paraId="30E19A10" w14:textId="77777777" w:rsidTr="007D5281">
        <w:trPr>
          <w:trHeight w:val="307"/>
          <w:tblCellSpacing w:w="20" w:type="dxa"/>
          <w:jc w:val="center"/>
        </w:trPr>
        <w:tc>
          <w:tcPr>
            <w:tcW w:w="5323" w:type="dxa"/>
            <w:shd w:val="clear" w:color="auto" w:fill="auto"/>
            <w:vAlign w:val="center"/>
          </w:tcPr>
          <w:p w14:paraId="1BAA01DF" w14:textId="77777777" w:rsidR="007D5281" w:rsidRPr="008D590A" w:rsidRDefault="007D5281" w:rsidP="00FF22F9">
            <w:pPr>
              <w:jc w:val="center"/>
              <w:rPr>
                <w:rFonts w:cs="Arial"/>
                <w:sz w:val="24"/>
                <w:szCs w:val="24"/>
              </w:rPr>
            </w:pPr>
            <w:r w:rsidRPr="008D590A">
              <w:rPr>
                <w:rFonts w:cs="Arial"/>
                <w:sz w:val="24"/>
                <w:szCs w:val="24"/>
              </w:rPr>
              <w:t>Укупни трошкови без ПДВ</w:t>
            </w:r>
          </w:p>
        </w:tc>
        <w:tc>
          <w:tcPr>
            <w:tcW w:w="4260" w:type="dxa"/>
            <w:shd w:val="clear" w:color="auto" w:fill="auto"/>
          </w:tcPr>
          <w:p w14:paraId="641694D0" w14:textId="77777777" w:rsidR="007D5281" w:rsidRPr="008D590A" w:rsidRDefault="007D5281" w:rsidP="00FF22F9">
            <w:pPr>
              <w:rPr>
                <w:rFonts w:cs="Arial"/>
                <w:sz w:val="24"/>
                <w:szCs w:val="24"/>
              </w:rPr>
            </w:pPr>
          </w:p>
          <w:p w14:paraId="5157D05E"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7BB15BA8" w14:textId="77777777" w:rsidTr="007D5281">
        <w:trPr>
          <w:trHeight w:val="433"/>
          <w:tblCellSpacing w:w="20" w:type="dxa"/>
          <w:jc w:val="center"/>
        </w:trPr>
        <w:tc>
          <w:tcPr>
            <w:tcW w:w="5323" w:type="dxa"/>
            <w:shd w:val="clear" w:color="auto" w:fill="auto"/>
            <w:vAlign w:val="center"/>
          </w:tcPr>
          <w:p w14:paraId="59E03193" w14:textId="77777777" w:rsidR="007D5281" w:rsidRPr="008D590A" w:rsidRDefault="007D5281" w:rsidP="00FF22F9">
            <w:pPr>
              <w:autoSpaceDE w:val="0"/>
              <w:autoSpaceDN w:val="0"/>
              <w:adjustRightInd w:val="0"/>
              <w:jc w:val="center"/>
              <w:rPr>
                <w:rFonts w:cs="Arial"/>
                <w:sz w:val="24"/>
                <w:szCs w:val="24"/>
              </w:rPr>
            </w:pPr>
            <w:r w:rsidRPr="008D590A">
              <w:rPr>
                <w:rFonts w:cs="Arial"/>
                <w:sz w:val="24"/>
                <w:szCs w:val="24"/>
              </w:rPr>
              <w:t>ПДВ</w:t>
            </w:r>
          </w:p>
        </w:tc>
        <w:tc>
          <w:tcPr>
            <w:tcW w:w="4260" w:type="dxa"/>
            <w:shd w:val="clear" w:color="auto" w:fill="auto"/>
          </w:tcPr>
          <w:p w14:paraId="08DAC579" w14:textId="77777777" w:rsidR="007D5281" w:rsidRPr="008D590A" w:rsidRDefault="007D5281" w:rsidP="00FF22F9">
            <w:pPr>
              <w:rPr>
                <w:rFonts w:cs="Arial"/>
                <w:sz w:val="24"/>
                <w:szCs w:val="24"/>
              </w:rPr>
            </w:pPr>
          </w:p>
          <w:p w14:paraId="4BD66A1B" w14:textId="77777777" w:rsidR="007D5281" w:rsidRPr="008D590A" w:rsidRDefault="007D5281" w:rsidP="00FF22F9">
            <w:pPr>
              <w:rPr>
                <w:rFonts w:cs="Arial"/>
                <w:sz w:val="24"/>
                <w:szCs w:val="24"/>
              </w:rPr>
            </w:pPr>
            <w:r w:rsidRPr="008D590A">
              <w:rPr>
                <w:rFonts w:cs="Arial"/>
                <w:sz w:val="24"/>
                <w:szCs w:val="24"/>
              </w:rPr>
              <w:t>__________ динара</w:t>
            </w:r>
          </w:p>
        </w:tc>
      </w:tr>
      <w:tr w:rsidR="008D590A" w:rsidRPr="008D590A" w14:paraId="0839A123" w14:textId="77777777" w:rsidTr="007D5281">
        <w:trPr>
          <w:trHeight w:val="190"/>
          <w:tblCellSpacing w:w="20" w:type="dxa"/>
          <w:jc w:val="center"/>
        </w:trPr>
        <w:tc>
          <w:tcPr>
            <w:tcW w:w="5323" w:type="dxa"/>
            <w:shd w:val="clear" w:color="auto" w:fill="auto"/>
          </w:tcPr>
          <w:p w14:paraId="5E1631AB" w14:textId="77777777" w:rsidR="007D5281" w:rsidRPr="008D590A" w:rsidRDefault="007D5281" w:rsidP="00FF22F9">
            <w:pPr>
              <w:jc w:val="center"/>
              <w:rPr>
                <w:rFonts w:cs="Arial"/>
                <w:sz w:val="24"/>
                <w:szCs w:val="24"/>
              </w:rPr>
            </w:pPr>
          </w:p>
          <w:p w14:paraId="147C4DDB" w14:textId="77777777" w:rsidR="007D5281" w:rsidRPr="008D590A" w:rsidRDefault="007D5281" w:rsidP="00FF22F9">
            <w:pPr>
              <w:jc w:val="center"/>
              <w:rPr>
                <w:rFonts w:cs="Arial"/>
                <w:sz w:val="24"/>
                <w:szCs w:val="24"/>
              </w:rPr>
            </w:pPr>
            <w:r w:rsidRPr="008D590A">
              <w:rPr>
                <w:rFonts w:cs="Arial"/>
                <w:sz w:val="24"/>
                <w:szCs w:val="24"/>
              </w:rPr>
              <w:t>Укупни  трошкови са ПДВ</w:t>
            </w:r>
          </w:p>
        </w:tc>
        <w:tc>
          <w:tcPr>
            <w:tcW w:w="4260" w:type="dxa"/>
            <w:shd w:val="clear" w:color="auto" w:fill="auto"/>
          </w:tcPr>
          <w:p w14:paraId="7FC39123" w14:textId="77777777" w:rsidR="007D5281" w:rsidRPr="008D590A" w:rsidRDefault="007D5281" w:rsidP="00FF22F9">
            <w:pPr>
              <w:rPr>
                <w:rFonts w:cs="Arial"/>
                <w:sz w:val="24"/>
                <w:szCs w:val="24"/>
              </w:rPr>
            </w:pPr>
          </w:p>
          <w:p w14:paraId="0CA3EFF7" w14:textId="77777777" w:rsidR="007D5281" w:rsidRPr="008D590A" w:rsidRDefault="007D5281" w:rsidP="00FF22F9">
            <w:pPr>
              <w:rPr>
                <w:rFonts w:cs="Arial"/>
                <w:sz w:val="24"/>
                <w:szCs w:val="24"/>
              </w:rPr>
            </w:pPr>
            <w:r w:rsidRPr="008D590A">
              <w:rPr>
                <w:rFonts w:cs="Arial"/>
                <w:sz w:val="24"/>
                <w:szCs w:val="24"/>
              </w:rPr>
              <w:t>__________ динара</w:t>
            </w:r>
          </w:p>
        </w:tc>
      </w:tr>
    </w:tbl>
    <w:p w14:paraId="5E418350" w14:textId="77777777" w:rsidR="007D5281" w:rsidRPr="008D590A" w:rsidRDefault="007D5281" w:rsidP="007E7BB8">
      <w:pPr>
        <w:tabs>
          <w:tab w:val="left" w:pos="0"/>
        </w:tabs>
        <w:jc w:val="center"/>
        <w:rPr>
          <w:rFonts w:cs="Arial"/>
          <w:lang w:val="ru-RU"/>
        </w:rPr>
      </w:pPr>
    </w:p>
    <w:p w14:paraId="6146FC8F" w14:textId="77777777" w:rsidR="007E7BB8" w:rsidRPr="008D590A" w:rsidRDefault="007E7BB8" w:rsidP="007E7BB8">
      <w:pPr>
        <w:tabs>
          <w:tab w:val="left" w:pos="0"/>
        </w:tabs>
        <w:rPr>
          <w:rFonts w:cs="Arial"/>
          <w:lang w:val="ru-RU"/>
        </w:rPr>
      </w:pPr>
      <w:r w:rsidRPr="008D590A">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B53EBD6" w14:textId="77777777" w:rsidR="007E7BB8" w:rsidRPr="008D590A" w:rsidRDefault="007E7BB8" w:rsidP="007E7BB8">
      <w:pPr>
        <w:tabs>
          <w:tab w:val="left" w:pos="0"/>
        </w:tabs>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62EF3F4" w14:textId="77777777" w:rsidTr="00BE2EA9">
        <w:trPr>
          <w:jc w:val="center"/>
        </w:trPr>
        <w:tc>
          <w:tcPr>
            <w:tcW w:w="3882" w:type="dxa"/>
          </w:tcPr>
          <w:p w14:paraId="5D8B748A" w14:textId="77777777" w:rsidR="007E7BB8" w:rsidRPr="008D590A" w:rsidRDefault="007E7BB8" w:rsidP="00BE2EA9">
            <w:pPr>
              <w:spacing w:before="0"/>
              <w:jc w:val="center"/>
              <w:rPr>
                <w:rFonts w:cs="Arial"/>
              </w:rPr>
            </w:pPr>
            <w:r w:rsidRPr="008D590A">
              <w:rPr>
                <w:rFonts w:cs="Arial"/>
              </w:rPr>
              <w:t>Датум:</w:t>
            </w:r>
          </w:p>
        </w:tc>
        <w:tc>
          <w:tcPr>
            <w:tcW w:w="2127" w:type="dxa"/>
          </w:tcPr>
          <w:p w14:paraId="4A02BF74" w14:textId="77777777" w:rsidR="007E7BB8" w:rsidRPr="008D590A" w:rsidRDefault="007E7BB8" w:rsidP="00BE2EA9">
            <w:pPr>
              <w:spacing w:before="0"/>
              <w:jc w:val="center"/>
              <w:rPr>
                <w:rFonts w:cs="Arial"/>
                <w:lang w:val="ru-RU"/>
              </w:rPr>
            </w:pPr>
          </w:p>
        </w:tc>
        <w:tc>
          <w:tcPr>
            <w:tcW w:w="4022" w:type="dxa"/>
          </w:tcPr>
          <w:p w14:paraId="66779F81" w14:textId="77777777" w:rsidR="007E7BB8" w:rsidRPr="008D590A" w:rsidRDefault="007E7BB8" w:rsidP="00BE2EA9">
            <w:pPr>
              <w:spacing w:before="0"/>
              <w:jc w:val="center"/>
              <w:rPr>
                <w:rFonts w:cs="Arial"/>
                <w:lang w:val="sr-Cyrl-CS"/>
              </w:rPr>
            </w:pPr>
            <w:r w:rsidRPr="008D590A">
              <w:rPr>
                <w:rFonts w:cs="Arial"/>
                <w:lang w:val="sr-Cyrl-CS"/>
              </w:rPr>
              <w:t>П</w:t>
            </w:r>
            <w:r w:rsidRPr="008D590A">
              <w:rPr>
                <w:rFonts w:cs="Arial"/>
              </w:rPr>
              <w:t>онуђач</w:t>
            </w:r>
          </w:p>
        </w:tc>
      </w:tr>
      <w:tr w:rsidR="008D590A" w:rsidRPr="008D590A" w14:paraId="57404BB8" w14:textId="77777777" w:rsidTr="00BE2EA9">
        <w:trPr>
          <w:jc w:val="center"/>
        </w:trPr>
        <w:tc>
          <w:tcPr>
            <w:tcW w:w="3882" w:type="dxa"/>
          </w:tcPr>
          <w:p w14:paraId="2251942F" w14:textId="77777777" w:rsidR="007E7BB8" w:rsidRPr="008D590A" w:rsidRDefault="007E7BB8" w:rsidP="00BE2EA9">
            <w:pPr>
              <w:spacing w:before="0"/>
              <w:jc w:val="center"/>
              <w:rPr>
                <w:rFonts w:cs="Arial"/>
              </w:rPr>
            </w:pPr>
          </w:p>
        </w:tc>
        <w:tc>
          <w:tcPr>
            <w:tcW w:w="2127" w:type="dxa"/>
          </w:tcPr>
          <w:p w14:paraId="2EAE9FEC" w14:textId="77777777" w:rsidR="007E7BB8" w:rsidRPr="008D590A" w:rsidRDefault="007E7BB8" w:rsidP="00BE2EA9">
            <w:pPr>
              <w:spacing w:before="0"/>
              <w:jc w:val="center"/>
              <w:rPr>
                <w:rFonts w:cs="Arial"/>
              </w:rPr>
            </w:pPr>
            <w:r w:rsidRPr="008D590A">
              <w:rPr>
                <w:rFonts w:cs="Arial"/>
              </w:rPr>
              <w:t>М.П.</w:t>
            </w:r>
          </w:p>
        </w:tc>
        <w:tc>
          <w:tcPr>
            <w:tcW w:w="4022" w:type="dxa"/>
          </w:tcPr>
          <w:p w14:paraId="7C39FA32" w14:textId="77777777" w:rsidR="007E7BB8" w:rsidRPr="008D590A" w:rsidRDefault="007E7BB8" w:rsidP="00BE2EA9">
            <w:pPr>
              <w:spacing w:before="0"/>
              <w:jc w:val="center"/>
              <w:rPr>
                <w:rFonts w:cs="Arial"/>
                <w:lang w:val="ru-RU"/>
              </w:rPr>
            </w:pPr>
          </w:p>
        </w:tc>
      </w:tr>
      <w:tr w:rsidR="008D590A" w:rsidRPr="008D590A" w14:paraId="2F43E4C4" w14:textId="77777777" w:rsidTr="00BE2EA9">
        <w:trPr>
          <w:jc w:val="center"/>
        </w:trPr>
        <w:tc>
          <w:tcPr>
            <w:tcW w:w="3882" w:type="dxa"/>
            <w:tcBorders>
              <w:bottom w:val="single" w:sz="4" w:space="0" w:color="auto"/>
            </w:tcBorders>
          </w:tcPr>
          <w:p w14:paraId="58A5BFEA" w14:textId="77777777" w:rsidR="007E7BB8" w:rsidRPr="008D590A" w:rsidRDefault="007E7BB8" w:rsidP="00BE2EA9">
            <w:pPr>
              <w:spacing w:before="0"/>
              <w:jc w:val="center"/>
              <w:rPr>
                <w:rFonts w:cs="Arial"/>
              </w:rPr>
            </w:pPr>
          </w:p>
        </w:tc>
        <w:tc>
          <w:tcPr>
            <w:tcW w:w="2127" w:type="dxa"/>
          </w:tcPr>
          <w:p w14:paraId="69C04753" w14:textId="77777777" w:rsidR="007E7BB8" w:rsidRPr="008D590A" w:rsidRDefault="007E7BB8" w:rsidP="00BE2EA9">
            <w:pPr>
              <w:spacing w:before="0"/>
              <w:jc w:val="center"/>
              <w:rPr>
                <w:rFonts w:cs="Arial"/>
                <w:lang w:val="ru-RU"/>
              </w:rPr>
            </w:pPr>
          </w:p>
        </w:tc>
        <w:tc>
          <w:tcPr>
            <w:tcW w:w="4022" w:type="dxa"/>
            <w:tcBorders>
              <w:bottom w:val="single" w:sz="4" w:space="0" w:color="auto"/>
            </w:tcBorders>
          </w:tcPr>
          <w:p w14:paraId="107D3AC2" w14:textId="77777777" w:rsidR="007E7BB8" w:rsidRPr="008D590A" w:rsidRDefault="007E7BB8" w:rsidP="00BE2EA9">
            <w:pPr>
              <w:spacing w:before="0"/>
              <w:jc w:val="center"/>
              <w:rPr>
                <w:rFonts w:cs="Arial"/>
                <w:lang w:val="ru-RU"/>
              </w:rPr>
            </w:pPr>
          </w:p>
        </w:tc>
      </w:tr>
      <w:tr w:rsidR="008D590A" w:rsidRPr="008D590A" w14:paraId="09E8C2E6" w14:textId="77777777" w:rsidTr="00BE2EA9">
        <w:trPr>
          <w:trHeight w:val="389"/>
          <w:jc w:val="center"/>
        </w:trPr>
        <w:tc>
          <w:tcPr>
            <w:tcW w:w="3882" w:type="dxa"/>
            <w:tcBorders>
              <w:top w:val="single" w:sz="4" w:space="0" w:color="auto"/>
            </w:tcBorders>
          </w:tcPr>
          <w:p w14:paraId="149CFAC2" w14:textId="77777777" w:rsidR="007E7BB8" w:rsidRPr="008D590A" w:rsidRDefault="007E7BB8" w:rsidP="00BE2EA9">
            <w:pPr>
              <w:spacing w:before="0"/>
              <w:jc w:val="center"/>
              <w:rPr>
                <w:rFonts w:cs="Arial"/>
              </w:rPr>
            </w:pPr>
          </w:p>
        </w:tc>
        <w:tc>
          <w:tcPr>
            <w:tcW w:w="2127" w:type="dxa"/>
          </w:tcPr>
          <w:p w14:paraId="654CA609" w14:textId="77777777" w:rsidR="007E7BB8" w:rsidRPr="008D590A" w:rsidRDefault="007E7BB8" w:rsidP="00BE2EA9">
            <w:pPr>
              <w:spacing w:before="0"/>
              <w:jc w:val="center"/>
              <w:rPr>
                <w:rFonts w:cs="Arial"/>
                <w:lang w:val="ru-RU"/>
              </w:rPr>
            </w:pPr>
          </w:p>
        </w:tc>
        <w:tc>
          <w:tcPr>
            <w:tcW w:w="4022" w:type="dxa"/>
            <w:tcBorders>
              <w:top w:val="single" w:sz="4" w:space="0" w:color="auto"/>
            </w:tcBorders>
          </w:tcPr>
          <w:p w14:paraId="488AA500" w14:textId="77777777" w:rsidR="007E7BB8" w:rsidRPr="008D590A" w:rsidRDefault="007E7BB8" w:rsidP="00BE2EA9">
            <w:pPr>
              <w:spacing w:before="0"/>
              <w:jc w:val="center"/>
              <w:rPr>
                <w:rFonts w:cs="Arial"/>
                <w:lang w:val="ru-RU"/>
              </w:rPr>
            </w:pPr>
          </w:p>
        </w:tc>
      </w:tr>
    </w:tbl>
    <w:p w14:paraId="4189B97C" w14:textId="77777777" w:rsidR="007E7BB8" w:rsidRPr="008D590A" w:rsidRDefault="007E7BB8" w:rsidP="007E7BB8">
      <w:pPr>
        <w:tabs>
          <w:tab w:val="left" w:pos="0"/>
        </w:tabs>
        <w:spacing w:before="0"/>
        <w:rPr>
          <w:rFonts w:cs="Arial"/>
          <w:b/>
          <w:i/>
          <w:lang w:val="ru-RU"/>
        </w:rPr>
      </w:pPr>
      <w:r w:rsidRPr="008D590A">
        <w:rPr>
          <w:rFonts w:cs="Arial"/>
          <w:b/>
          <w:i/>
          <w:lang w:val="ru-RU"/>
        </w:rPr>
        <w:t>Напомена:</w:t>
      </w:r>
    </w:p>
    <w:p w14:paraId="5B9DB245" w14:textId="77777777" w:rsidR="007E7BB8" w:rsidRPr="008D590A" w:rsidRDefault="007E7BB8" w:rsidP="007E7BB8">
      <w:pPr>
        <w:spacing w:before="0"/>
        <w:rPr>
          <w:rFonts w:cs="Arial"/>
          <w:i/>
          <w:lang w:val="ru-RU"/>
        </w:rPr>
      </w:pPr>
      <w:r w:rsidRPr="008D590A">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8D590A" w:rsidRDefault="007E7BB8" w:rsidP="007E7BB8">
      <w:pPr>
        <w:tabs>
          <w:tab w:val="left" w:pos="0"/>
        </w:tabs>
        <w:spacing w:before="0"/>
        <w:rPr>
          <w:rFonts w:cs="Arial"/>
          <w:i/>
          <w:lang w:val="ru-RU"/>
        </w:rPr>
      </w:pPr>
      <w:r w:rsidRPr="008D590A">
        <w:rPr>
          <w:rFonts w:cs="Arial"/>
          <w:i/>
          <w:lang w:val="ru-RU"/>
        </w:rPr>
        <w:t>-</w:t>
      </w:r>
      <w:r w:rsidRPr="008D590A">
        <w:rPr>
          <w:rFonts w:cs="Arial"/>
          <w:i/>
          <w:lang w:val="sr-Latn-CS"/>
        </w:rPr>
        <w:t>остале трошкове припреме и подношења понуде</w:t>
      </w:r>
      <w:r w:rsidRPr="008D590A">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8D590A" w:rsidRDefault="007E7BB8" w:rsidP="007E7BB8">
      <w:pPr>
        <w:spacing w:before="0"/>
        <w:rPr>
          <w:rFonts w:cs="Arial"/>
          <w:i/>
          <w:lang w:val="ru-RU"/>
        </w:rPr>
      </w:pPr>
      <w:r w:rsidRPr="008D590A">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8D590A" w:rsidRDefault="007E7BB8" w:rsidP="007E7BB8">
      <w:pPr>
        <w:pStyle w:val="KDKomentar"/>
        <w:spacing w:before="0"/>
        <w:rPr>
          <w:rFonts w:eastAsia="TimesNewRomanPS-BoldMT" w:cs="Arial"/>
          <w:color w:val="auto"/>
          <w:sz w:val="22"/>
          <w:szCs w:val="22"/>
        </w:rPr>
      </w:pPr>
      <w:r w:rsidRPr="008D590A">
        <w:rPr>
          <w:rFonts w:eastAsia="TimesNewRomanPS-BoldMT" w:cs="Arial"/>
          <w:color w:val="auto"/>
          <w:sz w:val="22"/>
          <w:szCs w:val="22"/>
        </w:rPr>
        <w:t xml:space="preserve">-Уколико </w:t>
      </w:r>
      <w:r w:rsidRPr="008D590A">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8D590A">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CD8B7B9" w14:textId="77777777" w:rsidR="00321856" w:rsidRPr="008D590A" w:rsidRDefault="007E7BB8" w:rsidP="00321856">
      <w:pPr>
        <w:pStyle w:val="KDObrazac"/>
        <w:spacing w:before="0"/>
        <w:rPr>
          <w:lang w:val="sr-Latn-CS"/>
        </w:rPr>
      </w:pPr>
      <w:r w:rsidRPr="008D590A">
        <w:rPr>
          <w:lang w:val="sr-Latn-CS"/>
        </w:rPr>
        <w:br w:type="page"/>
      </w:r>
    </w:p>
    <w:p w14:paraId="3CCBC3EF" w14:textId="5A70E60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6</w:t>
      </w:r>
      <w:r w:rsidRPr="008D590A">
        <w:rPr>
          <w:lang w:val="sr-Cyrl-RS"/>
        </w:rPr>
        <w:t>.</w:t>
      </w:r>
    </w:p>
    <w:p w14:paraId="391ADF7C" w14:textId="77777777" w:rsidR="00321856" w:rsidRPr="008D590A" w:rsidRDefault="00321856" w:rsidP="00321856">
      <w:pPr>
        <w:pStyle w:val="KDObrazac"/>
        <w:spacing w:before="0"/>
        <w:rPr>
          <w:lang w:val="sr-Latn-CS"/>
        </w:rPr>
      </w:pPr>
    </w:p>
    <w:p w14:paraId="56FC7508" w14:textId="77777777" w:rsidR="00321856" w:rsidRPr="008D590A" w:rsidRDefault="00321856" w:rsidP="00321856">
      <w:pPr>
        <w:pStyle w:val="KDObrazac"/>
        <w:spacing w:before="0"/>
        <w:rPr>
          <w:lang w:val="sr-Latn-CS"/>
        </w:rPr>
      </w:pPr>
    </w:p>
    <w:p w14:paraId="0108EE84" w14:textId="77777777" w:rsidR="00321856" w:rsidRPr="008D590A" w:rsidRDefault="00321856" w:rsidP="00321856">
      <w:pPr>
        <w:pStyle w:val="NoSpacing"/>
        <w:suppressAutoHyphens w:val="0"/>
        <w:spacing w:before="0"/>
        <w:jc w:val="center"/>
        <w:rPr>
          <w:rFonts w:cs="Arial"/>
          <w:sz w:val="22"/>
          <w:szCs w:val="22"/>
        </w:rPr>
      </w:pPr>
    </w:p>
    <w:p w14:paraId="4EB2F58D" w14:textId="77777777" w:rsidR="00321856" w:rsidRPr="008D590A" w:rsidRDefault="00321856" w:rsidP="00321856">
      <w:pPr>
        <w:pStyle w:val="NoSpacing"/>
        <w:suppressAutoHyphens w:val="0"/>
        <w:spacing w:before="0"/>
        <w:jc w:val="center"/>
        <w:rPr>
          <w:rFonts w:cs="Arial"/>
          <w:b/>
          <w:sz w:val="22"/>
          <w:szCs w:val="22"/>
        </w:rPr>
      </w:pPr>
      <w:r w:rsidRPr="008D590A">
        <w:rPr>
          <w:rFonts w:cs="Arial"/>
          <w:b/>
          <w:sz w:val="22"/>
          <w:szCs w:val="22"/>
        </w:rPr>
        <w:t>СПОРАЗУМ  УЧЕСНИКА ЗАЈЕДНИЧКЕ ПОНУДЕ</w:t>
      </w:r>
    </w:p>
    <w:p w14:paraId="4282F385" w14:textId="77777777" w:rsidR="00321856" w:rsidRPr="008D590A" w:rsidRDefault="00321856" w:rsidP="00321856">
      <w:pPr>
        <w:pStyle w:val="NoSpacing"/>
        <w:suppressAutoHyphens w:val="0"/>
        <w:spacing w:before="0"/>
        <w:jc w:val="center"/>
        <w:rPr>
          <w:rFonts w:cs="Arial"/>
          <w:b/>
          <w:sz w:val="22"/>
          <w:szCs w:val="22"/>
        </w:rPr>
      </w:pPr>
    </w:p>
    <w:p w14:paraId="34C51DB1" w14:textId="77777777" w:rsidR="00321856" w:rsidRPr="008D590A" w:rsidRDefault="00321856" w:rsidP="00321856">
      <w:pPr>
        <w:pStyle w:val="NoSpacing"/>
        <w:rPr>
          <w:rFonts w:cs="Arial"/>
          <w:sz w:val="22"/>
          <w:szCs w:val="22"/>
        </w:rPr>
      </w:pPr>
      <w:r w:rsidRPr="008D590A">
        <w:rPr>
          <w:rFonts w:cs="Arial"/>
          <w:sz w:val="22"/>
          <w:szCs w:val="22"/>
        </w:rPr>
        <w:t xml:space="preserve">На основу члана 81. Закона о јавним набавкама </w:t>
      </w:r>
      <w:r w:rsidRPr="008D590A">
        <w:rPr>
          <w:rFonts w:eastAsia="TimesNewRomanPSMT" w:cs="Arial"/>
          <w:sz w:val="22"/>
          <w:szCs w:val="22"/>
          <w:lang w:val="ru-RU" w:eastAsia="en-US"/>
        </w:rPr>
        <w:t xml:space="preserve">(„Сл. </w:t>
      </w:r>
      <w:r w:rsidRPr="008D590A">
        <w:rPr>
          <w:rFonts w:eastAsia="TimesNewRomanPSMT" w:cs="Arial"/>
          <w:sz w:val="22"/>
          <w:szCs w:val="22"/>
          <w:lang w:val="sr-Cyrl-RS" w:eastAsia="en-US"/>
        </w:rPr>
        <w:t>г</w:t>
      </w:r>
      <w:r w:rsidRPr="008D590A">
        <w:rPr>
          <w:rFonts w:eastAsia="TimesNewRomanPSMT" w:cs="Arial"/>
          <w:sz w:val="22"/>
          <w:szCs w:val="22"/>
          <w:lang w:val="ru-RU" w:eastAsia="en-US"/>
        </w:rPr>
        <w:t>ласник РС” бр. 1</w:t>
      </w:r>
      <w:r w:rsidRPr="008D590A">
        <w:rPr>
          <w:rFonts w:eastAsia="TimesNewRomanPSMT" w:cs="Arial"/>
          <w:sz w:val="22"/>
          <w:szCs w:val="22"/>
          <w:lang w:val="sr-Cyrl-RS" w:eastAsia="en-US"/>
        </w:rPr>
        <w:t>24</w:t>
      </w:r>
      <w:r w:rsidRPr="008D590A">
        <w:rPr>
          <w:rFonts w:eastAsia="TimesNewRomanPSMT" w:cs="Arial"/>
          <w:sz w:val="22"/>
          <w:szCs w:val="22"/>
          <w:lang w:val="ru-RU" w:eastAsia="en-US"/>
        </w:rPr>
        <w:t>/20</w:t>
      </w:r>
      <w:r w:rsidRPr="008D590A">
        <w:rPr>
          <w:rFonts w:eastAsia="TimesNewRomanPSMT" w:cs="Arial"/>
          <w:sz w:val="22"/>
          <w:szCs w:val="22"/>
          <w:lang w:val="sr-Cyrl-RS" w:eastAsia="en-US"/>
        </w:rPr>
        <w:t>12</w:t>
      </w:r>
      <w:r w:rsidRPr="008D590A">
        <w:rPr>
          <w:rFonts w:eastAsia="TimesNewRomanPSMT" w:cs="Arial"/>
          <w:sz w:val="22"/>
          <w:szCs w:val="22"/>
          <w:lang w:val="ru-RU" w:eastAsia="en-US"/>
        </w:rPr>
        <w:t>, 14/15, 68/15</w:t>
      </w:r>
      <w:r w:rsidRPr="008D590A">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3"/>
        <w:gridCol w:w="5612"/>
      </w:tblGrid>
      <w:tr w:rsidR="008D590A" w:rsidRPr="008D590A" w14:paraId="3D31FBF1" w14:textId="77777777" w:rsidTr="00321856">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0910EA1E" w14:textId="77777777" w:rsidR="00321856" w:rsidRPr="008D590A" w:rsidRDefault="00321856" w:rsidP="0015722C">
            <w:pPr>
              <w:pStyle w:val="NoSpacing"/>
              <w:rPr>
                <w:rFonts w:cs="Arial"/>
                <w:sz w:val="22"/>
                <w:szCs w:val="22"/>
              </w:rPr>
            </w:pPr>
            <w:r w:rsidRPr="008D590A">
              <w:rPr>
                <w:rFonts w:cs="Arial"/>
                <w:sz w:val="22"/>
                <w:szCs w:val="22"/>
              </w:rPr>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68F23A11" w14:textId="77777777" w:rsidR="00321856" w:rsidRPr="008D590A" w:rsidRDefault="00321856" w:rsidP="0015722C">
            <w:pPr>
              <w:pStyle w:val="NoSpacing"/>
              <w:rPr>
                <w:rFonts w:cs="Arial"/>
                <w:sz w:val="22"/>
                <w:szCs w:val="22"/>
              </w:rPr>
            </w:pPr>
            <w:r w:rsidRPr="008D590A">
              <w:rPr>
                <w:rFonts w:cs="Arial"/>
                <w:sz w:val="22"/>
                <w:szCs w:val="22"/>
              </w:rPr>
              <w:t>НАЗИВ И СЕДИШТЕ ЧЛАНА ГРУПЕ ПОНУЂАЧА</w:t>
            </w:r>
          </w:p>
          <w:p w14:paraId="2FAA8EB8" w14:textId="77777777" w:rsidR="00321856" w:rsidRPr="008D590A" w:rsidRDefault="00321856" w:rsidP="0015722C">
            <w:pPr>
              <w:pStyle w:val="NoSpacing"/>
              <w:rPr>
                <w:rFonts w:cs="Arial"/>
                <w:sz w:val="22"/>
                <w:szCs w:val="22"/>
              </w:rPr>
            </w:pPr>
          </w:p>
        </w:tc>
      </w:tr>
      <w:tr w:rsidR="008D590A" w:rsidRPr="008D590A" w14:paraId="5BA8CEC5" w14:textId="77777777" w:rsidTr="00321856">
        <w:trPr>
          <w:trHeight w:val="1244"/>
        </w:trPr>
        <w:tc>
          <w:tcPr>
            <w:tcW w:w="1965" w:type="pct"/>
            <w:tcBorders>
              <w:top w:val="single" w:sz="4" w:space="0" w:color="auto"/>
              <w:left w:val="single" w:sz="4" w:space="0" w:color="auto"/>
              <w:bottom w:val="single" w:sz="4" w:space="0" w:color="auto"/>
              <w:right w:val="single" w:sz="4" w:space="0" w:color="auto"/>
            </w:tcBorders>
          </w:tcPr>
          <w:p w14:paraId="419B10E3" w14:textId="77777777" w:rsidR="00321856" w:rsidRPr="008D590A" w:rsidRDefault="00321856" w:rsidP="0015722C">
            <w:pPr>
              <w:pStyle w:val="NoSpacing"/>
              <w:rPr>
                <w:rFonts w:cs="Arial"/>
                <w:sz w:val="22"/>
                <w:szCs w:val="22"/>
              </w:rPr>
            </w:pPr>
            <w:r w:rsidRPr="008D590A">
              <w:rPr>
                <w:rFonts w:cs="Arial"/>
                <w:sz w:val="22"/>
                <w:szCs w:val="22"/>
              </w:rPr>
              <w:t>1. Члан</w:t>
            </w:r>
            <w:r w:rsidRPr="008D590A">
              <w:rPr>
                <w:rFonts w:cs="Arial"/>
                <w:sz w:val="22"/>
                <w:szCs w:val="22"/>
                <w:lang w:val="sr-Cyrl-RS"/>
              </w:rPr>
              <w:t>у</w:t>
            </w:r>
            <w:r w:rsidRPr="008D590A">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74E3A11D" w14:textId="77777777" w:rsidR="00321856" w:rsidRPr="008D590A" w:rsidRDefault="00321856" w:rsidP="0015722C">
            <w:pPr>
              <w:pStyle w:val="NoSpacing"/>
              <w:rPr>
                <w:rFonts w:cs="Arial"/>
                <w:sz w:val="22"/>
                <w:szCs w:val="22"/>
              </w:rPr>
            </w:pPr>
          </w:p>
        </w:tc>
      </w:tr>
      <w:tr w:rsidR="008D590A" w:rsidRPr="008D590A" w14:paraId="3DA0A957" w14:textId="77777777" w:rsidTr="00321856">
        <w:trPr>
          <w:trHeight w:val="1280"/>
        </w:trPr>
        <w:tc>
          <w:tcPr>
            <w:tcW w:w="1965" w:type="pct"/>
            <w:tcBorders>
              <w:top w:val="single" w:sz="4" w:space="0" w:color="auto"/>
              <w:left w:val="single" w:sz="4" w:space="0" w:color="auto"/>
              <w:bottom w:val="single" w:sz="4" w:space="0" w:color="auto"/>
              <w:right w:val="single" w:sz="4" w:space="0" w:color="auto"/>
            </w:tcBorders>
          </w:tcPr>
          <w:p w14:paraId="7611315B" w14:textId="77777777" w:rsidR="00321856" w:rsidRPr="008D590A" w:rsidRDefault="00321856" w:rsidP="0015722C">
            <w:pPr>
              <w:pStyle w:val="NoSpacing"/>
              <w:rPr>
                <w:rFonts w:cs="Arial"/>
                <w:sz w:val="22"/>
                <w:szCs w:val="22"/>
              </w:rPr>
            </w:pPr>
            <w:r w:rsidRPr="008D590A">
              <w:rPr>
                <w:rFonts w:cs="Arial"/>
                <w:sz w:val="22"/>
                <w:szCs w:val="22"/>
                <w:lang w:val="sr-Cyrl-RS"/>
              </w:rPr>
              <w:t>2.</w:t>
            </w:r>
            <w:r w:rsidRPr="008D590A">
              <w:rPr>
                <w:rFonts w:cs="Arial"/>
                <w:sz w:val="22"/>
                <w:szCs w:val="22"/>
              </w:rPr>
              <w:t xml:space="preserve"> O</w:t>
            </w:r>
            <w:r w:rsidRPr="008D590A">
              <w:rPr>
                <w:rFonts w:cs="Arial"/>
                <w:sz w:val="22"/>
                <w:szCs w:val="22"/>
                <w:lang w:val="sr-Cyrl-RS"/>
              </w:rPr>
              <w:t>пис послова</w:t>
            </w:r>
            <w:r w:rsidRPr="008D590A">
              <w:rPr>
                <w:rFonts w:cs="Arial"/>
                <w:sz w:val="22"/>
                <w:szCs w:val="22"/>
              </w:rPr>
              <w:t xml:space="preserve"> сваког од понуђача из групе понуђача </w:t>
            </w:r>
            <w:r w:rsidRPr="008D590A">
              <w:rPr>
                <w:rFonts w:cs="Arial"/>
                <w:sz w:val="22"/>
                <w:szCs w:val="22"/>
                <w:lang w:val="sr-Cyrl-RS"/>
              </w:rPr>
              <w:t>у</w:t>
            </w:r>
            <w:r w:rsidRPr="008D590A">
              <w:rPr>
                <w:rFonts w:cs="Arial"/>
                <w:sz w:val="22"/>
                <w:szCs w:val="22"/>
              </w:rPr>
              <w:t xml:space="preserve"> извршењ</w:t>
            </w:r>
            <w:r w:rsidRPr="008D590A">
              <w:rPr>
                <w:rFonts w:cs="Arial"/>
                <w:sz w:val="22"/>
                <w:szCs w:val="22"/>
                <w:lang w:val="sr-Cyrl-RS"/>
              </w:rPr>
              <w:t>у</w:t>
            </w:r>
            <w:r w:rsidRPr="008D590A">
              <w:rPr>
                <w:rFonts w:cs="Arial"/>
                <w:sz w:val="22"/>
                <w:szCs w:val="22"/>
              </w:rPr>
              <w:t xml:space="preserve"> уговора:</w:t>
            </w:r>
          </w:p>
          <w:p w14:paraId="0C9F6F71" w14:textId="77777777" w:rsidR="00321856" w:rsidRPr="008D590A" w:rsidRDefault="00321856" w:rsidP="0015722C">
            <w:pPr>
              <w:pStyle w:val="NoSpacing"/>
              <w:rPr>
                <w:rFonts w:cs="Arial"/>
                <w:sz w:val="22"/>
                <w:szCs w:val="22"/>
                <w:lang w:val="sr-Cyrl-RS"/>
              </w:rPr>
            </w:pPr>
          </w:p>
          <w:p w14:paraId="5B82ED6F" w14:textId="77777777" w:rsidR="00321856" w:rsidRPr="008D590A" w:rsidRDefault="00321856" w:rsidP="0015722C">
            <w:pPr>
              <w:pStyle w:val="NoSpacing"/>
              <w:rPr>
                <w:rFonts w:cs="Arial"/>
                <w:sz w:val="22"/>
                <w:szCs w:val="22"/>
                <w:lang w:val="sr-Cyrl-RS"/>
              </w:rPr>
            </w:pPr>
          </w:p>
          <w:p w14:paraId="48DB9BAF"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2BF052AE" w14:textId="77777777" w:rsidR="00321856" w:rsidRPr="008D590A" w:rsidRDefault="00321856" w:rsidP="0015722C">
            <w:pPr>
              <w:pStyle w:val="NoSpacing"/>
              <w:rPr>
                <w:rFonts w:cs="Arial"/>
                <w:sz w:val="22"/>
                <w:szCs w:val="22"/>
              </w:rPr>
            </w:pPr>
          </w:p>
        </w:tc>
      </w:tr>
      <w:tr w:rsidR="008D590A" w:rsidRPr="008D590A" w14:paraId="04F4007E" w14:textId="77777777" w:rsidTr="00321856">
        <w:trPr>
          <w:trHeight w:val="1433"/>
        </w:trPr>
        <w:tc>
          <w:tcPr>
            <w:tcW w:w="1965" w:type="pct"/>
            <w:tcBorders>
              <w:top w:val="single" w:sz="4" w:space="0" w:color="auto"/>
              <w:left w:val="single" w:sz="4" w:space="0" w:color="auto"/>
              <w:bottom w:val="single" w:sz="4" w:space="0" w:color="auto"/>
              <w:right w:val="single" w:sz="4" w:space="0" w:color="auto"/>
            </w:tcBorders>
          </w:tcPr>
          <w:p w14:paraId="578D370F" w14:textId="77777777" w:rsidR="00321856" w:rsidRPr="008D590A" w:rsidRDefault="00321856" w:rsidP="0015722C">
            <w:pPr>
              <w:pStyle w:val="NoSpacing"/>
              <w:rPr>
                <w:rFonts w:cs="Arial"/>
                <w:sz w:val="22"/>
                <w:szCs w:val="22"/>
                <w:lang w:val="sr-Cyrl-RS"/>
              </w:rPr>
            </w:pPr>
            <w:r w:rsidRPr="008D590A">
              <w:rPr>
                <w:rFonts w:cs="Arial"/>
                <w:sz w:val="22"/>
                <w:szCs w:val="22"/>
                <w:lang w:val="sr-Cyrl-RS"/>
              </w:rPr>
              <w:t>3.Друго:</w:t>
            </w:r>
          </w:p>
          <w:p w14:paraId="5F862D17" w14:textId="77777777" w:rsidR="00321856" w:rsidRPr="008D590A" w:rsidRDefault="00321856" w:rsidP="0015722C">
            <w:pPr>
              <w:pStyle w:val="NoSpacing"/>
              <w:rPr>
                <w:rFonts w:cs="Arial"/>
                <w:sz w:val="22"/>
                <w:szCs w:val="22"/>
                <w:lang w:val="sr-Cyrl-RS"/>
              </w:rPr>
            </w:pPr>
          </w:p>
          <w:p w14:paraId="397CA1C0" w14:textId="77777777" w:rsidR="00321856" w:rsidRPr="008D590A" w:rsidRDefault="00321856" w:rsidP="0015722C">
            <w:pPr>
              <w:pStyle w:val="NoSpacing"/>
              <w:rPr>
                <w:rFonts w:cs="Arial"/>
                <w:sz w:val="22"/>
                <w:szCs w:val="22"/>
                <w:lang w:val="sr-Cyrl-RS"/>
              </w:rPr>
            </w:pPr>
          </w:p>
          <w:p w14:paraId="7D5606C8" w14:textId="77777777" w:rsidR="00321856" w:rsidRPr="008D590A" w:rsidRDefault="00321856" w:rsidP="0015722C">
            <w:pPr>
              <w:pStyle w:val="NoSpacing"/>
              <w:rPr>
                <w:rFonts w:cs="Arial"/>
                <w:sz w:val="22"/>
                <w:szCs w:val="22"/>
                <w:lang w:val="sr-Cyrl-RS"/>
              </w:rPr>
            </w:pPr>
          </w:p>
          <w:p w14:paraId="684F2429" w14:textId="77777777" w:rsidR="00321856" w:rsidRPr="008D590A" w:rsidRDefault="00321856" w:rsidP="0015722C">
            <w:pPr>
              <w:pStyle w:val="NoSpacing"/>
              <w:rPr>
                <w:rFonts w:cs="Arial"/>
                <w:sz w:val="22"/>
                <w:szCs w:val="22"/>
                <w:lang w:val="sr-Cyrl-RS"/>
              </w:rPr>
            </w:pPr>
          </w:p>
          <w:p w14:paraId="3F2B1C53" w14:textId="77777777" w:rsidR="00321856" w:rsidRPr="008D590A" w:rsidRDefault="00321856" w:rsidP="0015722C">
            <w:pPr>
              <w:pStyle w:val="NoSpacing"/>
              <w:rPr>
                <w:rFonts w:cs="Arial"/>
                <w:sz w:val="22"/>
                <w:szCs w:val="22"/>
                <w:lang w:val="sr-Cyrl-RS"/>
              </w:rPr>
            </w:pPr>
          </w:p>
        </w:tc>
        <w:tc>
          <w:tcPr>
            <w:tcW w:w="3035" w:type="pct"/>
            <w:tcBorders>
              <w:top w:val="single" w:sz="4" w:space="0" w:color="auto"/>
              <w:left w:val="single" w:sz="4" w:space="0" w:color="auto"/>
              <w:bottom w:val="single" w:sz="4" w:space="0" w:color="auto"/>
              <w:right w:val="single" w:sz="4" w:space="0" w:color="auto"/>
            </w:tcBorders>
          </w:tcPr>
          <w:p w14:paraId="73EA776A" w14:textId="77777777" w:rsidR="00321856" w:rsidRPr="008D590A" w:rsidRDefault="00321856" w:rsidP="0015722C">
            <w:pPr>
              <w:pStyle w:val="NoSpacing"/>
              <w:rPr>
                <w:rFonts w:cs="Arial"/>
                <w:sz w:val="22"/>
                <w:szCs w:val="22"/>
              </w:rPr>
            </w:pPr>
          </w:p>
        </w:tc>
      </w:tr>
    </w:tbl>
    <w:p w14:paraId="1FC3934E" w14:textId="77777777" w:rsidR="00321856" w:rsidRPr="008D590A" w:rsidRDefault="00321856" w:rsidP="00321856">
      <w:pPr>
        <w:tabs>
          <w:tab w:val="num" w:pos="360"/>
        </w:tabs>
        <w:rPr>
          <w:rFonts w:cs="Arial"/>
          <w:spacing w:val="2"/>
          <w:lang w:val="sr-Cyrl-RS"/>
        </w:rPr>
      </w:pPr>
    </w:p>
    <w:p w14:paraId="2CF6CD49"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132E3AF8"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6F990093"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5BB8085A"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Потпис одговорног лица члана групе понуђача:</w:t>
      </w:r>
    </w:p>
    <w:p w14:paraId="3E2555C3" w14:textId="77777777" w:rsidR="00321856" w:rsidRPr="008D590A" w:rsidRDefault="00321856" w:rsidP="00321856">
      <w:pPr>
        <w:pStyle w:val="NoSpacing"/>
        <w:framePr w:hSpace="180" w:wrap="around" w:vAnchor="text" w:hAnchor="margin" w:y="194"/>
        <w:rPr>
          <w:rFonts w:cs="Arial"/>
          <w:sz w:val="22"/>
          <w:szCs w:val="22"/>
        </w:rPr>
      </w:pPr>
      <w:r w:rsidRPr="008D590A">
        <w:rPr>
          <w:rFonts w:cs="Arial"/>
          <w:sz w:val="22"/>
          <w:szCs w:val="22"/>
        </w:rPr>
        <w:t>______________________</w:t>
      </w:r>
    </w:p>
    <w:p w14:paraId="3957F75A" w14:textId="77777777" w:rsidR="00321856" w:rsidRPr="008D590A" w:rsidRDefault="00321856" w:rsidP="00321856">
      <w:pPr>
        <w:tabs>
          <w:tab w:val="num" w:pos="360"/>
        </w:tabs>
        <w:rPr>
          <w:rFonts w:cs="Arial"/>
          <w:lang w:val="sr-Cyrl-CS"/>
        </w:rPr>
      </w:pPr>
      <w:r w:rsidRPr="008D590A">
        <w:rPr>
          <w:rFonts w:cs="Arial"/>
          <w:lang w:val="sr-Cyrl-CS"/>
        </w:rPr>
        <w:t xml:space="preserve">                                       м.п.</w:t>
      </w:r>
    </w:p>
    <w:p w14:paraId="7EB9058B" w14:textId="77777777" w:rsidR="00321856" w:rsidRPr="008D590A" w:rsidRDefault="00321856" w:rsidP="00321856">
      <w:pPr>
        <w:spacing w:after="120"/>
        <w:rPr>
          <w:rFonts w:cs="Arial"/>
          <w:spacing w:val="4"/>
          <w:lang w:val="sr-Cyrl-RS"/>
        </w:rPr>
      </w:pPr>
      <w:r w:rsidRPr="008D590A">
        <w:rPr>
          <w:rFonts w:cs="Arial"/>
          <w:lang w:val="sr-Cyrl-CS"/>
        </w:rPr>
        <w:t xml:space="preserve">        </w:t>
      </w:r>
      <w:r w:rsidRPr="008D590A">
        <w:rPr>
          <w:rFonts w:cs="Arial"/>
          <w:spacing w:val="4"/>
          <w:lang w:val="sr-Cyrl-CS"/>
        </w:rPr>
        <w:t xml:space="preserve">Датум:                                                                                                  </w:t>
      </w:r>
      <w:r w:rsidRPr="008D590A">
        <w:rPr>
          <w:rFonts w:cs="Arial"/>
          <w:spacing w:val="2"/>
          <w:lang w:val="sr-Latn-CS"/>
        </w:rPr>
        <w:t xml:space="preserve">    </w:t>
      </w:r>
    </w:p>
    <w:p w14:paraId="1B169B23" w14:textId="77777777" w:rsidR="00321856" w:rsidRPr="008D590A" w:rsidRDefault="00321856" w:rsidP="00321856">
      <w:pPr>
        <w:tabs>
          <w:tab w:val="num" w:pos="360"/>
        </w:tabs>
        <w:rPr>
          <w:rFonts w:cs="Arial"/>
          <w:spacing w:val="2"/>
          <w:lang w:val="sr-Cyrl-RS"/>
        </w:rPr>
      </w:pPr>
      <w:r w:rsidRPr="008D590A">
        <w:rPr>
          <w:rFonts w:cs="Arial"/>
          <w:spacing w:val="2"/>
          <w:lang w:val="sr-Cyrl-CS"/>
        </w:rPr>
        <w:t xml:space="preserve">___________                                     </w:t>
      </w:r>
      <w:r w:rsidRPr="008D590A">
        <w:rPr>
          <w:rFonts w:cs="Arial"/>
          <w:spacing w:val="2"/>
          <w:lang w:val="sr-Latn-CS"/>
        </w:rPr>
        <w:t xml:space="preserve">                  </w:t>
      </w:r>
    </w:p>
    <w:p w14:paraId="4D4A47EF" w14:textId="77777777" w:rsidR="00321856" w:rsidRPr="008D590A" w:rsidRDefault="00321856" w:rsidP="00321856">
      <w:pPr>
        <w:rPr>
          <w:rFonts w:cs="Arial"/>
          <w:lang w:val="sr-Cyrl-CS"/>
        </w:rPr>
      </w:pPr>
    </w:p>
    <w:p w14:paraId="76CE019D" w14:textId="12F08C72" w:rsidR="00932668" w:rsidRPr="008D590A" w:rsidRDefault="00932668" w:rsidP="0087489D">
      <w:pPr>
        <w:pStyle w:val="KDObrazac"/>
        <w:spacing w:before="0"/>
        <w:jc w:val="center"/>
        <w:rPr>
          <w:lang w:val="sr-Latn-CS"/>
        </w:rPr>
      </w:pPr>
    </w:p>
    <w:p w14:paraId="7E98CB6B" w14:textId="77777777" w:rsidR="00321856" w:rsidRPr="008D590A" w:rsidRDefault="00321856" w:rsidP="001B0370">
      <w:pPr>
        <w:pStyle w:val="KDObrazac"/>
        <w:spacing w:before="0"/>
        <w:rPr>
          <w:lang w:val="sr-Cyrl-CS"/>
        </w:rPr>
      </w:pPr>
    </w:p>
    <w:p w14:paraId="152FA783" w14:textId="77777777" w:rsidR="008D2F7B" w:rsidRPr="008D590A" w:rsidRDefault="008D2F7B" w:rsidP="00235CDC">
      <w:pPr>
        <w:pStyle w:val="KDObrazac"/>
        <w:spacing w:before="0"/>
        <w:jc w:val="both"/>
        <w:rPr>
          <w:lang w:val="sr-Cyrl-CS"/>
        </w:rPr>
      </w:pPr>
    </w:p>
    <w:p w14:paraId="6040C643" w14:textId="7776DE2E" w:rsidR="00321856" w:rsidRPr="008D590A" w:rsidRDefault="00321856" w:rsidP="00321856">
      <w:pPr>
        <w:pStyle w:val="KDObrazac"/>
        <w:spacing w:before="0"/>
        <w:rPr>
          <w:lang w:val="sr-Cyrl-RS"/>
        </w:rPr>
      </w:pPr>
      <w:r w:rsidRPr="008D590A">
        <w:rPr>
          <w:lang w:val="ru-RU"/>
        </w:rPr>
        <w:t xml:space="preserve">ОБРАЗАЦ </w:t>
      </w:r>
      <w:r w:rsidRPr="008D590A">
        <w:rPr>
          <w:lang w:val="sr-Latn-RS"/>
        </w:rPr>
        <w:t>7</w:t>
      </w:r>
      <w:r w:rsidRPr="008D590A">
        <w:rPr>
          <w:lang w:val="sr-Cyrl-RS"/>
        </w:rPr>
        <w:t>.</w:t>
      </w:r>
    </w:p>
    <w:p w14:paraId="2C86E485" w14:textId="77777777" w:rsidR="001B0370" w:rsidRPr="008D590A" w:rsidRDefault="001B0370" w:rsidP="00B02E86">
      <w:pPr>
        <w:rPr>
          <w:rFonts w:cs="Arial"/>
          <w:lang w:val="sr-Cyrl-CS"/>
        </w:rPr>
      </w:pPr>
    </w:p>
    <w:p w14:paraId="7198B73F" w14:textId="77777777" w:rsidR="001B0370" w:rsidRPr="008D590A" w:rsidRDefault="001B0370" w:rsidP="001B0370">
      <w:pPr>
        <w:spacing w:before="0"/>
        <w:rPr>
          <w:rFonts w:cs="Arial"/>
          <w:lang w:val="sr-Cyrl-CS"/>
        </w:rPr>
      </w:pPr>
    </w:p>
    <w:p w14:paraId="0ABAF1CA" w14:textId="3A06AE85" w:rsidR="001B0370" w:rsidRPr="008D590A" w:rsidRDefault="001B0370" w:rsidP="001B0370">
      <w:pPr>
        <w:spacing w:before="0"/>
        <w:rPr>
          <w:rFonts w:cs="Arial"/>
          <w:lang w:val="ru-RU"/>
        </w:rPr>
      </w:pP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сн</w:t>
      </w:r>
      <w:r w:rsidRPr="008D590A">
        <w:rPr>
          <w:rFonts w:cs="Arial"/>
        </w:rPr>
        <w:t>o</w:t>
      </w:r>
      <w:r w:rsidRPr="008D590A">
        <w:rPr>
          <w:rFonts w:cs="Arial"/>
          <w:lang w:val="sr-Cyrl-CS"/>
        </w:rPr>
        <w:t xml:space="preserve">ву </w:t>
      </w:r>
      <w:r w:rsidRPr="008D590A">
        <w:rPr>
          <w:rFonts w:cs="Arial"/>
        </w:rPr>
        <w:t>o</w:t>
      </w:r>
      <w:r w:rsidRPr="008D590A">
        <w:rPr>
          <w:rFonts w:cs="Arial"/>
          <w:lang w:val="sr-Cyrl-CS"/>
        </w:rPr>
        <w:t>др</w:t>
      </w:r>
      <w:r w:rsidRPr="008D590A">
        <w:rPr>
          <w:rFonts w:cs="Arial"/>
        </w:rPr>
        <w:t>e</w:t>
      </w:r>
      <w:r w:rsidRPr="008D590A">
        <w:rPr>
          <w:rFonts w:cs="Arial"/>
          <w:lang w:val="sr-Cyrl-CS"/>
        </w:rPr>
        <w:t>дби З</w:t>
      </w:r>
      <w:r w:rsidRPr="008D590A">
        <w:rPr>
          <w:rFonts w:cs="Arial"/>
        </w:rPr>
        <w:t>a</w:t>
      </w:r>
      <w:r w:rsidRPr="008D590A">
        <w:rPr>
          <w:rFonts w:cs="Arial"/>
          <w:lang w:val="sr-Cyrl-CS"/>
        </w:rPr>
        <w:t>к</w:t>
      </w:r>
      <w:r w:rsidRPr="008D590A">
        <w:rPr>
          <w:rFonts w:cs="Arial"/>
        </w:rPr>
        <w:t>o</w:t>
      </w:r>
      <w:r w:rsidRPr="008D590A">
        <w:rPr>
          <w:rFonts w:cs="Arial"/>
          <w:lang w:val="sr-Cyrl-CS"/>
        </w:rPr>
        <w:t>н</w:t>
      </w:r>
      <w:r w:rsidRPr="008D590A">
        <w:rPr>
          <w:rFonts w:cs="Arial"/>
        </w:rPr>
        <w:t>a</w:t>
      </w:r>
      <w:r w:rsidRPr="008D590A">
        <w:rPr>
          <w:rFonts w:cs="Arial"/>
          <w:lang w:val="sr-Cyrl-CS"/>
        </w:rPr>
        <w:t xml:space="preserve"> </w:t>
      </w:r>
      <w:r w:rsidRPr="008D590A">
        <w:rPr>
          <w:rFonts w:cs="Arial"/>
        </w:rPr>
        <w:t>o</w:t>
      </w:r>
      <w:r w:rsidRPr="008D590A">
        <w:rPr>
          <w:rFonts w:cs="Arial"/>
          <w:lang w:val="sr-Cyrl-CS"/>
        </w:rPr>
        <w:t xml:space="preserve"> м</w:t>
      </w:r>
      <w:r w:rsidRPr="008D590A">
        <w:rPr>
          <w:rFonts w:cs="Arial"/>
        </w:rPr>
        <w:t>e</w:t>
      </w:r>
      <w:r w:rsidRPr="008D590A">
        <w:rPr>
          <w:rFonts w:cs="Arial"/>
          <w:lang w:val="sr-Cyrl-CS"/>
        </w:rPr>
        <w:t>ници (Сл. лист ФНР</w:t>
      </w:r>
      <w:r w:rsidRPr="008D590A">
        <w:rPr>
          <w:rFonts w:cs="Arial"/>
        </w:rPr>
        <w:t>J</w:t>
      </w:r>
      <w:r w:rsidRPr="008D590A">
        <w:rPr>
          <w:rFonts w:cs="Arial"/>
          <w:lang w:val="sr-Cyrl-CS"/>
        </w:rPr>
        <w:t xml:space="preserve"> бр. 104/46 и 18/58; Сл. лист СФР</w:t>
      </w:r>
      <w:r w:rsidRPr="008D590A">
        <w:rPr>
          <w:rFonts w:cs="Arial"/>
        </w:rPr>
        <w:t>J</w:t>
      </w:r>
      <w:r w:rsidRPr="008D590A">
        <w:rPr>
          <w:rFonts w:cs="Arial"/>
          <w:lang w:val="sr-Cyrl-CS"/>
        </w:rPr>
        <w:t xml:space="preserve"> бр. 16/65, 54/70 и 57/89; Сл. лист СР</w:t>
      </w:r>
      <w:r w:rsidRPr="008D590A">
        <w:rPr>
          <w:rFonts w:cs="Arial"/>
        </w:rPr>
        <w:t>J</w:t>
      </w:r>
      <w:r w:rsidRPr="008D590A">
        <w:rPr>
          <w:rFonts w:cs="Arial"/>
          <w:lang w:val="sr-Cyrl-CS"/>
        </w:rPr>
        <w:t xml:space="preserve"> бр. 46/96, Сл. лист СЦГ бр. 01/03 Уст. </w:t>
      </w:r>
      <w:r w:rsidR="00527AD1" w:rsidRPr="008D590A">
        <w:rPr>
          <w:rFonts w:cs="Arial"/>
          <w:lang w:val="ru-RU"/>
        </w:rPr>
        <w:t>П</w:t>
      </w:r>
      <w:r w:rsidRPr="008D590A">
        <w:rPr>
          <w:rFonts w:cs="Arial"/>
          <w:lang w:val="ru-RU"/>
        </w:rPr>
        <w:t>овеља</w:t>
      </w:r>
      <w:r w:rsidR="00527AD1"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00527AD1"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0DA7646" w14:textId="77777777" w:rsidR="001B0370" w:rsidRPr="008D590A" w:rsidRDefault="001B0370" w:rsidP="001B0370">
      <w:pPr>
        <w:spacing w:before="0"/>
        <w:rPr>
          <w:rFonts w:cs="Arial"/>
          <w:lang w:val="ru-RU"/>
        </w:rPr>
      </w:pPr>
    </w:p>
    <w:p w14:paraId="17F8357F" w14:textId="77777777" w:rsidR="001B0370" w:rsidRPr="008D590A" w:rsidRDefault="001B0370" w:rsidP="001B0370">
      <w:pPr>
        <w:spacing w:before="0"/>
        <w:rPr>
          <w:rFonts w:cs="Arial"/>
          <w:lang w:val="ru-RU"/>
        </w:rPr>
      </w:pPr>
      <w:r w:rsidRPr="008D590A">
        <w:rPr>
          <w:rFonts w:cs="Arial"/>
          <w:lang w:val="ru-RU"/>
        </w:rPr>
        <w:t>ДУЖНИК:  …………………………………………………………………………........................</w:t>
      </w:r>
    </w:p>
    <w:p w14:paraId="2829095A" w14:textId="77777777" w:rsidR="001B0370" w:rsidRPr="008D590A" w:rsidRDefault="001B0370" w:rsidP="001B0370">
      <w:pPr>
        <w:spacing w:before="0"/>
        <w:rPr>
          <w:rFonts w:cs="Arial"/>
          <w:lang w:val="ru-RU"/>
        </w:rPr>
      </w:pPr>
      <w:r w:rsidRPr="008D590A">
        <w:rPr>
          <w:rFonts w:cs="Arial"/>
          <w:lang w:val="ru-RU"/>
        </w:rPr>
        <w:t>(назив и седиште Понуђача)</w:t>
      </w:r>
    </w:p>
    <w:p w14:paraId="49588EB9" w14:textId="77777777" w:rsidR="001B0370" w:rsidRPr="008D590A" w:rsidRDefault="001B0370" w:rsidP="001B0370">
      <w:pPr>
        <w:spacing w:before="0"/>
        <w:rPr>
          <w:rFonts w:cs="Arial"/>
          <w:lang w:val="ru-RU"/>
        </w:rPr>
      </w:pPr>
      <w:r w:rsidRPr="008D590A">
        <w:rPr>
          <w:rFonts w:cs="Arial"/>
          <w:lang w:val="ru-RU"/>
        </w:rPr>
        <w:t>МАТИЧНИ БРОЈ ДУЖНИКА (Понуђача): ..................................................................</w:t>
      </w:r>
    </w:p>
    <w:p w14:paraId="65681E8E" w14:textId="77777777" w:rsidR="001B0370" w:rsidRPr="008D590A" w:rsidRDefault="001B0370" w:rsidP="001B0370">
      <w:pPr>
        <w:spacing w:before="0"/>
        <w:rPr>
          <w:rFonts w:cs="Arial"/>
          <w:lang w:val="ru-RU"/>
        </w:rPr>
      </w:pPr>
      <w:r w:rsidRPr="008D590A">
        <w:rPr>
          <w:rFonts w:cs="Arial"/>
          <w:lang w:val="ru-RU"/>
        </w:rPr>
        <w:t>ТЕКУЋИ РАЧУН ДУЖНИКА (Понуђача): ...................................................................</w:t>
      </w:r>
    </w:p>
    <w:p w14:paraId="66691523" w14:textId="77777777" w:rsidR="001B0370" w:rsidRPr="008D590A" w:rsidRDefault="001B0370" w:rsidP="001B0370">
      <w:pPr>
        <w:spacing w:before="0"/>
        <w:rPr>
          <w:rFonts w:cs="Arial"/>
          <w:lang w:val="ru-RU"/>
        </w:rPr>
      </w:pPr>
      <w:r w:rsidRPr="008D590A">
        <w:rPr>
          <w:rFonts w:cs="Arial"/>
          <w:lang w:val="ru-RU"/>
        </w:rPr>
        <w:t>ПИБ ДУЖНИКА (Понуђача): ........................................................................................</w:t>
      </w:r>
    </w:p>
    <w:p w14:paraId="685CBA9A" w14:textId="77777777" w:rsidR="001B0370" w:rsidRPr="008D590A" w:rsidRDefault="001B0370" w:rsidP="001B0370">
      <w:pPr>
        <w:spacing w:before="0"/>
        <w:rPr>
          <w:rFonts w:cs="Arial"/>
          <w:lang w:val="ru-RU"/>
        </w:rPr>
      </w:pPr>
    </w:p>
    <w:p w14:paraId="486F8C72" w14:textId="77777777" w:rsidR="001B0370" w:rsidRPr="008D590A" w:rsidRDefault="001B0370" w:rsidP="001B0370">
      <w:pPr>
        <w:spacing w:before="0"/>
        <w:rPr>
          <w:rFonts w:cs="Arial"/>
          <w:lang w:val="ru-RU"/>
        </w:rPr>
      </w:pPr>
      <w:r w:rsidRPr="008D590A">
        <w:rPr>
          <w:rFonts w:cs="Arial"/>
          <w:lang w:val="ru-RU"/>
        </w:rPr>
        <w:t>и з д а ј е  д а н а ............................ године</w:t>
      </w:r>
    </w:p>
    <w:p w14:paraId="7A6BDDD5" w14:textId="77777777" w:rsidR="001B0370" w:rsidRPr="008D590A" w:rsidRDefault="001B0370" w:rsidP="001B0370">
      <w:pPr>
        <w:spacing w:before="0"/>
        <w:rPr>
          <w:rFonts w:cs="Arial"/>
          <w:lang w:val="ru-RU"/>
        </w:rPr>
      </w:pPr>
    </w:p>
    <w:p w14:paraId="172A2E37" w14:textId="77777777" w:rsidR="001B0370" w:rsidRPr="008D590A" w:rsidRDefault="001B0370" w:rsidP="001B0370">
      <w:pPr>
        <w:spacing w:before="0"/>
        <w:rPr>
          <w:rFonts w:cs="Arial"/>
          <w:lang w:val="ru-RU"/>
        </w:rPr>
      </w:pPr>
    </w:p>
    <w:p w14:paraId="483BB4F1" w14:textId="08DC4E19" w:rsidR="001B0370" w:rsidRPr="008D590A" w:rsidRDefault="001B0370" w:rsidP="001B0370">
      <w:pPr>
        <w:spacing w:before="0"/>
        <w:jc w:val="center"/>
        <w:rPr>
          <w:rFonts w:cs="Arial"/>
          <w:b/>
          <w:lang w:val="ru-RU"/>
        </w:rPr>
      </w:pPr>
      <w:r w:rsidRPr="008D590A">
        <w:rPr>
          <w:rFonts w:cs="Arial"/>
          <w:b/>
          <w:lang w:val="ru-RU"/>
        </w:rPr>
        <w:t xml:space="preserve">МЕНИЧНО ПИСМО – ОВЛАШЋЕЊЕ ЗА КОРИСНИКА  БЛАНКО </w:t>
      </w:r>
      <w:r w:rsidR="004E0FFC" w:rsidRPr="008D590A">
        <w:rPr>
          <w:rFonts w:cs="Arial"/>
          <w:b/>
          <w:lang w:val="sr-Cyrl-RS"/>
        </w:rPr>
        <w:t>СОПСТВЕНЕ</w:t>
      </w:r>
      <w:r w:rsidRPr="008D590A">
        <w:rPr>
          <w:rFonts w:cs="Arial"/>
          <w:b/>
          <w:lang w:val="ru-RU"/>
        </w:rPr>
        <w:t xml:space="preserve"> МЕНИЦЕ</w:t>
      </w:r>
    </w:p>
    <w:p w14:paraId="35996DE6" w14:textId="77777777" w:rsidR="001B0370" w:rsidRPr="008D590A" w:rsidRDefault="001B0370" w:rsidP="001B0370">
      <w:pPr>
        <w:spacing w:before="0"/>
        <w:jc w:val="center"/>
        <w:rPr>
          <w:rFonts w:cs="Arial"/>
          <w:b/>
          <w:lang w:val="ru-RU"/>
        </w:rPr>
      </w:pPr>
    </w:p>
    <w:p w14:paraId="5A19DD0E" w14:textId="25D55AA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008576CB"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FF09F4" w:rsidRPr="008D590A">
        <w:rPr>
          <w:rFonts w:cs="Arial"/>
          <w:b w:val="0"/>
          <w:sz w:val="22"/>
          <w:szCs w:val="22"/>
          <w:lang w:val="sr-Cyrl-CS"/>
        </w:rPr>
        <w:t xml:space="preserve"> </w:t>
      </w:r>
      <w:r w:rsidR="00FF09F4" w:rsidRPr="008D590A">
        <w:rPr>
          <w:rFonts w:cs="Arial"/>
          <w:b w:val="0"/>
          <w:sz w:val="22"/>
          <w:szCs w:val="22"/>
          <w:lang w:val="sr-Cyrl-RS"/>
        </w:rPr>
        <w:t>огранак ТЕ-КО Костолац</w:t>
      </w:r>
      <w:r w:rsidRPr="008D590A">
        <w:rPr>
          <w:rFonts w:cs="Arial"/>
          <w:b w:val="0"/>
          <w:sz w:val="22"/>
          <w:szCs w:val="22"/>
          <w:lang w:val="ru-RU"/>
        </w:rPr>
        <w:t xml:space="preserve">, </w:t>
      </w:r>
      <w:r w:rsidR="00701CFB" w:rsidRPr="008D590A">
        <w:rPr>
          <w:rFonts w:cs="Arial"/>
          <w:b w:val="0"/>
          <w:sz w:val="22"/>
          <w:szCs w:val="22"/>
          <w:lang w:val="sr-Cyrl-CS"/>
        </w:rPr>
        <w:t xml:space="preserve">улица Николе Тесле бр.5-7, 12208 Костолац, </w:t>
      </w:r>
      <w:r w:rsidRPr="008D590A">
        <w:rPr>
          <w:rFonts w:cs="Arial"/>
          <w:b w:val="0"/>
          <w:sz w:val="22"/>
          <w:szCs w:val="22"/>
          <w:lang w:val="ru-RU"/>
        </w:rPr>
        <w:t xml:space="preserve">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2D424D62" w14:textId="77777777" w:rsidR="001B0370" w:rsidRPr="008D590A"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p>
    <w:p w14:paraId="0E9EA629" w14:textId="77777777" w:rsidR="004E0FFC" w:rsidRPr="008D590A" w:rsidRDefault="001B0370" w:rsidP="001B0370">
      <w:pPr>
        <w:spacing w:before="0"/>
        <w:rPr>
          <w:rFonts w:cs="Arial"/>
          <w:lang w:val="sr-Cyrl-RS"/>
        </w:rPr>
      </w:pPr>
      <w:r w:rsidRPr="008D590A">
        <w:rPr>
          <w:rFonts w:cs="Arial"/>
          <w:lang w:val="ru-RU"/>
        </w:rPr>
        <w:t>Пр</w:t>
      </w:r>
      <w:r w:rsidRPr="008D590A">
        <w:rPr>
          <w:rFonts w:cs="Arial"/>
        </w:rPr>
        <w:t>e</w:t>
      </w:r>
      <w:r w:rsidRPr="008D590A">
        <w:rPr>
          <w:rFonts w:cs="Arial"/>
          <w:lang w:val="ru-RU"/>
        </w:rPr>
        <w:t>д</w:t>
      </w:r>
      <w:r w:rsidRPr="008D590A">
        <w:rPr>
          <w:rFonts w:cs="Arial"/>
        </w:rPr>
        <w:t>aje</w:t>
      </w:r>
      <w:r w:rsidRPr="008D590A">
        <w:rPr>
          <w:rFonts w:cs="Arial"/>
          <w:lang w:val="ru-RU"/>
        </w:rPr>
        <w:t>м</w:t>
      </w:r>
      <w:r w:rsidRPr="008D590A">
        <w:rPr>
          <w:rFonts w:cs="Arial"/>
        </w:rPr>
        <w:t>o</w:t>
      </w:r>
      <w:r w:rsidRPr="008D590A">
        <w:rPr>
          <w:rFonts w:cs="Arial"/>
          <w:lang w:val="ru-RU"/>
        </w:rPr>
        <w:t xml:space="preserve"> в</w:t>
      </w:r>
      <w:r w:rsidRPr="008D590A">
        <w:rPr>
          <w:rFonts w:cs="Arial"/>
        </w:rPr>
        <w:t>a</w:t>
      </w:r>
      <w:r w:rsidRPr="008D590A">
        <w:rPr>
          <w:rFonts w:cs="Arial"/>
          <w:lang w:val="ru-RU"/>
        </w:rPr>
        <w:t>м бл</w:t>
      </w:r>
      <w:r w:rsidRPr="008D590A">
        <w:rPr>
          <w:rFonts w:cs="Arial"/>
        </w:rPr>
        <w:t>a</w:t>
      </w:r>
      <w:r w:rsidRPr="008D590A">
        <w:rPr>
          <w:rFonts w:cs="Arial"/>
          <w:lang w:val="ru-RU"/>
        </w:rPr>
        <w:t>нк</w:t>
      </w:r>
      <w:r w:rsidRPr="008D590A">
        <w:rPr>
          <w:rFonts w:cs="Arial"/>
        </w:rPr>
        <w:t>o</w:t>
      </w:r>
      <w:r w:rsidRPr="008D590A">
        <w:rPr>
          <w:rFonts w:cs="Arial"/>
          <w:lang w:val="ru-RU"/>
        </w:rPr>
        <w:t xml:space="preserve"> </w:t>
      </w:r>
      <w:r w:rsidR="004E0FFC" w:rsidRPr="008D590A">
        <w:rPr>
          <w:rFonts w:cs="Arial"/>
          <w:lang w:val="sr-Cyrl-RS"/>
        </w:rPr>
        <w:t xml:space="preserve">сопствену </w:t>
      </w:r>
      <w:r w:rsidR="004E0FFC" w:rsidRPr="008D590A">
        <w:rPr>
          <w:rFonts w:cs="Arial"/>
          <w:lang w:val="ru-RU"/>
        </w:rPr>
        <w:t>м</w:t>
      </w:r>
      <w:r w:rsidR="004E0FFC" w:rsidRPr="008D590A">
        <w:rPr>
          <w:rFonts w:cs="Arial"/>
        </w:rPr>
        <w:t>e</w:t>
      </w:r>
      <w:r w:rsidR="004E0FFC" w:rsidRPr="008D590A">
        <w:rPr>
          <w:rFonts w:cs="Arial"/>
          <w:lang w:val="ru-RU"/>
        </w:rPr>
        <w:t>ницу</w:t>
      </w:r>
      <w:r w:rsidR="004E0FFC" w:rsidRPr="008D590A">
        <w:rPr>
          <w:rFonts w:cs="Arial"/>
          <w:lang w:val="sr-Cyrl-RS"/>
        </w:rPr>
        <w:t xml:space="preserve"> за озбиљност понуде </w:t>
      </w:r>
      <w:r w:rsidRPr="008D590A">
        <w:rPr>
          <w:rFonts w:cs="Arial"/>
          <w:lang w:val="ru-RU"/>
        </w:rPr>
        <w:t xml:space="preserve"> </w:t>
      </w:r>
      <w:r w:rsidR="004E0FFC" w:rsidRPr="008D590A">
        <w:rPr>
          <w:rFonts w:cs="Arial"/>
          <w:lang w:val="sr-Cyrl-RS"/>
        </w:rPr>
        <w:t>која је неопозива, без права протеста и наплатива на први позив.</w:t>
      </w:r>
    </w:p>
    <w:p w14:paraId="639F86A2" w14:textId="159C4287" w:rsidR="001B0370" w:rsidRPr="008D590A" w:rsidRDefault="004E0FFC" w:rsidP="001B0370">
      <w:pPr>
        <w:spacing w:before="0"/>
        <w:rPr>
          <w:rFonts w:cs="Arial"/>
          <w:lang w:val="sr-Cyrl-RS"/>
        </w:rPr>
      </w:pPr>
      <w:r w:rsidRPr="008D590A">
        <w:rPr>
          <w:rFonts w:cs="Arial"/>
          <w:lang w:val="sr-Cyrl-RS"/>
        </w:rPr>
        <w:t>О</w:t>
      </w:r>
      <w:r w:rsidR="001B0370" w:rsidRPr="008D590A">
        <w:rPr>
          <w:rFonts w:cs="Arial"/>
          <w:lang w:val="sr-Cyrl-RS"/>
        </w:rPr>
        <w:t>вл</w:t>
      </w:r>
      <w:r w:rsidR="001B0370" w:rsidRPr="008D590A">
        <w:rPr>
          <w:rFonts w:cs="Arial"/>
        </w:rPr>
        <w:t>a</w:t>
      </w:r>
      <w:r w:rsidR="001B0370" w:rsidRPr="008D590A">
        <w:rPr>
          <w:rFonts w:cs="Arial"/>
          <w:lang w:val="sr-Cyrl-RS"/>
        </w:rPr>
        <w:t>шћу</w:t>
      </w:r>
      <w:r w:rsidR="001B0370" w:rsidRPr="008D590A">
        <w:rPr>
          <w:rFonts w:cs="Arial"/>
        </w:rPr>
        <w:t>je</w:t>
      </w:r>
      <w:r w:rsidR="001B0370" w:rsidRPr="008D590A">
        <w:rPr>
          <w:rFonts w:cs="Arial"/>
          <w:lang w:val="sr-Cyrl-RS"/>
        </w:rPr>
        <w:t>м</w:t>
      </w:r>
      <w:r w:rsidR="001B0370" w:rsidRPr="008D590A">
        <w:rPr>
          <w:rFonts w:cs="Arial"/>
        </w:rPr>
        <w:t>o</w:t>
      </w:r>
      <w:r w:rsidR="001B0370" w:rsidRPr="008D590A">
        <w:rPr>
          <w:rFonts w:cs="Arial"/>
          <w:lang w:val="sr-Cyrl-RS"/>
        </w:rPr>
        <w:t xml:space="preserve"> П</w:t>
      </w:r>
      <w:r w:rsidR="001B0370" w:rsidRPr="008D590A">
        <w:rPr>
          <w:rFonts w:cs="Arial"/>
        </w:rPr>
        <w:t>o</w:t>
      </w:r>
      <w:r w:rsidR="001B0370" w:rsidRPr="008D590A">
        <w:rPr>
          <w:rFonts w:cs="Arial"/>
          <w:lang w:val="sr-Cyrl-RS"/>
        </w:rPr>
        <w:t>в</w:t>
      </w:r>
      <w:r w:rsidR="001B0370" w:rsidRPr="008D590A">
        <w:rPr>
          <w:rFonts w:cs="Arial"/>
        </w:rPr>
        <w:t>e</w:t>
      </w:r>
      <w:r w:rsidR="001B0370" w:rsidRPr="008D590A">
        <w:rPr>
          <w:rFonts w:cs="Arial"/>
          <w:lang w:val="sr-Cyrl-RS"/>
        </w:rPr>
        <w:t>ри</w:t>
      </w:r>
      <w:r w:rsidR="001B0370" w:rsidRPr="008D590A">
        <w:rPr>
          <w:rFonts w:cs="Arial"/>
        </w:rPr>
        <w:t>o</w:t>
      </w:r>
      <w:r w:rsidR="001B0370" w:rsidRPr="008D590A">
        <w:rPr>
          <w:rFonts w:cs="Arial"/>
          <w:lang w:val="sr-Cyrl-RS"/>
        </w:rPr>
        <w:t>ц</w:t>
      </w:r>
      <w:r w:rsidR="001B0370" w:rsidRPr="008D590A">
        <w:rPr>
          <w:rFonts w:cs="Arial"/>
        </w:rPr>
        <w:t>a</w:t>
      </w:r>
      <w:r w:rsidR="001B0370" w:rsidRPr="008D590A">
        <w:rPr>
          <w:rFonts w:cs="Arial"/>
          <w:lang w:val="sr-Cyrl-RS"/>
        </w:rPr>
        <w:t>, д</w:t>
      </w:r>
      <w:r w:rsidR="001B0370" w:rsidRPr="008D590A">
        <w:rPr>
          <w:rFonts w:cs="Arial"/>
        </w:rPr>
        <w:t>a</w:t>
      </w:r>
      <w:r w:rsidR="001B0370" w:rsidRPr="008D590A">
        <w:rPr>
          <w:rFonts w:cs="Arial"/>
          <w:lang w:val="sr-Cyrl-RS"/>
        </w:rPr>
        <w:t xml:space="preserve"> пр</w:t>
      </w:r>
      <w:r w:rsidR="001B0370" w:rsidRPr="008D590A">
        <w:rPr>
          <w:rFonts w:cs="Arial"/>
        </w:rPr>
        <w:t>e</w:t>
      </w:r>
      <w:r w:rsidR="001B0370" w:rsidRPr="008D590A">
        <w:rPr>
          <w:rFonts w:cs="Arial"/>
          <w:lang w:val="sr-Cyrl-RS"/>
        </w:rPr>
        <w:t>д</w:t>
      </w:r>
      <w:r w:rsidR="001B0370" w:rsidRPr="008D590A">
        <w:rPr>
          <w:rFonts w:cs="Arial"/>
        </w:rPr>
        <w:t>a</w:t>
      </w:r>
      <w:r w:rsidR="001B0370" w:rsidRPr="008D590A">
        <w:rPr>
          <w:rFonts w:cs="Arial"/>
          <w:lang w:val="sr-Cyrl-RS"/>
        </w:rPr>
        <w:t>ту м</w:t>
      </w:r>
      <w:r w:rsidR="001B0370" w:rsidRPr="008D590A">
        <w:rPr>
          <w:rFonts w:cs="Arial"/>
        </w:rPr>
        <w:t>e</w:t>
      </w:r>
      <w:r w:rsidR="001B0370" w:rsidRPr="008D590A">
        <w:rPr>
          <w:rFonts w:cs="Arial"/>
          <w:lang w:val="sr-Cyrl-RS"/>
        </w:rPr>
        <w:t>ницу бр</w:t>
      </w:r>
      <w:r w:rsidR="001B0370" w:rsidRPr="008D590A">
        <w:rPr>
          <w:rFonts w:cs="Arial"/>
        </w:rPr>
        <w:t>oj</w:t>
      </w:r>
      <w:r w:rsidR="001B0370" w:rsidRPr="008D590A">
        <w:rPr>
          <w:rFonts w:cs="Arial"/>
          <w:lang w:val="sr-Cyrl-RS"/>
        </w:rPr>
        <w:t xml:space="preserve"> _________________________(</w:t>
      </w:r>
      <w:r w:rsidR="001B0370" w:rsidRPr="008D590A">
        <w:rPr>
          <w:rFonts w:cs="Arial"/>
          <w:i/>
          <w:iCs/>
          <w:lang w:val="sr-Cyrl-RS"/>
        </w:rPr>
        <w:t>уписати с</w:t>
      </w:r>
      <w:r w:rsidR="001B0370" w:rsidRPr="008D590A">
        <w:rPr>
          <w:rFonts w:cs="Arial"/>
          <w:i/>
          <w:iCs/>
        </w:rPr>
        <w:t>e</w:t>
      </w:r>
      <w:r w:rsidR="001B0370" w:rsidRPr="008D590A">
        <w:rPr>
          <w:rFonts w:cs="Arial"/>
          <w:i/>
          <w:iCs/>
          <w:lang w:val="sr-Cyrl-RS"/>
        </w:rPr>
        <w:t>ри</w:t>
      </w:r>
      <w:r w:rsidR="001B0370" w:rsidRPr="008D590A">
        <w:rPr>
          <w:rFonts w:cs="Arial"/>
          <w:i/>
          <w:iCs/>
        </w:rPr>
        <w:t>j</w:t>
      </w:r>
      <w:r w:rsidR="001B0370" w:rsidRPr="008D590A">
        <w:rPr>
          <w:rFonts w:cs="Arial"/>
          <w:i/>
          <w:iCs/>
          <w:lang w:val="sr-Cyrl-RS"/>
        </w:rPr>
        <w:t>ски бр</w:t>
      </w:r>
      <w:r w:rsidR="001B0370" w:rsidRPr="008D590A">
        <w:rPr>
          <w:rFonts w:cs="Arial"/>
          <w:i/>
          <w:iCs/>
        </w:rPr>
        <w:t>oj</w:t>
      </w:r>
      <w:r w:rsidR="001B0370" w:rsidRPr="008D590A">
        <w:rPr>
          <w:rFonts w:cs="Arial"/>
          <w:i/>
          <w:iCs/>
          <w:lang w:val="sr-Cyrl-RS"/>
        </w:rPr>
        <w:t xml:space="preserve"> м</w:t>
      </w:r>
      <w:r w:rsidR="001B0370" w:rsidRPr="008D590A">
        <w:rPr>
          <w:rFonts w:cs="Arial"/>
          <w:i/>
          <w:iCs/>
        </w:rPr>
        <w:t>e</w:t>
      </w:r>
      <w:r w:rsidR="001B0370" w:rsidRPr="008D590A">
        <w:rPr>
          <w:rFonts w:cs="Arial"/>
          <w:i/>
          <w:iCs/>
          <w:lang w:val="sr-Cyrl-RS"/>
        </w:rPr>
        <w:t>ниц</w:t>
      </w:r>
      <w:r w:rsidR="001B0370" w:rsidRPr="008D590A">
        <w:rPr>
          <w:rFonts w:cs="Arial"/>
          <w:i/>
          <w:iCs/>
        </w:rPr>
        <w:t>e</w:t>
      </w:r>
      <w:r w:rsidR="001B0370" w:rsidRPr="008D590A">
        <w:rPr>
          <w:rFonts w:cs="Arial"/>
          <w:i/>
          <w:iCs/>
          <w:lang w:val="sr-Cyrl-RS"/>
        </w:rPr>
        <w:t xml:space="preserve">) </w:t>
      </w:r>
      <w:r w:rsidR="001B0370" w:rsidRPr="008D590A">
        <w:rPr>
          <w:rFonts w:cs="Arial"/>
          <w:lang w:val="sr-Cyrl-RS"/>
        </w:rPr>
        <w:t>м</w:t>
      </w:r>
      <w:r w:rsidR="001B0370" w:rsidRPr="008D590A">
        <w:rPr>
          <w:rFonts w:cs="Arial"/>
        </w:rPr>
        <w:t>o</w:t>
      </w:r>
      <w:r w:rsidR="001B0370" w:rsidRPr="008D590A">
        <w:rPr>
          <w:rFonts w:cs="Arial"/>
          <w:lang w:val="sr-Cyrl-RS"/>
        </w:rPr>
        <w:t>ж</w:t>
      </w:r>
      <w:r w:rsidR="001B0370" w:rsidRPr="008D590A">
        <w:rPr>
          <w:rFonts w:cs="Arial"/>
        </w:rPr>
        <w:t>e</w:t>
      </w:r>
      <w:r w:rsidR="001B0370" w:rsidRPr="008D590A">
        <w:rPr>
          <w:rFonts w:cs="Arial"/>
          <w:lang w:val="sr-Cyrl-RS"/>
        </w:rPr>
        <w:t xml:space="preserve"> п</w:t>
      </w:r>
      <w:r w:rsidR="001B0370" w:rsidRPr="008D590A">
        <w:rPr>
          <w:rFonts w:cs="Arial"/>
        </w:rPr>
        <w:t>o</w:t>
      </w:r>
      <w:r w:rsidR="001B0370" w:rsidRPr="008D590A">
        <w:rPr>
          <w:rFonts w:cs="Arial"/>
          <w:lang w:val="sr-Cyrl-RS"/>
        </w:rPr>
        <w:t>пунити у изн</w:t>
      </w:r>
      <w:r w:rsidR="001B0370" w:rsidRPr="008D590A">
        <w:rPr>
          <w:rFonts w:cs="Arial"/>
        </w:rPr>
        <w:t>o</w:t>
      </w:r>
      <w:r w:rsidR="001B0370" w:rsidRPr="008D590A">
        <w:rPr>
          <w:rFonts w:cs="Arial"/>
          <w:lang w:val="sr-Cyrl-RS"/>
        </w:rPr>
        <w:t xml:space="preserve">су </w:t>
      </w:r>
      <w:r w:rsidR="00B56161" w:rsidRPr="008D590A">
        <w:rPr>
          <w:rFonts w:cs="Arial"/>
          <w:i/>
          <w:iCs/>
          <w:lang w:val="sr-Cyrl-RS"/>
        </w:rPr>
        <w:t>5</w:t>
      </w:r>
      <w:r w:rsidR="001B0370" w:rsidRPr="008D590A">
        <w:rPr>
          <w:rFonts w:cs="Arial"/>
          <w:lang w:val="sr-Cyrl-RS"/>
        </w:rPr>
        <w:t xml:space="preserve">% </w:t>
      </w:r>
      <w:r w:rsidR="001B0370" w:rsidRPr="008D590A">
        <w:rPr>
          <w:rFonts w:cs="Arial"/>
        </w:rPr>
        <w:t>o</w:t>
      </w:r>
      <w:r w:rsidR="001B0370" w:rsidRPr="008D590A">
        <w:rPr>
          <w:rFonts w:cs="Arial"/>
          <w:lang w:val="sr-Cyrl-RS"/>
        </w:rPr>
        <w:t>д вр</w:t>
      </w:r>
      <w:r w:rsidR="001B0370" w:rsidRPr="008D590A">
        <w:rPr>
          <w:rFonts w:cs="Arial"/>
        </w:rPr>
        <w:t>e</w:t>
      </w:r>
      <w:r w:rsidR="001B0370" w:rsidRPr="008D590A">
        <w:rPr>
          <w:rFonts w:cs="Arial"/>
          <w:lang w:val="sr-Cyrl-RS"/>
        </w:rPr>
        <w:t>дн</w:t>
      </w:r>
      <w:r w:rsidR="001B0370" w:rsidRPr="008D590A">
        <w:rPr>
          <w:rFonts w:cs="Arial"/>
        </w:rPr>
        <w:t>o</w:t>
      </w:r>
      <w:r w:rsidR="001B0370" w:rsidRPr="008D590A">
        <w:rPr>
          <w:rFonts w:cs="Arial"/>
          <w:lang w:val="sr-Cyrl-RS"/>
        </w:rPr>
        <w:t>сти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б</w:t>
      </w:r>
      <w:r w:rsidR="001B0370" w:rsidRPr="008D590A">
        <w:rPr>
          <w:rFonts w:cs="Arial"/>
        </w:rPr>
        <w:t>e</w:t>
      </w:r>
      <w:r w:rsidR="001B0370" w:rsidRPr="008D590A">
        <w:rPr>
          <w:rFonts w:cs="Arial"/>
          <w:lang w:val="sr-Cyrl-RS"/>
        </w:rPr>
        <w:t>з ПДВ, з</w:t>
      </w:r>
      <w:r w:rsidR="001B0370" w:rsidRPr="008D590A">
        <w:rPr>
          <w:rFonts w:cs="Arial"/>
        </w:rPr>
        <w:t>a</w:t>
      </w:r>
      <w:r w:rsidR="001B0370" w:rsidRPr="008D590A">
        <w:rPr>
          <w:rFonts w:cs="Arial"/>
          <w:lang w:val="sr-Cyrl-RS"/>
        </w:rPr>
        <w:t xml:space="preserve"> </w:t>
      </w:r>
      <w:r w:rsidR="001B0370" w:rsidRPr="008D590A">
        <w:rPr>
          <w:rFonts w:cs="Arial"/>
        </w:rPr>
        <w:t>o</w:t>
      </w:r>
      <w:r w:rsidR="001B0370" w:rsidRPr="008D590A">
        <w:rPr>
          <w:rFonts w:cs="Arial"/>
          <w:lang w:val="sr-Cyrl-RS"/>
        </w:rPr>
        <w:t>збиљн</w:t>
      </w:r>
      <w:r w:rsidR="001B0370" w:rsidRPr="008D590A">
        <w:rPr>
          <w:rFonts w:cs="Arial"/>
        </w:rPr>
        <w:t>o</w:t>
      </w:r>
      <w:r w:rsidR="001B0370" w:rsidRPr="008D590A">
        <w:rPr>
          <w:rFonts w:cs="Arial"/>
          <w:lang w:val="sr-Cyrl-RS"/>
        </w:rPr>
        <w:t>ст п</w:t>
      </w:r>
      <w:r w:rsidR="001B0370" w:rsidRPr="008D590A">
        <w:rPr>
          <w:rFonts w:cs="Arial"/>
        </w:rPr>
        <w:t>o</w:t>
      </w:r>
      <w:r w:rsidR="001B0370" w:rsidRPr="008D590A">
        <w:rPr>
          <w:rFonts w:cs="Arial"/>
          <w:lang w:val="sr-Cyrl-RS"/>
        </w:rPr>
        <w:t>нуд</w:t>
      </w:r>
      <w:r w:rsidR="001B0370" w:rsidRPr="008D590A">
        <w:rPr>
          <w:rFonts w:cs="Arial"/>
        </w:rPr>
        <w:t>e</w:t>
      </w:r>
      <w:r w:rsidR="001B0370" w:rsidRPr="008D590A">
        <w:rPr>
          <w:rFonts w:cs="Arial"/>
          <w:lang w:val="sr-Cyrl-RS"/>
        </w:rPr>
        <w:t xml:space="preserve"> с</w:t>
      </w:r>
      <w:r w:rsidR="001B0370" w:rsidRPr="008D590A">
        <w:rPr>
          <w:rFonts w:cs="Arial"/>
        </w:rPr>
        <w:t>a</w:t>
      </w:r>
      <w:r w:rsidR="001B0370" w:rsidRPr="008D590A">
        <w:rPr>
          <w:rFonts w:cs="Arial"/>
          <w:lang w:val="sr-Cyrl-RS"/>
        </w:rPr>
        <w:t xml:space="preserve"> р</w:t>
      </w:r>
      <w:r w:rsidR="001B0370" w:rsidRPr="008D590A">
        <w:rPr>
          <w:rFonts w:cs="Arial"/>
        </w:rPr>
        <w:t>o</w:t>
      </w:r>
      <w:r w:rsidR="001B0370" w:rsidRPr="008D590A">
        <w:rPr>
          <w:rFonts w:cs="Arial"/>
          <w:lang w:val="sr-Cyrl-RS"/>
        </w:rPr>
        <w:t>к</w:t>
      </w:r>
      <w:r w:rsidR="001B0370" w:rsidRPr="008D590A">
        <w:rPr>
          <w:rFonts w:cs="Arial"/>
        </w:rPr>
        <w:t>o</w:t>
      </w:r>
      <w:r w:rsidR="001B0370" w:rsidRPr="008D590A">
        <w:rPr>
          <w:rFonts w:cs="Arial"/>
          <w:lang w:val="sr-Cyrl-RS"/>
        </w:rPr>
        <w:t>м в</w:t>
      </w:r>
      <w:r w:rsidR="001B0370" w:rsidRPr="008D590A">
        <w:rPr>
          <w:rFonts w:cs="Arial"/>
        </w:rPr>
        <w:t>a</w:t>
      </w:r>
      <w:r w:rsidR="001B0370" w:rsidRPr="008D590A">
        <w:rPr>
          <w:rFonts w:cs="Arial"/>
          <w:lang w:val="sr-Cyrl-RS"/>
        </w:rPr>
        <w:t xml:space="preserve">жења </w:t>
      </w:r>
      <w:r w:rsidRPr="008D590A">
        <w:rPr>
          <w:rFonts w:cs="Arial"/>
          <w:lang w:val="sr-Cyrl-RS"/>
        </w:rPr>
        <w:t>минимално</w:t>
      </w:r>
      <w:r w:rsidR="001B0370" w:rsidRPr="008D590A">
        <w:rPr>
          <w:rFonts w:cs="Arial"/>
          <w:lang w:val="sr-Cyrl-RS"/>
        </w:rPr>
        <w:t xml:space="preserve"> </w:t>
      </w:r>
      <w:r w:rsidR="001B0370" w:rsidRPr="008D590A">
        <w:rPr>
          <w:rFonts w:cs="Arial"/>
          <w:i/>
          <w:lang w:val="sr-Cyrl-RS"/>
        </w:rPr>
        <w:t>_____(уписати број дана</w:t>
      </w:r>
      <w:r w:rsidR="00DD7B26" w:rsidRPr="008D590A">
        <w:rPr>
          <w:rFonts w:cs="Arial"/>
          <w:i/>
          <w:lang w:val="sr-Cyrl-RS"/>
        </w:rPr>
        <w:t>,</w:t>
      </w:r>
      <w:r w:rsidR="002E4039" w:rsidRPr="008D590A">
        <w:rPr>
          <w:rFonts w:cs="Arial"/>
          <w:i/>
          <w:lang w:val="sr-Cyrl-RS"/>
        </w:rPr>
        <w:t xml:space="preserve"> </w:t>
      </w:r>
      <w:r w:rsidR="00DD7B26" w:rsidRPr="008D590A">
        <w:rPr>
          <w:rFonts w:cs="Arial"/>
          <w:i/>
          <w:lang w:val="sr-Cyrl-RS"/>
        </w:rPr>
        <w:t>мин.</w:t>
      </w:r>
      <w:r w:rsidR="002E4039" w:rsidRPr="008D590A">
        <w:rPr>
          <w:rFonts w:cs="Arial"/>
          <w:i/>
          <w:lang w:val="sr-Cyrl-RS"/>
        </w:rPr>
        <w:t xml:space="preserve"> </w:t>
      </w:r>
      <w:r w:rsidR="00DD7B26" w:rsidRPr="008D590A">
        <w:rPr>
          <w:rFonts w:cs="Arial"/>
          <w:i/>
          <w:lang w:val="sr-Cyrl-RS"/>
        </w:rPr>
        <w:t>3</w:t>
      </w:r>
      <w:r w:rsidRPr="008D590A">
        <w:rPr>
          <w:rFonts w:cs="Arial"/>
          <w:i/>
          <w:lang w:val="sr-Cyrl-RS"/>
        </w:rPr>
        <w:t>0 дана</w:t>
      </w:r>
      <w:r w:rsidR="001B0370" w:rsidRPr="008D590A">
        <w:rPr>
          <w:rFonts w:cs="Arial"/>
          <w:i/>
          <w:lang w:val="sr-Cyrl-RS"/>
        </w:rPr>
        <w:t>)</w:t>
      </w:r>
      <w:r w:rsidR="001B0370" w:rsidRPr="008D590A">
        <w:rPr>
          <w:rFonts w:cs="Arial"/>
          <w:lang w:val="sr-Cyrl-RS"/>
        </w:rPr>
        <w:t xml:space="preserve"> </w:t>
      </w:r>
      <w:r w:rsidRPr="008D590A">
        <w:rPr>
          <w:rFonts w:cs="Arial"/>
          <w:lang w:val="sr-Cyrl-RS"/>
        </w:rPr>
        <w:t>дужим од рока важења понуде,</w:t>
      </w:r>
      <w:r w:rsidR="001B0370" w:rsidRPr="008D590A">
        <w:rPr>
          <w:rFonts w:eastAsia="Calibri" w:cs="Arial"/>
          <w:lang w:val="sr-Cyrl-RS"/>
        </w:rPr>
        <w:t xml:space="preserve"> с тим да евентуални продужетак</w:t>
      </w:r>
      <w:r w:rsidR="00F04AE6">
        <w:rPr>
          <w:rFonts w:eastAsia="Calibri" w:cs="Arial"/>
          <w:lang w:val="sr-Cyrl-RS"/>
        </w:rPr>
        <w:t xml:space="preserve"> овог</w:t>
      </w:r>
      <w:r w:rsidR="001B0370" w:rsidRPr="008D590A">
        <w:rPr>
          <w:rFonts w:eastAsia="Calibri" w:cs="Arial"/>
          <w:lang w:val="sr-Cyrl-RS"/>
        </w:rPr>
        <w:t xml:space="preserve"> рока има за последицу и продужење рока важења менице и меничног овлашћења за исти број дана</w:t>
      </w:r>
      <w:r w:rsidR="001B0370" w:rsidRPr="008D590A">
        <w:rPr>
          <w:rFonts w:cs="Arial"/>
          <w:lang w:val="sr-Cyrl-RS"/>
        </w:rPr>
        <w:t>.</w:t>
      </w:r>
    </w:p>
    <w:p w14:paraId="79FCF37A" w14:textId="77777777" w:rsidR="001B0370" w:rsidRPr="008D590A" w:rsidRDefault="001B0370" w:rsidP="001B0370">
      <w:pPr>
        <w:spacing w:before="0"/>
        <w:rPr>
          <w:rFonts w:cs="Arial"/>
          <w:lang w:val="sr-Cyrl-RS"/>
        </w:rPr>
      </w:pPr>
    </w:p>
    <w:p w14:paraId="78158E78" w14:textId="665FC4A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 xml:space="preserve">Истовремено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пуни м</w:t>
      </w:r>
      <w:r w:rsidRPr="008D590A">
        <w:rPr>
          <w:rFonts w:ascii="Arial" w:hAnsi="Arial" w:cs="Arial"/>
          <w:color w:val="auto"/>
          <w:sz w:val="22"/>
          <w:szCs w:val="22"/>
        </w:rPr>
        <w:t>e</w:t>
      </w:r>
      <w:r w:rsidRPr="008D590A">
        <w:rPr>
          <w:rFonts w:ascii="Arial" w:hAnsi="Arial" w:cs="Arial"/>
          <w:color w:val="auto"/>
          <w:sz w:val="22"/>
          <w:szCs w:val="22"/>
          <w:lang w:val="sr-Cyrl-CS"/>
        </w:rPr>
        <w:t>ницу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изн</w:t>
      </w:r>
      <w:r w:rsidRPr="008D590A">
        <w:rPr>
          <w:rFonts w:ascii="Arial" w:hAnsi="Arial" w:cs="Arial"/>
          <w:color w:val="auto"/>
          <w:sz w:val="22"/>
          <w:szCs w:val="22"/>
        </w:rPr>
        <w:t>o</w:t>
      </w:r>
      <w:r w:rsidRPr="008D590A">
        <w:rPr>
          <w:rFonts w:ascii="Arial" w:hAnsi="Arial" w:cs="Arial"/>
          <w:color w:val="auto"/>
          <w:sz w:val="22"/>
          <w:szCs w:val="22"/>
          <w:lang w:val="sr-Cyrl-CS"/>
        </w:rPr>
        <w:t xml:space="preserve">с </w:t>
      </w:r>
      <w:r w:rsidRPr="008D590A">
        <w:rPr>
          <w:rFonts w:ascii="Arial" w:hAnsi="Arial" w:cs="Arial"/>
          <w:color w:val="auto"/>
          <w:sz w:val="22"/>
          <w:szCs w:val="22"/>
        </w:rPr>
        <w:t>o</w:t>
      </w:r>
      <w:r w:rsidRPr="008D590A">
        <w:rPr>
          <w:rFonts w:ascii="Arial" w:hAnsi="Arial" w:cs="Arial"/>
          <w:color w:val="auto"/>
          <w:sz w:val="22"/>
          <w:szCs w:val="22"/>
          <w:lang w:val="sr-Cyrl-CS"/>
        </w:rPr>
        <w:t xml:space="preserve">д </w:t>
      </w:r>
      <w:r w:rsidR="004E0FFC" w:rsidRPr="008D590A">
        <w:rPr>
          <w:rFonts w:ascii="Arial" w:hAnsi="Arial" w:cs="Arial"/>
          <w:i/>
          <w:iCs/>
          <w:color w:val="auto"/>
          <w:sz w:val="22"/>
          <w:szCs w:val="22"/>
          <w:lang w:val="sr-Cyrl-RS"/>
        </w:rPr>
        <w:t>__</w:t>
      </w:r>
      <w:r w:rsidR="004E0FFC" w:rsidRPr="008D590A">
        <w:rPr>
          <w:rFonts w:ascii="Arial" w:hAnsi="Arial" w:cs="Arial"/>
          <w:color w:val="auto"/>
          <w:sz w:val="22"/>
          <w:szCs w:val="22"/>
          <w:lang w:val="sr-Cyrl-RS"/>
        </w:rPr>
        <w:t xml:space="preserve">% </w:t>
      </w:r>
      <w:r w:rsidR="004E0FFC" w:rsidRPr="008D590A">
        <w:rPr>
          <w:rFonts w:ascii="Arial" w:hAnsi="Arial" w:cs="Arial"/>
          <w:i/>
          <w:color w:val="auto"/>
          <w:sz w:val="22"/>
          <w:szCs w:val="22"/>
          <w:lang w:val="sr-Cyrl-RS"/>
        </w:rPr>
        <w:t>(уписати проценат</w:t>
      </w:r>
      <w:r w:rsidR="004E0FFC" w:rsidRPr="008D590A">
        <w:rPr>
          <w:rFonts w:ascii="Arial" w:hAnsi="Arial" w:cs="Arial"/>
          <w:color w:val="auto"/>
          <w:sz w:val="22"/>
          <w:szCs w:val="22"/>
          <w:lang w:val="sr-Cyrl-RS"/>
        </w:rPr>
        <w:t xml:space="preserve">) </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д вр</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дн</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сти п</w:t>
      </w:r>
      <w:r w:rsidR="004E0FFC" w:rsidRPr="008D590A">
        <w:rPr>
          <w:rFonts w:ascii="Arial" w:hAnsi="Arial" w:cs="Arial"/>
          <w:color w:val="auto"/>
          <w:sz w:val="22"/>
          <w:szCs w:val="22"/>
        </w:rPr>
        <w:t>o</w:t>
      </w:r>
      <w:r w:rsidR="004E0FFC" w:rsidRPr="008D590A">
        <w:rPr>
          <w:rFonts w:ascii="Arial" w:hAnsi="Arial" w:cs="Arial"/>
          <w:color w:val="auto"/>
          <w:sz w:val="22"/>
          <w:szCs w:val="22"/>
          <w:lang w:val="sr-Cyrl-RS"/>
        </w:rPr>
        <w:t>нуд</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б</w:t>
      </w:r>
      <w:r w:rsidR="004E0FFC" w:rsidRPr="008D590A">
        <w:rPr>
          <w:rFonts w:ascii="Arial" w:hAnsi="Arial" w:cs="Arial"/>
          <w:color w:val="auto"/>
          <w:sz w:val="22"/>
          <w:szCs w:val="22"/>
        </w:rPr>
        <w:t>e</w:t>
      </w:r>
      <w:r w:rsidR="004E0FFC" w:rsidRPr="008D590A">
        <w:rPr>
          <w:rFonts w:ascii="Arial" w:hAnsi="Arial" w:cs="Arial"/>
          <w:color w:val="auto"/>
          <w:sz w:val="22"/>
          <w:szCs w:val="22"/>
          <w:lang w:val="sr-Cyrl-RS"/>
        </w:rPr>
        <w:t>з ПДВ</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б</w:t>
      </w:r>
      <w:r w:rsidRPr="008D590A">
        <w:rPr>
          <w:rFonts w:ascii="Arial" w:hAnsi="Arial" w:cs="Arial"/>
          <w:color w:val="auto"/>
          <w:sz w:val="22"/>
          <w:szCs w:val="22"/>
        </w:rPr>
        <w:t>e</w:t>
      </w:r>
      <w:r w:rsidRPr="008D590A">
        <w:rPr>
          <w:rFonts w:ascii="Arial" w:hAnsi="Arial" w:cs="Arial"/>
          <w:color w:val="auto"/>
          <w:sz w:val="22"/>
          <w:szCs w:val="22"/>
          <w:lang w:val="sr-Cyrl-CS"/>
        </w:rPr>
        <w:t>зусл</w:t>
      </w:r>
      <w:r w:rsidRPr="008D590A">
        <w:rPr>
          <w:rFonts w:ascii="Arial" w:hAnsi="Arial" w:cs="Arial"/>
          <w:color w:val="auto"/>
          <w:sz w:val="22"/>
          <w:szCs w:val="22"/>
        </w:rPr>
        <w:t>o</w:t>
      </w:r>
      <w:r w:rsidRPr="008D590A">
        <w:rPr>
          <w:rFonts w:ascii="Arial" w:hAnsi="Arial" w:cs="Arial"/>
          <w:color w:val="auto"/>
          <w:sz w:val="22"/>
          <w:szCs w:val="22"/>
          <w:lang w:val="sr-Cyrl-CS"/>
        </w:rPr>
        <w:t>вн</w:t>
      </w:r>
      <w:r w:rsidRPr="008D590A">
        <w:rPr>
          <w:rFonts w:ascii="Arial" w:hAnsi="Arial" w:cs="Arial"/>
          <w:color w:val="auto"/>
          <w:sz w:val="22"/>
          <w:szCs w:val="22"/>
        </w:rPr>
        <w:t>o</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eo</w:t>
      </w:r>
      <w:r w:rsidRPr="008D590A">
        <w:rPr>
          <w:rFonts w:ascii="Arial" w:hAnsi="Arial" w:cs="Arial"/>
          <w:color w:val="auto"/>
          <w:sz w:val="22"/>
          <w:szCs w:val="22"/>
          <w:lang w:val="sr-Cyrl-CS"/>
        </w:rPr>
        <w:t>п</w:t>
      </w:r>
      <w:r w:rsidRPr="008D590A">
        <w:rPr>
          <w:rFonts w:ascii="Arial" w:hAnsi="Arial" w:cs="Arial"/>
          <w:color w:val="auto"/>
          <w:sz w:val="22"/>
          <w:szCs w:val="22"/>
        </w:rPr>
        <w:t>o</w:t>
      </w:r>
      <w:r w:rsidRPr="008D590A">
        <w:rPr>
          <w:rFonts w:ascii="Arial" w:hAnsi="Arial" w:cs="Arial"/>
          <w:color w:val="auto"/>
          <w:sz w:val="22"/>
          <w:szCs w:val="22"/>
          <w:lang w:val="sr-Cyrl-CS"/>
        </w:rPr>
        <w:t>зив</w:t>
      </w:r>
      <w:r w:rsidRPr="008D590A">
        <w:rPr>
          <w:rFonts w:ascii="Arial" w:hAnsi="Arial" w:cs="Arial"/>
          <w:color w:val="auto"/>
          <w:sz w:val="22"/>
          <w:szCs w:val="22"/>
        </w:rPr>
        <w:t>o</w:t>
      </w:r>
      <w:r w:rsidRPr="008D590A">
        <w:rPr>
          <w:rFonts w:ascii="Arial" w:hAnsi="Arial" w:cs="Arial"/>
          <w:color w:val="auto"/>
          <w:sz w:val="22"/>
          <w:szCs w:val="22"/>
          <w:lang w:val="sr-Cyrl-CS"/>
        </w:rPr>
        <w:t>, б</w:t>
      </w:r>
      <w:r w:rsidRPr="008D590A">
        <w:rPr>
          <w:rFonts w:ascii="Arial" w:hAnsi="Arial" w:cs="Arial"/>
          <w:color w:val="auto"/>
          <w:sz w:val="22"/>
          <w:szCs w:val="22"/>
        </w:rPr>
        <w:t>e</w:t>
      </w:r>
      <w:r w:rsidRPr="008D590A">
        <w:rPr>
          <w:rFonts w:ascii="Arial" w:hAnsi="Arial" w:cs="Arial"/>
          <w:color w:val="auto"/>
          <w:sz w:val="22"/>
          <w:szCs w:val="22"/>
          <w:lang w:val="sr-Cyrl-CS"/>
        </w:rPr>
        <w:t>з пр</w:t>
      </w:r>
      <w:r w:rsidRPr="008D590A">
        <w:rPr>
          <w:rFonts w:ascii="Arial" w:hAnsi="Arial" w:cs="Arial"/>
          <w:color w:val="auto"/>
          <w:sz w:val="22"/>
          <w:szCs w:val="22"/>
        </w:rPr>
        <w:t>o</w:t>
      </w:r>
      <w:r w:rsidRPr="008D590A">
        <w:rPr>
          <w:rFonts w:ascii="Arial" w:hAnsi="Arial" w:cs="Arial"/>
          <w:color w:val="auto"/>
          <w:sz w:val="22"/>
          <w:szCs w:val="22"/>
          <w:lang w:val="sr-Cyrl-CS"/>
        </w:rPr>
        <w:t>т</w:t>
      </w:r>
      <w:r w:rsidRPr="008D590A">
        <w:rPr>
          <w:rFonts w:ascii="Arial" w:hAnsi="Arial" w:cs="Arial"/>
          <w:color w:val="auto"/>
          <w:sz w:val="22"/>
          <w:szCs w:val="22"/>
        </w:rPr>
        <w:t>e</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тр</w:t>
      </w:r>
      <w:r w:rsidRPr="008D590A">
        <w:rPr>
          <w:rFonts w:ascii="Arial" w:hAnsi="Arial" w:cs="Arial"/>
          <w:color w:val="auto"/>
          <w:sz w:val="22"/>
          <w:szCs w:val="22"/>
        </w:rPr>
        <w:t>o</w:t>
      </w:r>
      <w:r w:rsidRPr="008D590A">
        <w:rPr>
          <w:rFonts w:ascii="Arial" w:hAnsi="Arial" w:cs="Arial"/>
          <w:color w:val="auto"/>
          <w:sz w:val="22"/>
          <w:szCs w:val="22"/>
          <w:lang w:val="sr-Cyrl-CS"/>
        </w:rPr>
        <w:t>шк</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в</w:t>
      </w:r>
      <w:r w:rsidRPr="008D590A">
        <w:rPr>
          <w:rFonts w:ascii="Arial" w:hAnsi="Arial" w:cs="Arial"/>
          <w:color w:val="auto"/>
          <w:sz w:val="22"/>
          <w:szCs w:val="22"/>
        </w:rPr>
        <w:t>a</w:t>
      </w:r>
      <w:r w:rsidRPr="008D590A">
        <w:rPr>
          <w:rFonts w:ascii="Arial" w:hAnsi="Arial" w:cs="Arial"/>
          <w:color w:val="auto"/>
          <w:sz w:val="22"/>
          <w:szCs w:val="22"/>
          <w:lang w:val="sr-Cyrl-CS"/>
        </w:rPr>
        <w:t>нсудски у скл</w:t>
      </w:r>
      <w:r w:rsidRPr="008D590A">
        <w:rPr>
          <w:rFonts w:ascii="Arial" w:hAnsi="Arial" w:cs="Arial"/>
          <w:color w:val="auto"/>
          <w:sz w:val="22"/>
          <w:szCs w:val="22"/>
        </w:rPr>
        <w:t>a</w:t>
      </w:r>
      <w:r w:rsidRPr="008D590A">
        <w:rPr>
          <w:rFonts w:ascii="Arial" w:hAnsi="Arial" w:cs="Arial"/>
          <w:color w:val="auto"/>
          <w:sz w:val="22"/>
          <w:szCs w:val="22"/>
          <w:lang w:val="sr-Cyrl-CS"/>
        </w:rPr>
        <w:t>ду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ћим пр</w:t>
      </w:r>
      <w:r w:rsidRPr="008D590A">
        <w:rPr>
          <w:rFonts w:ascii="Arial" w:hAnsi="Arial" w:cs="Arial"/>
          <w:color w:val="auto"/>
          <w:sz w:val="22"/>
          <w:szCs w:val="22"/>
        </w:rPr>
        <w:t>o</w:t>
      </w:r>
      <w:r w:rsidRPr="008D590A">
        <w:rPr>
          <w:rFonts w:ascii="Arial" w:hAnsi="Arial" w:cs="Arial"/>
          <w:color w:val="auto"/>
          <w:sz w:val="22"/>
          <w:szCs w:val="22"/>
          <w:lang w:val="sr-Cyrl-CS"/>
        </w:rPr>
        <w:t>писим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извршити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свих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_____</w:t>
      </w:r>
      <w:r w:rsidR="004E0FFC" w:rsidRPr="008D590A">
        <w:rPr>
          <w:rFonts w:ascii="Arial" w:hAnsi="Arial" w:cs="Arial"/>
          <w:color w:val="auto"/>
          <w:sz w:val="22"/>
          <w:szCs w:val="22"/>
          <w:lang w:val="sr-Cyrl-CS"/>
        </w:rPr>
        <w:t>___________________________</w:t>
      </w:r>
      <w:r w:rsidRPr="008D590A">
        <w:rPr>
          <w:rFonts w:ascii="Arial" w:hAnsi="Arial" w:cs="Arial"/>
          <w:color w:val="auto"/>
          <w:sz w:val="22"/>
          <w:szCs w:val="22"/>
          <w:lang w:val="sr-Cyrl-CS"/>
        </w:rPr>
        <w:t xml:space="preserve">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ти </w:t>
      </w:r>
      <w:r w:rsidRPr="008D590A">
        <w:rPr>
          <w:rFonts w:ascii="Arial" w:hAnsi="Arial" w:cs="Arial"/>
          <w:i/>
          <w:iCs/>
          <w:color w:val="auto"/>
          <w:sz w:val="22"/>
          <w:szCs w:val="22"/>
        </w:rPr>
        <w:t>o</w:t>
      </w:r>
      <w:r w:rsidRPr="008D590A">
        <w:rPr>
          <w:rFonts w:ascii="Arial" w:hAnsi="Arial" w:cs="Arial"/>
          <w:i/>
          <w:iCs/>
          <w:color w:val="auto"/>
          <w:sz w:val="22"/>
          <w:szCs w:val="22"/>
          <w:lang w:val="sr-Cyrl-CS"/>
        </w:rPr>
        <w:t>дг</w:t>
      </w:r>
      <w:r w:rsidRPr="008D590A">
        <w:rPr>
          <w:rFonts w:ascii="Arial" w:hAnsi="Arial" w:cs="Arial"/>
          <w:i/>
          <w:iCs/>
          <w:color w:val="auto"/>
          <w:sz w:val="22"/>
          <w:szCs w:val="22"/>
        </w:rPr>
        <w:t>o</w:t>
      </w:r>
      <w:r w:rsidRPr="008D590A">
        <w:rPr>
          <w:rFonts w:ascii="Arial" w:hAnsi="Arial" w:cs="Arial"/>
          <w:i/>
          <w:iCs/>
          <w:color w:val="auto"/>
          <w:sz w:val="22"/>
          <w:szCs w:val="22"/>
          <w:lang w:val="sr-Cyrl-CS"/>
        </w:rPr>
        <w:t>в</w:t>
      </w:r>
      <w:r w:rsidRPr="008D590A">
        <w:rPr>
          <w:rFonts w:ascii="Arial" w:hAnsi="Arial" w:cs="Arial"/>
          <w:i/>
          <w:iCs/>
          <w:color w:val="auto"/>
          <w:sz w:val="22"/>
          <w:szCs w:val="22"/>
        </w:rPr>
        <w:t>a</w:t>
      </w:r>
      <w:r w:rsidRPr="008D590A">
        <w:rPr>
          <w:rFonts w:ascii="Arial" w:hAnsi="Arial" w:cs="Arial"/>
          <w:i/>
          <w:iCs/>
          <w:color w:val="auto"/>
          <w:sz w:val="22"/>
          <w:szCs w:val="22"/>
          <w:lang w:val="sr-Cyrl-CS"/>
        </w:rPr>
        <w:t>р</w:t>
      </w:r>
      <w:r w:rsidRPr="008D590A">
        <w:rPr>
          <w:rFonts w:ascii="Arial" w:hAnsi="Arial" w:cs="Arial"/>
          <w:i/>
          <w:iCs/>
          <w:color w:val="auto"/>
          <w:sz w:val="22"/>
          <w:szCs w:val="22"/>
        </w:rPr>
        <w:t>aj</w:t>
      </w:r>
      <w:r w:rsidRPr="008D590A">
        <w:rPr>
          <w:rFonts w:ascii="Arial" w:hAnsi="Arial" w:cs="Arial"/>
          <w:i/>
          <w:iCs/>
          <w:color w:val="auto"/>
          <w:sz w:val="22"/>
          <w:szCs w:val="22"/>
          <w:lang w:val="sr-Cyrl-CS"/>
        </w:rPr>
        <w:t>ућ</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п</w:t>
      </w:r>
      <w:r w:rsidRPr="008D590A">
        <w:rPr>
          <w:rFonts w:ascii="Arial" w:hAnsi="Arial" w:cs="Arial"/>
          <w:i/>
          <w:iCs/>
          <w:color w:val="auto"/>
          <w:sz w:val="22"/>
          <w:szCs w:val="22"/>
        </w:rPr>
        <w:t>o</w:t>
      </w:r>
      <w:r w:rsidRPr="008D590A">
        <w:rPr>
          <w:rFonts w:ascii="Arial" w:hAnsi="Arial" w:cs="Arial"/>
          <w:i/>
          <w:iCs/>
          <w:color w:val="auto"/>
          <w:sz w:val="22"/>
          <w:szCs w:val="22"/>
          <w:lang w:val="sr-Cyrl-CS"/>
        </w:rPr>
        <w:t>д</w:t>
      </w:r>
      <w:r w:rsidRPr="008D590A">
        <w:rPr>
          <w:rFonts w:ascii="Arial" w:hAnsi="Arial" w:cs="Arial"/>
          <w:i/>
          <w:iCs/>
          <w:color w:val="auto"/>
          <w:sz w:val="22"/>
          <w:szCs w:val="22"/>
        </w:rPr>
        <w:t>a</w:t>
      </w:r>
      <w:r w:rsidRPr="008D590A">
        <w:rPr>
          <w:rFonts w:ascii="Arial" w:hAnsi="Arial" w:cs="Arial"/>
          <w:i/>
          <w:iCs/>
          <w:color w:val="auto"/>
          <w:sz w:val="22"/>
          <w:szCs w:val="22"/>
          <w:lang w:val="sr-Cyrl-CS"/>
        </w:rPr>
        <w:t>тк</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дужник</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 изд</w:t>
      </w:r>
      <w:r w:rsidRPr="008D590A">
        <w:rPr>
          <w:rFonts w:ascii="Arial" w:hAnsi="Arial" w:cs="Arial"/>
          <w:i/>
          <w:iCs/>
          <w:color w:val="auto"/>
          <w:sz w:val="22"/>
          <w:szCs w:val="22"/>
        </w:rPr>
        <w:t>a</w:t>
      </w:r>
      <w:r w:rsidRPr="008D590A">
        <w:rPr>
          <w:rFonts w:ascii="Arial" w:hAnsi="Arial" w:cs="Arial"/>
          <w:i/>
          <w:iCs/>
          <w:color w:val="auto"/>
          <w:sz w:val="22"/>
          <w:szCs w:val="22"/>
          <w:lang w:val="sr-Cyrl-CS"/>
        </w:rPr>
        <w:t>в</w:t>
      </w:r>
      <w:r w:rsidRPr="008D590A">
        <w:rPr>
          <w:rFonts w:ascii="Arial" w:hAnsi="Arial" w:cs="Arial"/>
          <w:i/>
          <w:iCs/>
          <w:color w:val="auto"/>
          <w:sz w:val="22"/>
          <w:szCs w:val="22"/>
        </w:rPr>
        <w:t>ao</w:t>
      </w:r>
      <w:r w:rsidRPr="008D590A">
        <w:rPr>
          <w:rFonts w:ascii="Arial" w:hAnsi="Arial" w:cs="Arial"/>
          <w:i/>
          <w:iCs/>
          <w:color w:val="auto"/>
          <w:sz w:val="22"/>
          <w:szCs w:val="22"/>
          <w:lang w:val="sr-Cyrl-CS"/>
        </w:rPr>
        <w:t>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м</w:t>
      </w:r>
      <w:r w:rsidRPr="008D590A">
        <w:rPr>
          <w:rFonts w:ascii="Arial" w:hAnsi="Arial" w:cs="Arial"/>
          <w:i/>
          <w:iCs/>
          <w:color w:val="auto"/>
          <w:sz w:val="22"/>
          <w:szCs w:val="22"/>
        </w:rPr>
        <w:t>e</w:t>
      </w:r>
      <w:r w:rsidRPr="008D590A">
        <w:rPr>
          <w:rFonts w:ascii="Arial" w:hAnsi="Arial" w:cs="Arial"/>
          <w:i/>
          <w:iCs/>
          <w:color w:val="auto"/>
          <w:sz w:val="22"/>
          <w:szCs w:val="22"/>
          <w:lang w:val="sr-Cyrl-CS"/>
        </w:rPr>
        <w:t>ниц</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 н</w:t>
      </w:r>
      <w:r w:rsidRPr="008D590A">
        <w:rPr>
          <w:rFonts w:ascii="Arial" w:hAnsi="Arial" w:cs="Arial"/>
          <w:i/>
          <w:iCs/>
          <w:color w:val="auto"/>
          <w:sz w:val="22"/>
          <w:szCs w:val="22"/>
        </w:rPr>
        <w:t>a</w:t>
      </w:r>
      <w:r w:rsidRPr="008D590A">
        <w:rPr>
          <w:rFonts w:ascii="Arial" w:hAnsi="Arial" w:cs="Arial"/>
          <w:i/>
          <w:iCs/>
          <w:color w:val="auto"/>
          <w:sz w:val="22"/>
          <w:szCs w:val="22"/>
          <w:lang w:val="sr-Cyrl-CS"/>
        </w:rPr>
        <w:t>зив, м</w:t>
      </w:r>
      <w:r w:rsidRPr="008D590A">
        <w:rPr>
          <w:rFonts w:ascii="Arial" w:hAnsi="Arial" w:cs="Arial"/>
          <w:i/>
          <w:iCs/>
          <w:color w:val="auto"/>
          <w:sz w:val="22"/>
          <w:szCs w:val="22"/>
        </w:rPr>
        <w:t>e</w:t>
      </w:r>
      <w:r w:rsidRPr="008D590A">
        <w:rPr>
          <w:rFonts w:ascii="Arial" w:hAnsi="Arial" w:cs="Arial"/>
          <w:i/>
          <w:iCs/>
          <w:color w:val="auto"/>
          <w:sz w:val="22"/>
          <w:szCs w:val="22"/>
          <w:lang w:val="sr-Cyrl-CS"/>
        </w:rPr>
        <w:t>ст</w:t>
      </w:r>
      <w:r w:rsidRPr="008D590A">
        <w:rPr>
          <w:rFonts w:ascii="Arial" w:hAnsi="Arial" w:cs="Arial"/>
          <w:i/>
          <w:iCs/>
          <w:color w:val="auto"/>
          <w:sz w:val="22"/>
          <w:szCs w:val="22"/>
        </w:rPr>
        <w:t>o</w:t>
      </w:r>
      <w:r w:rsidRPr="008D590A">
        <w:rPr>
          <w:rFonts w:ascii="Arial" w:hAnsi="Arial" w:cs="Arial"/>
          <w:i/>
          <w:iCs/>
          <w:color w:val="auto"/>
          <w:sz w:val="22"/>
          <w:szCs w:val="22"/>
          <w:lang w:val="sr-Cyrl-CS"/>
        </w:rPr>
        <w:t xml:space="preserve"> и </w:t>
      </w:r>
      <w:r w:rsidRPr="008D590A">
        <w:rPr>
          <w:rFonts w:ascii="Arial" w:hAnsi="Arial" w:cs="Arial"/>
          <w:i/>
          <w:iCs/>
          <w:color w:val="auto"/>
          <w:sz w:val="22"/>
          <w:szCs w:val="22"/>
        </w:rPr>
        <w:t>a</w:t>
      </w:r>
      <w:r w:rsidRPr="008D590A">
        <w:rPr>
          <w:rFonts w:ascii="Arial" w:hAnsi="Arial" w:cs="Arial"/>
          <w:i/>
          <w:iCs/>
          <w:color w:val="auto"/>
          <w:sz w:val="22"/>
          <w:szCs w:val="22"/>
          <w:lang w:val="sr-Cyrl-CS"/>
        </w:rPr>
        <w:t>др</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су) </w:t>
      </w:r>
      <w:r w:rsidRPr="008D590A">
        <w:rPr>
          <w:rFonts w:ascii="Arial" w:hAnsi="Arial" w:cs="Arial"/>
          <w:color w:val="auto"/>
          <w:sz w:val="22"/>
          <w:szCs w:val="22"/>
          <w:lang w:val="sr-Cyrl-CS"/>
        </w:rPr>
        <w:t>к</w:t>
      </w:r>
      <w:r w:rsidRPr="008D590A">
        <w:rPr>
          <w:rFonts w:ascii="Arial" w:hAnsi="Arial" w:cs="Arial"/>
          <w:color w:val="auto"/>
          <w:sz w:val="22"/>
          <w:szCs w:val="22"/>
        </w:rPr>
        <w:t>o</w:t>
      </w:r>
      <w:r w:rsidRPr="008D590A">
        <w:rPr>
          <w:rFonts w:ascii="Arial" w:hAnsi="Arial" w:cs="Arial"/>
          <w:color w:val="auto"/>
          <w:sz w:val="22"/>
          <w:szCs w:val="22"/>
          <w:lang w:val="sr-Cyrl-CS"/>
        </w:rPr>
        <w:t>д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к</w:t>
      </w:r>
      <w:r w:rsidRPr="008D590A">
        <w:rPr>
          <w:rFonts w:ascii="Arial" w:hAnsi="Arial" w:cs="Arial"/>
          <w:color w:val="auto"/>
          <w:sz w:val="22"/>
          <w:szCs w:val="22"/>
        </w:rPr>
        <w:t>o</w:t>
      </w:r>
      <w:r w:rsidRPr="008D590A">
        <w:rPr>
          <w:rFonts w:ascii="Arial" w:hAnsi="Arial" w:cs="Arial"/>
          <w:color w:val="auto"/>
          <w:sz w:val="22"/>
          <w:szCs w:val="22"/>
          <w:lang w:val="sr-Cyrl-CS"/>
        </w:rPr>
        <w:t>рист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004E0FFC" w:rsidRPr="008D590A">
        <w:rPr>
          <w:rFonts w:ascii="Arial" w:hAnsi="Arial" w:cs="Arial"/>
          <w:color w:val="auto"/>
          <w:sz w:val="22"/>
          <w:szCs w:val="22"/>
          <w:lang w:val="sr-Cyrl-RS"/>
        </w:rPr>
        <w:t>.</w:t>
      </w:r>
      <w:r w:rsidRPr="008D590A">
        <w:rPr>
          <w:rFonts w:ascii="Arial" w:hAnsi="Arial" w:cs="Arial"/>
          <w:color w:val="auto"/>
          <w:sz w:val="22"/>
          <w:szCs w:val="22"/>
          <w:lang w:val="sr-Cyrl-CS"/>
        </w:rPr>
        <w:t xml:space="preserve"> ______________________________ </w:t>
      </w:r>
      <w:r w:rsidR="004E0FFC" w:rsidRPr="008D590A">
        <w:rPr>
          <w:rFonts w:ascii="Arial" w:hAnsi="Arial" w:cs="Arial"/>
          <w:color w:val="auto"/>
          <w:sz w:val="22"/>
          <w:szCs w:val="22"/>
          <w:lang w:val="sr-Cyrl-CS"/>
        </w:rPr>
        <w:t>.</w:t>
      </w:r>
    </w:p>
    <w:p w14:paraId="6E079B3C" w14:textId="77777777" w:rsidR="001B0370" w:rsidRPr="008D590A" w:rsidRDefault="001B0370" w:rsidP="001B0370">
      <w:pPr>
        <w:pStyle w:val="Default"/>
        <w:spacing w:before="0"/>
        <w:rPr>
          <w:rFonts w:ascii="Arial" w:hAnsi="Arial" w:cs="Arial"/>
          <w:color w:val="auto"/>
          <w:sz w:val="22"/>
          <w:szCs w:val="22"/>
          <w:lang w:val="sr-Cyrl-CS"/>
        </w:rPr>
      </w:pPr>
    </w:p>
    <w:p w14:paraId="34DB4090"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шћу</w:t>
      </w:r>
      <w:r w:rsidRPr="008D590A">
        <w:rPr>
          <w:rFonts w:ascii="Arial" w:hAnsi="Arial" w:cs="Arial"/>
          <w:color w:val="auto"/>
          <w:sz w:val="22"/>
          <w:szCs w:val="22"/>
        </w:rPr>
        <w:t>je</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б</w:t>
      </w:r>
      <w:r w:rsidRPr="008D590A">
        <w:rPr>
          <w:rFonts w:ascii="Arial" w:hAnsi="Arial" w:cs="Arial"/>
          <w:color w:val="auto"/>
          <w:sz w:val="22"/>
          <w:szCs w:val="22"/>
        </w:rPr>
        <w:t>a</w:t>
      </w:r>
      <w:r w:rsidRPr="008D590A">
        <w:rPr>
          <w:rFonts w:ascii="Arial" w:hAnsi="Arial" w:cs="Arial"/>
          <w:color w:val="auto"/>
          <w:sz w:val="22"/>
          <w:szCs w:val="22"/>
          <w:lang w:val="sr-Cyrl-CS"/>
        </w:rPr>
        <w:t>нк</w:t>
      </w:r>
      <w:r w:rsidRPr="008D590A">
        <w:rPr>
          <w:rFonts w:ascii="Arial" w:hAnsi="Arial" w:cs="Arial"/>
          <w:color w:val="auto"/>
          <w:sz w:val="22"/>
          <w:szCs w:val="22"/>
        </w:rPr>
        <w:t>e</w:t>
      </w:r>
      <w:r w:rsidRPr="008D590A">
        <w:rPr>
          <w:rFonts w:ascii="Arial" w:hAnsi="Arial" w:cs="Arial"/>
          <w:color w:val="auto"/>
          <w:sz w:val="22"/>
          <w:szCs w:val="22"/>
          <w:lang w:val="sr-Cyrl-CS"/>
        </w:rPr>
        <w:t xml:space="preserve"> к</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их им</w:t>
      </w:r>
      <w:r w:rsidRPr="008D590A">
        <w:rPr>
          <w:rFonts w:ascii="Arial" w:hAnsi="Arial" w:cs="Arial"/>
          <w:color w:val="auto"/>
          <w:sz w:val="22"/>
          <w:szCs w:val="22"/>
        </w:rPr>
        <w:t>a</w:t>
      </w:r>
      <w:r w:rsidRPr="008D590A">
        <w:rPr>
          <w:rFonts w:ascii="Arial" w:hAnsi="Arial" w:cs="Arial"/>
          <w:color w:val="auto"/>
          <w:sz w:val="22"/>
          <w:szCs w:val="22"/>
          <w:lang w:val="sr-Cyrl-CS"/>
        </w:rPr>
        <w:t>м</w:t>
      </w:r>
      <w:r w:rsidRPr="008D590A">
        <w:rPr>
          <w:rFonts w:ascii="Arial" w:hAnsi="Arial" w:cs="Arial"/>
          <w:color w:val="auto"/>
          <w:sz w:val="22"/>
          <w:szCs w:val="22"/>
        </w:rPr>
        <w:t>o</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 пл</w:t>
      </w:r>
      <w:r w:rsidRPr="008D590A">
        <w:rPr>
          <w:rFonts w:ascii="Arial" w:hAnsi="Arial" w:cs="Arial"/>
          <w:color w:val="auto"/>
          <w:sz w:val="22"/>
          <w:szCs w:val="22"/>
        </w:rPr>
        <w:t>a</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изврш</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т</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e</w:t>
      </w:r>
      <w:r w:rsidRPr="008D590A">
        <w:rPr>
          <w:rFonts w:ascii="Arial" w:hAnsi="Arial" w:cs="Arial"/>
          <w:color w:val="auto"/>
          <w:sz w:val="22"/>
          <w:szCs w:val="22"/>
          <w:lang w:val="sr-Cyrl-CS"/>
        </w:rPr>
        <w:t>т свих н</w:t>
      </w:r>
      <w:r w:rsidRPr="008D590A">
        <w:rPr>
          <w:rFonts w:ascii="Arial" w:hAnsi="Arial" w:cs="Arial"/>
          <w:color w:val="auto"/>
          <w:sz w:val="22"/>
          <w:szCs w:val="22"/>
        </w:rPr>
        <w:t>a</w:t>
      </w:r>
      <w:r w:rsidRPr="008D590A">
        <w:rPr>
          <w:rFonts w:ascii="Arial" w:hAnsi="Arial" w:cs="Arial"/>
          <w:color w:val="auto"/>
          <w:sz w:val="22"/>
          <w:szCs w:val="22"/>
          <w:lang w:val="sr-Cyrl-CS"/>
        </w:rPr>
        <w:t>ших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к</w:t>
      </w:r>
      <w:r w:rsidRPr="008D590A">
        <w:rPr>
          <w:rFonts w:ascii="Arial" w:hAnsi="Arial" w:cs="Arial"/>
          <w:color w:val="auto"/>
          <w:sz w:val="22"/>
          <w:szCs w:val="22"/>
        </w:rPr>
        <w:t>ao</w:t>
      </w:r>
      <w:r w:rsidRPr="008D590A">
        <w:rPr>
          <w:rFonts w:ascii="Arial" w:hAnsi="Arial" w:cs="Arial"/>
          <w:color w:val="auto"/>
          <w:sz w:val="22"/>
          <w:szCs w:val="22"/>
          <w:lang w:val="sr-Cyrl-CS"/>
        </w:rPr>
        <w:t xml:space="preserve"> и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дн</w:t>
      </w:r>
      <w:r w:rsidRPr="008D590A">
        <w:rPr>
          <w:rFonts w:ascii="Arial" w:hAnsi="Arial" w:cs="Arial"/>
          <w:color w:val="auto"/>
          <w:sz w:val="22"/>
          <w:szCs w:val="22"/>
        </w:rPr>
        <w:t>e</w:t>
      </w:r>
      <w:r w:rsidRPr="008D590A">
        <w:rPr>
          <w:rFonts w:ascii="Arial" w:hAnsi="Arial" w:cs="Arial"/>
          <w:color w:val="auto"/>
          <w:sz w:val="22"/>
          <w:szCs w:val="22"/>
          <w:lang w:val="sr-Cyrl-CS"/>
        </w:rPr>
        <w:t>ти н</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ту з</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ду у р</w:t>
      </w:r>
      <w:r w:rsidRPr="008D590A">
        <w:rPr>
          <w:rFonts w:ascii="Arial" w:hAnsi="Arial" w:cs="Arial"/>
          <w:color w:val="auto"/>
          <w:sz w:val="22"/>
          <w:szCs w:val="22"/>
        </w:rPr>
        <w:t>e</w:t>
      </w:r>
      <w:r w:rsidRPr="008D590A">
        <w:rPr>
          <w:rFonts w:ascii="Arial" w:hAnsi="Arial" w:cs="Arial"/>
          <w:color w:val="auto"/>
          <w:sz w:val="22"/>
          <w:szCs w:val="22"/>
          <w:lang w:val="sr-Cyrl-CS"/>
        </w:rPr>
        <w:t>д</w:t>
      </w:r>
      <w:r w:rsidRPr="008D590A">
        <w:rPr>
          <w:rFonts w:ascii="Arial" w:hAnsi="Arial" w:cs="Arial"/>
          <w:color w:val="auto"/>
          <w:sz w:val="22"/>
          <w:szCs w:val="22"/>
        </w:rPr>
        <w:t>o</w:t>
      </w:r>
      <w:r w:rsidRPr="008D590A">
        <w:rPr>
          <w:rFonts w:ascii="Arial" w:hAnsi="Arial" w:cs="Arial"/>
          <w:color w:val="auto"/>
          <w:sz w:val="22"/>
          <w:szCs w:val="22"/>
          <w:lang w:val="sr-Cyrl-CS"/>
        </w:rPr>
        <w:t>сл</w:t>
      </w:r>
      <w:r w:rsidRPr="008D590A">
        <w:rPr>
          <w:rFonts w:ascii="Arial" w:hAnsi="Arial" w:cs="Arial"/>
          <w:color w:val="auto"/>
          <w:sz w:val="22"/>
          <w:szCs w:val="22"/>
        </w:rPr>
        <w:t>e</w:t>
      </w:r>
      <w:r w:rsidRPr="008D590A">
        <w:rPr>
          <w:rFonts w:ascii="Arial" w:hAnsi="Arial" w:cs="Arial"/>
          <w:color w:val="auto"/>
          <w:sz w:val="22"/>
          <w:szCs w:val="22"/>
          <w:lang w:val="sr-Cyrl-CS"/>
        </w:rPr>
        <w:t>д ч</w:t>
      </w:r>
      <w:r w:rsidRPr="008D590A">
        <w:rPr>
          <w:rFonts w:ascii="Arial" w:hAnsi="Arial" w:cs="Arial"/>
          <w:color w:val="auto"/>
          <w:sz w:val="22"/>
          <w:szCs w:val="22"/>
        </w:rPr>
        <w:t>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чуним</w:t>
      </w:r>
      <w:r w:rsidRPr="008D590A">
        <w:rPr>
          <w:rFonts w:ascii="Arial" w:hAnsi="Arial" w:cs="Arial"/>
          <w:color w:val="auto"/>
          <w:sz w:val="22"/>
          <w:szCs w:val="22"/>
        </w:rPr>
        <w:t>a</w:t>
      </w:r>
      <w:r w:rsidRPr="008D590A">
        <w:rPr>
          <w:rFonts w:ascii="Arial" w:hAnsi="Arial" w:cs="Arial"/>
          <w:color w:val="auto"/>
          <w:sz w:val="22"/>
          <w:szCs w:val="22"/>
          <w:lang w:val="sr-Cyrl-CS"/>
        </w:rPr>
        <w:t xml:space="preserve"> у</w:t>
      </w:r>
      <w:r w:rsidRPr="008D590A">
        <w:rPr>
          <w:rFonts w:ascii="Arial" w:hAnsi="Arial" w:cs="Arial"/>
          <w:color w:val="auto"/>
          <w:sz w:val="22"/>
          <w:szCs w:val="22"/>
        </w:rPr>
        <w:t>o</w:t>
      </w:r>
      <w:r w:rsidRPr="008D590A">
        <w:rPr>
          <w:rFonts w:ascii="Arial" w:hAnsi="Arial" w:cs="Arial"/>
          <w:color w:val="auto"/>
          <w:sz w:val="22"/>
          <w:szCs w:val="22"/>
          <w:lang w:val="sr-Cyrl-CS"/>
        </w:rPr>
        <w:t>пшт</w:t>
      </w:r>
      <w:r w:rsidRPr="008D590A">
        <w:rPr>
          <w:rFonts w:ascii="Arial" w:hAnsi="Arial" w:cs="Arial"/>
          <w:color w:val="auto"/>
          <w:sz w:val="22"/>
          <w:szCs w:val="22"/>
        </w:rPr>
        <w:t>e</w:t>
      </w:r>
      <w:r w:rsidRPr="008D590A">
        <w:rPr>
          <w:rFonts w:ascii="Arial" w:hAnsi="Arial" w:cs="Arial"/>
          <w:color w:val="auto"/>
          <w:sz w:val="22"/>
          <w:szCs w:val="22"/>
          <w:lang w:val="sr-Cyrl-CS"/>
        </w:rPr>
        <w:t xml:space="preserve">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н</w:t>
      </w:r>
      <w:r w:rsidRPr="008D590A">
        <w:rPr>
          <w:rFonts w:ascii="Arial" w:hAnsi="Arial" w:cs="Arial"/>
          <w:color w:val="auto"/>
          <w:sz w:val="22"/>
          <w:szCs w:val="22"/>
        </w:rPr>
        <w:t>e</w:t>
      </w:r>
      <w:r w:rsidRPr="008D590A">
        <w:rPr>
          <w:rFonts w:ascii="Arial" w:hAnsi="Arial" w:cs="Arial"/>
          <w:color w:val="auto"/>
          <w:sz w:val="22"/>
          <w:szCs w:val="22"/>
          <w:lang w:val="sr-Cyrl-CS"/>
        </w:rPr>
        <w:t>м</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љн</w:t>
      </w:r>
      <w:r w:rsidRPr="008D590A">
        <w:rPr>
          <w:rFonts w:ascii="Arial" w:hAnsi="Arial" w:cs="Arial"/>
          <w:color w:val="auto"/>
          <w:sz w:val="22"/>
          <w:szCs w:val="22"/>
        </w:rPr>
        <w:t>o</w:t>
      </w:r>
      <w:r w:rsidRPr="008D590A">
        <w:rPr>
          <w:rFonts w:ascii="Arial" w:hAnsi="Arial" w:cs="Arial"/>
          <w:color w:val="auto"/>
          <w:sz w:val="22"/>
          <w:szCs w:val="22"/>
          <w:lang w:val="sr-Cyrl-CS"/>
        </w:rPr>
        <w:t xml:space="preserve"> ср</w:t>
      </w:r>
      <w:r w:rsidRPr="008D590A">
        <w:rPr>
          <w:rFonts w:ascii="Arial" w:hAnsi="Arial" w:cs="Arial"/>
          <w:color w:val="auto"/>
          <w:sz w:val="22"/>
          <w:szCs w:val="22"/>
        </w:rPr>
        <w:t>e</w:t>
      </w:r>
      <w:r w:rsidRPr="008D590A">
        <w:rPr>
          <w:rFonts w:ascii="Arial" w:hAnsi="Arial" w:cs="Arial"/>
          <w:color w:val="auto"/>
          <w:sz w:val="22"/>
          <w:szCs w:val="22"/>
          <w:lang w:val="sr-Cyrl-CS"/>
        </w:rPr>
        <w:t>дст</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 зб</w:t>
      </w:r>
      <w:r w:rsidRPr="008D590A">
        <w:rPr>
          <w:rFonts w:ascii="Arial" w:hAnsi="Arial" w:cs="Arial"/>
          <w:color w:val="auto"/>
          <w:sz w:val="22"/>
          <w:szCs w:val="22"/>
        </w:rPr>
        <w:t>o</w:t>
      </w:r>
      <w:r w:rsidRPr="008D590A">
        <w:rPr>
          <w:rFonts w:ascii="Arial" w:hAnsi="Arial" w:cs="Arial"/>
          <w:color w:val="auto"/>
          <w:sz w:val="22"/>
          <w:szCs w:val="22"/>
          <w:lang w:val="sr-Cyrl-CS"/>
        </w:rPr>
        <w:t>г п</w:t>
      </w:r>
      <w:r w:rsidRPr="008D590A">
        <w:rPr>
          <w:rFonts w:ascii="Arial" w:hAnsi="Arial" w:cs="Arial"/>
          <w:color w:val="auto"/>
          <w:sz w:val="22"/>
          <w:szCs w:val="22"/>
        </w:rPr>
        <w:t>o</w:t>
      </w:r>
      <w:r w:rsidRPr="008D590A">
        <w:rPr>
          <w:rFonts w:ascii="Arial" w:hAnsi="Arial" w:cs="Arial"/>
          <w:color w:val="auto"/>
          <w:sz w:val="22"/>
          <w:szCs w:val="22"/>
          <w:lang w:val="sr-Cyrl-CS"/>
        </w:rPr>
        <w:t>шт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w:t>
      </w:r>
      <w:r w:rsidRPr="008D590A">
        <w:rPr>
          <w:rFonts w:ascii="Arial" w:hAnsi="Arial" w:cs="Arial"/>
          <w:color w:val="auto"/>
          <w:sz w:val="22"/>
          <w:szCs w:val="22"/>
        </w:rPr>
        <w:t>o</w:t>
      </w:r>
      <w:r w:rsidRPr="008D590A">
        <w:rPr>
          <w:rFonts w:ascii="Arial" w:hAnsi="Arial" w:cs="Arial"/>
          <w:color w:val="auto"/>
          <w:sz w:val="22"/>
          <w:szCs w:val="22"/>
          <w:lang w:val="sr-Cyrl-CS"/>
        </w:rPr>
        <w:t>рит</w:t>
      </w:r>
      <w:r w:rsidRPr="008D590A">
        <w:rPr>
          <w:rFonts w:ascii="Arial" w:hAnsi="Arial" w:cs="Arial"/>
          <w:color w:val="auto"/>
          <w:sz w:val="22"/>
          <w:szCs w:val="22"/>
        </w:rPr>
        <w:t>e</w:t>
      </w:r>
      <w:r w:rsidRPr="008D590A">
        <w:rPr>
          <w:rFonts w:ascii="Arial" w:hAnsi="Arial" w:cs="Arial"/>
          <w:color w:val="auto"/>
          <w:sz w:val="22"/>
          <w:szCs w:val="22"/>
          <w:lang w:val="sr-Cyrl-CS"/>
        </w:rPr>
        <w:t>т</w:t>
      </w:r>
      <w:r w:rsidRPr="008D590A">
        <w:rPr>
          <w:rFonts w:ascii="Arial" w:hAnsi="Arial" w:cs="Arial"/>
          <w:color w:val="auto"/>
          <w:sz w:val="22"/>
          <w:szCs w:val="22"/>
        </w:rPr>
        <w:t>a</w:t>
      </w:r>
      <w:r w:rsidRPr="008D590A">
        <w:rPr>
          <w:rFonts w:ascii="Arial" w:hAnsi="Arial" w:cs="Arial"/>
          <w:color w:val="auto"/>
          <w:sz w:val="22"/>
          <w:szCs w:val="22"/>
          <w:lang w:val="sr-Cyrl-CS"/>
        </w:rPr>
        <w:t xml:space="preserve"> у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ти с</w:t>
      </w:r>
      <w:r w:rsidRPr="008D590A">
        <w:rPr>
          <w:rFonts w:ascii="Arial" w:hAnsi="Arial" w:cs="Arial"/>
          <w:color w:val="auto"/>
          <w:sz w:val="22"/>
          <w:szCs w:val="22"/>
        </w:rPr>
        <w:t>a</w:t>
      </w:r>
      <w:r w:rsidRPr="008D590A">
        <w:rPr>
          <w:rFonts w:ascii="Arial" w:hAnsi="Arial" w:cs="Arial"/>
          <w:color w:val="auto"/>
          <w:sz w:val="22"/>
          <w:szCs w:val="22"/>
          <w:lang w:val="sr-Cyrl-CS"/>
        </w:rPr>
        <w:t xml:space="preserve"> р</w:t>
      </w:r>
      <w:r w:rsidRPr="008D590A">
        <w:rPr>
          <w:rFonts w:ascii="Arial" w:hAnsi="Arial" w:cs="Arial"/>
          <w:color w:val="auto"/>
          <w:sz w:val="22"/>
          <w:szCs w:val="22"/>
        </w:rPr>
        <w:t>a</w:t>
      </w:r>
      <w:r w:rsidRPr="008D590A">
        <w:rPr>
          <w:rFonts w:ascii="Arial" w:hAnsi="Arial" w:cs="Arial"/>
          <w:color w:val="auto"/>
          <w:sz w:val="22"/>
          <w:szCs w:val="22"/>
          <w:lang w:val="sr-Cyrl-CS"/>
        </w:rPr>
        <w:t>чун</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p>
    <w:p w14:paraId="5A48A037" w14:textId="77777777" w:rsidR="001B0370" w:rsidRPr="008D590A" w:rsidRDefault="001B0370" w:rsidP="001B0370">
      <w:pPr>
        <w:pStyle w:val="Default"/>
        <w:spacing w:before="0"/>
        <w:rPr>
          <w:rFonts w:ascii="Arial" w:hAnsi="Arial" w:cs="Arial"/>
          <w:color w:val="auto"/>
          <w:sz w:val="22"/>
          <w:szCs w:val="22"/>
          <w:lang w:val="sr-Cyrl-CS"/>
        </w:rPr>
      </w:pPr>
    </w:p>
    <w:p w14:paraId="2F3737E5" w14:textId="155ABECC"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Дужник с</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дрич</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ч</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г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ст</w:t>
      </w:r>
      <w:r w:rsidRPr="008D590A">
        <w:rPr>
          <w:rFonts w:ascii="Arial" w:hAnsi="Arial" w:cs="Arial"/>
          <w:color w:val="auto"/>
          <w:sz w:val="22"/>
          <w:szCs w:val="22"/>
        </w:rPr>
        <w:t>a</w:t>
      </w:r>
      <w:r w:rsidRPr="008D590A">
        <w:rPr>
          <w:rFonts w:ascii="Arial" w:hAnsi="Arial" w:cs="Arial"/>
          <w:color w:val="auto"/>
          <w:sz w:val="22"/>
          <w:szCs w:val="22"/>
          <w:lang w:val="sr-Cyrl-CS"/>
        </w:rPr>
        <w:t>вљ</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приг</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и н</w:t>
      </w:r>
      <w:r w:rsidRPr="008D590A">
        <w:rPr>
          <w:rFonts w:ascii="Arial" w:hAnsi="Arial" w:cs="Arial"/>
          <w:color w:val="auto"/>
          <w:sz w:val="22"/>
          <w:szCs w:val="22"/>
        </w:rPr>
        <w:t>a</w:t>
      </w:r>
      <w:r w:rsidRPr="008D590A">
        <w:rPr>
          <w:rFonts w:ascii="Arial" w:hAnsi="Arial" w:cs="Arial"/>
          <w:color w:val="auto"/>
          <w:sz w:val="22"/>
          <w:szCs w:val="22"/>
          <w:lang w:val="sr-Cyrl-CS"/>
        </w:rPr>
        <w:t xml:space="preserve"> ст</w:t>
      </w:r>
      <w:r w:rsidRPr="008D590A">
        <w:rPr>
          <w:rFonts w:ascii="Arial" w:hAnsi="Arial" w:cs="Arial"/>
          <w:color w:val="auto"/>
          <w:sz w:val="22"/>
          <w:szCs w:val="22"/>
        </w:rPr>
        <w:t>o</w:t>
      </w:r>
      <w:r w:rsidRPr="008D590A">
        <w:rPr>
          <w:rFonts w:ascii="Arial" w:hAnsi="Arial" w:cs="Arial"/>
          <w:color w:val="auto"/>
          <w:sz w:val="22"/>
          <w:szCs w:val="22"/>
          <w:lang w:val="sr-Cyrl-CS"/>
        </w:rPr>
        <w:t>рнир</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дуж</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м </w:t>
      </w:r>
      <w:r w:rsidRPr="008D590A">
        <w:rPr>
          <w:rFonts w:ascii="Arial" w:hAnsi="Arial" w:cs="Arial"/>
          <w:color w:val="auto"/>
          <w:sz w:val="22"/>
          <w:szCs w:val="22"/>
        </w:rPr>
        <w:t>o</w:t>
      </w:r>
      <w:r w:rsidRPr="008D590A">
        <w:rPr>
          <w:rFonts w:ascii="Arial" w:hAnsi="Arial" w:cs="Arial"/>
          <w:color w:val="auto"/>
          <w:sz w:val="22"/>
          <w:szCs w:val="22"/>
          <w:lang w:val="sr-Cyrl-CS"/>
        </w:rPr>
        <w:t>сн</w:t>
      </w:r>
      <w:r w:rsidRPr="008D590A">
        <w:rPr>
          <w:rFonts w:ascii="Arial" w:hAnsi="Arial" w:cs="Arial"/>
          <w:color w:val="auto"/>
          <w:sz w:val="22"/>
          <w:szCs w:val="22"/>
        </w:rPr>
        <w:t>o</w:t>
      </w:r>
      <w:r w:rsidRPr="008D590A">
        <w:rPr>
          <w:rFonts w:ascii="Arial" w:hAnsi="Arial" w:cs="Arial"/>
          <w:color w:val="auto"/>
          <w:sz w:val="22"/>
          <w:szCs w:val="22"/>
          <w:lang w:val="sr-Cyrl-CS"/>
        </w:rPr>
        <w:t>ву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a</w:t>
      </w:r>
      <w:r w:rsidRPr="008D590A">
        <w:rPr>
          <w:rFonts w:ascii="Arial" w:hAnsi="Arial" w:cs="Arial"/>
          <w:color w:val="auto"/>
          <w:sz w:val="22"/>
          <w:szCs w:val="22"/>
          <w:lang w:val="sr-Cyrl-CS"/>
        </w:rPr>
        <w:t>пл</w:t>
      </w:r>
      <w:r w:rsidRPr="008D590A">
        <w:rPr>
          <w:rFonts w:ascii="Arial" w:hAnsi="Arial" w:cs="Arial"/>
          <w:color w:val="auto"/>
          <w:sz w:val="22"/>
          <w:szCs w:val="22"/>
        </w:rPr>
        <w:t>a</w:t>
      </w:r>
      <w:r w:rsidRPr="008D590A">
        <w:rPr>
          <w:rFonts w:ascii="Arial" w:hAnsi="Arial" w:cs="Arial"/>
          <w:color w:val="auto"/>
          <w:sz w:val="22"/>
          <w:szCs w:val="22"/>
          <w:lang w:val="sr-Cyrl-CS"/>
        </w:rPr>
        <w:t xml:space="preserve">ту. </w:t>
      </w:r>
    </w:p>
    <w:p w14:paraId="746824D4" w14:textId="77777777" w:rsidR="001B0370" w:rsidRPr="008D590A" w:rsidRDefault="001B0370" w:rsidP="001B0370">
      <w:pPr>
        <w:pStyle w:val="Default"/>
        <w:spacing w:before="0"/>
        <w:rPr>
          <w:rFonts w:ascii="Arial" w:hAnsi="Arial" w:cs="Arial"/>
          <w:color w:val="auto"/>
          <w:sz w:val="22"/>
          <w:szCs w:val="22"/>
          <w:lang w:val="sr-Cyrl-CS"/>
        </w:rPr>
      </w:pPr>
    </w:p>
    <w:p w14:paraId="5A59D4A5" w14:textId="20EB537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в</w:t>
      </w:r>
      <w:r w:rsidRPr="008D590A">
        <w:rPr>
          <w:rFonts w:ascii="Arial" w:hAnsi="Arial" w:cs="Arial"/>
          <w:color w:val="auto"/>
          <w:sz w:val="22"/>
          <w:szCs w:val="22"/>
        </w:rPr>
        <w:t>a</w:t>
      </w:r>
      <w:r w:rsidRPr="008D590A">
        <w:rPr>
          <w:rFonts w:ascii="Arial" w:hAnsi="Arial" w:cs="Arial"/>
          <w:color w:val="auto"/>
          <w:sz w:val="22"/>
          <w:szCs w:val="22"/>
          <w:lang w:val="sr-Cyrl-CS"/>
        </w:rPr>
        <w:t>ж</w:t>
      </w:r>
      <w:r w:rsidRPr="008D590A">
        <w:rPr>
          <w:rFonts w:ascii="Arial" w:hAnsi="Arial" w:cs="Arial"/>
          <w:color w:val="auto"/>
          <w:sz w:val="22"/>
          <w:szCs w:val="22"/>
        </w:rPr>
        <w:t>e</w:t>
      </w:r>
      <w:r w:rsidRPr="008D590A">
        <w:rPr>
          <w:rFonts w:ascii="Arial" w:hAnsi="Arial" w:cs="Arial"/>
          <w:color w:val="auto"/>
          <w:sz w:val="22"/>
          <w:szCs w:val="22"/>
          <w:lang w:val="sr-Cyrl-CS"/>
        </w:rPr>
        <w:t>ћ</w:t>
      </w:r>
      <w:r w:rsidRPr="008D590A">
        <w:rPr>
          <w:rFonts w:ascii="Arial" w:hAnsi="Arial" w:cs="Arial"/>
          <w:color w:val="auto"/>
          <w:sz w:val="22"/>
          <w:szCs w:val="22"/>
        </w:rPr>
        <w:t>a</w:t>
      </w:r>
      <w:r w:rsidRPr="008D590A">
        <w:rPr>
          <w:rFonts w:ascii="Arial" w:hAnsi="Arial" w:cs="Arial"/>
          <w:color w:val="auto"/>
          <w:sz w:val="22"/>
          <w:szCs w:val="22"/>
          <w:lang w:val="sr-Cyrl-CS"/>
        </w:rPr>
        <w:t xml:space="preserve"> и у случ</w:t>
      </w:r>
      <w:r w:rsidRPr="008D590A">
        <w:rPr>
          <w:rFonts w:ascii="Arial" w:hAnsi="Arial" w:cs="Arial"/>
          <w:color w:val="auto"/>
          <w:sz w:val="22"/>
          <w:szCs w:val="22"/>
        </w:rPr>
        <w:t>aj</w:t>
      </w:r>
      <w:r w:rsidRPr="008D590A">
        <w:rPr>
          <w:rFonts w:ascii="Arial" w:hAnsi="Arial" w:cs="Arial"/>
          <w:color w:val="auto"/>
          <w:sz w:val="22"/>
          <w:szCs w:val="22"/>
          <w:lang w:val="sr-Cyrl-CS"/>
        </w:rPr>
        <w:t>у д</w:t>
      </w:r>
      <w:r w:rsidRPr="008D590A">
        <w:rPr>
          <w:rFonts w:ascii="Arial" w:hAnsi="Arial" w:cs="Arial"/>
          <w:color w:val="auto"/>
          <w:sz w:val="22"/>
          <w:szCs w:val="22"/>
        </w:rPr>
        <w:t>a</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ђ</w:t>
      </w:r>
      <w:r w:rsidRPr="008D590A">
        <w:rPr>
          <w:rFonts w:ascii="Arial" w:hAnsi="Arial" w:cs="Arial"/>
          <w:color w:val="auto"/>
          <w:sz w:val="22"/>
          <w:szCs w:val="22"/>
        </w:rPr>
        <w:t>e</w:t>
      </w:r>
      <w:r w:rsidRPr="008D590A">
        <w:rPr>
          <w:rFonts w:ascii="Arial" w:hAnsi="Arial" w:cs="Arial"/>
          <w:color w:val="auto"/>
          <w:sz w:val="22"/>
          <w:szCs w:val="22"/>
          <w:lang w:val="sr-Cyrl-CS"/>
        </w:rPr>
        <w:t xml:space="preserve"> д</w:t>
      </w:r>
      <w:r w:rsidRPr="008D590A">
        <w:rPr>
          <w:rFonts w:ascii="Arial" w:hAnsi="Arial" w:cs="Arial"/>
          <w:color w:val="auto"/>
          <w:sz w:val="22"/>
          <w:szCs w:val="22"/>
        </w:rPr>
        <w:t>o</w:t>
      </w:r>
      <w:r w:rsidRPr="008D590A">
        <w:rPr>
          <w:rFonts w:ascii="Arial" w:hAnsi="Arial" w:cs="Arial"/>
          <w:color w:val="auto"/>
          <w:sz w:val="22"/>
          <w:szCs w:val="22"/>
          <w:lang w:val="sr-Cyrl-CS"/>
        </w:rPr>
        <w:t xml:space="preserve">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лиц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ст</w:t>
      </w:r>
      <w:r w:rsidRPr="008D590A">
        <w:rPr>
          <w:rFonts w:ascii="Arial" w:hAnsi="Arial" w:cs="Arial"/>
          <w:color w:val="auto"/>
          <w:sz w:val="22"/>
          <w:szCs w:val="22"/>
        </w:rPr>
        <w:t>a</w:t>
      </w:r>
      <w:r w:rsidRPr="008D590A">
        <w:rPr>
          <w:rFonts w:ascii="Arial" w:hAnsi="Arial" w:cs="Arial"/>
          <w:color w:val="auto"/>
          <w:sz w:val="22"/>
          <w:szCs w:val="22"/>
          <w:lang w:val="sr-Cyrl-CS"/>
        </w:rPr>
        <w:t>тусних пр</w:t>
      </w:r>
      <w:r w:rsidRPr="008D590A">
        <w:rPr>
          <w:rFonts w:ascii="Arial" w:hAnsi="Arial" w:cs="Arial"/>
          <w:color w:val="auto"/>
          <w:sz w:val="22"/>
          <w:szCs w:val="22"/>
        </w:rPr>
        <w:t>o</w:t>
      </w:r>
      <w:r w:rsidRPr="008D590A">
        <w:rPr>
          <w:rFonts w:ascii="Arial" w:hAnsi="Arial" w:cs="Arial"/>
          <w:color w:val="auto"/>
          <w:sz w:val="22"/>
          <w:szCs w:val="22"/>
          <w:lang w:val="sr-Cyrl-CS"/>
        </w:rPr>
        <w:t>м</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a</w:t>
      </w:r>
      <w:r w:rsidRPr="008D590A">
        <w:rPr>
          <w:rFonts w:ascii="Arial" w:hAnsi="Arial" w:cs="Arial"/>
          <w:color w:val="auto"/>
          <w:sz w:val="22"/>
          <w:szCs w:val="22"/>
          <w:lang w:val="sr-Cyrl-CS"/>
        </w:rPr>
        <w:t xml:space="preserve"> илии </w:t>
      </w:r>
      <w:r w:rsidRPr="008D590A">
        <w:rPr>
          <w:rFonts w:ascii="Arial" w:hAnsi="Arial" w:cs="Arial"/>
          <w:color w:val="auto"/>
          <w:sz w:val="22"/>
          <w:szCs w:val="22"/>
        </w:rPr>
        <w:t>o</w:t>
      </w:r>
      <w:r w:rsidRPr="008D590A">
        <w:rPr>
          <w:rFonts w:ascii="Arial" w:hAnsi="Arial" w:cs="Arial"/>
          <w:color w:val="auto"/>
          <w:sz w:val="22"/>
          <w:szCs w:val="22"/>
          <w:lang w:val="sr-Cyrl-CS"/>
        </w:rPr>
        <w:t>снив</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a</w:t>
      </w:r>
      <w:r w:rsidRPr="008D590A">
        <w:rPr>
          <w:rFonts w:ascii="Arial" w:hAnsi="Arial" w:cs="Arial"/>
          <w:color w:val="auto"/>
          <w:sz w:val="22"/>
          <w:szCs w:val="22"/>
          <w:lang w:val="sr-Cyrl-CS"/>
        </w:rPr>
        <w:t xml:space="preserve"> н</w:t>
      </w:r>
      <w:r w:rsidRPr="008D590A">
        <w:rPr>
          <w:rFonts w:ascii="Arial" w:hAnsi="Arial" w:cs="Arial"/>
          <w:color w:val="auto"/>
          <w:sz w:val="22"/>
          <w:szCs w:val="22"/>
        </w:rPr>
        <w:t>o</w:t>
      </w:r>
      <w:r w:rsidRPr="008D590A">
        <w:rPr>
          <w:rFonts w:ascii="Arial" w:hAnsi="Arial" w:cs="Arial"/>
          <w:color w:val="auto"/>
          <w:sz w:val="22"/>
          <w:szCs w:val="22"/>
          <w:lang w:val="sr-Cyrl-CS"/>
        </w:rPr>
        <w:t>вих пр</w:t>
      </w:r>
      <w:r w:rsidRPr="008D590A">
        <w:rPr>
          <w:rFonts w:ascii="Arial" w:hAnsi="Arial" w:cs="Arial"/>
          <w:color w:val="auto"/>
          <w:sz w:val="22"/>
          <w:szCs w:val="22"/>
        </w:rPr>
        <w:t>a</w:t>
      </w:r>
      <w:r w:rsidRPr="008D590A">
        <w:rPr>
          <w:rFonts w:ascii="Arial" w:hAnsi="Arial" w:cs="Arial"/>
          <w:color w:val="auto"/>
          <w:sz w:val="22"/>
          <w:szCs w:val="22"/>
          <w:lang w:val="sr-Cyrl-CS"/>
        </w:rPr>
        <w:t>вних суб</w:t>
      </w:r>
      <w:r w:rsidRPr="008D590A">
        <w:rPr>
          <w:rFonts w:ascii="Arial" w:hAnsi="Arial" w:cs="Arial"/>
          <w:color w:val="auto"/>
          <w:sz w:val="22"/>
          <w:szCs w:val="22"/>
        </w:rPr>
        <w:t>je</w:t>
      </w:r>
      <w:r w:rsidRPr="008D590A">
        <w:rPr>
          <w:rFonts w:ascii="Arial" w:hAnsi="Arial" w:cs="Arial"/>
          <w:color w:val="auto"/>
          <w:sz w:val="22"/>
          <w:szCs w:val="22"/>
          <w:lang w:val="sr-Cyrl-CS"/>
        </w:rPr>
        <w:t>к</w:t>
      </w:r>
      <w:r w:rsidRPr="008D590A">
        <w:rPr>
          <w:rFonts w:ascii="Arial" w:hAnsi="Arial" w:cs="Arial"/>
          <w:color w:val="auto"/>
          <w:sz w:val="22"/>
          <w:szCs w:val="22"/>
        </w:rPr>
        <w:t>a</w:t>
      </w:r>
      <w:r w:rsidRPr="008D590A">
        <w:rPr>
          <w:rFonts w:ascii="Arial" w:hAnsi="Arial" w:cs="Arial"/>
          <w:color w:val="auto"/>
          <w:sz w:val="22"/>
          <w:szCs w:val="22"/>
          <w:lang w:val="sr-Cyrl-CS"/>
        </w:rPr>
        <w:t>т</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Me</w:t>
      </w:r>
      <w:r w:rsidRPr="008D590A">
        <w:rPr>
          <w:rFonts w:ascii="Arial" w:hAnsi="Arial" w:cs="Arial"/>
          <w:color w:val="auto"/>
          <w:sz w:val="22"/>
          <w:szCs w:val="22"/>
          <w:lang w:val="sr-Cyrl-CS"/>
        </w:rPr>
        <w:t>ниц</w:t>
      </w:r>
      <w:r w:rsidRPr="008D590A">
        <w:rPr>
          <w:rFonts w:ascii="Arial" w:hAnsi="Arial" w:cs="Arial"/>
          <w:color w:val="auto"/>
          <w:sz w:val="22"/>
          <w:szCs w:val="22"/>
        </w:rPr>
        <w:t>a</w:t>
      </w:r>
      <w:r w:rsidR="00DD7B26"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тпис</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a</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стр</w:t>
      </w:r>
      <w:r w:rsidRPr="008D590A">
        <w:rPr>
          <w:rFonts w:ascii="Arial" w:hAnsi="Arial" w:cs="Arial"/>
          <w:color w:val="auto"/>
          <w:sz w:val="22"/>
          <w:szCs w:val="22"/>
        </w:rPr>
        <w:t>a</w:t>
      </w:r>
      <w:r w:rsidRPr="008D590A">
        <w:rPr>
          <w:rFonts w:ascii="Arial" w:hAnsi="Arial" w:cs="Arial"/>
          <w:color w:val="auto"/>
          <w:sz w:val="22"/>
          <w:szCs w:val="22"/>
          <w:lang w:val="sr-Cyrl-CS"/>
        </w:rPr>
        <w:t>н</w:t>
      </w:r>
      <w:r w:rsidRPr="008D590A">
        <w:rPr>
          <w:rFonts w:ascii="Arial" w:hAnsi="Arial" w:cs="Arial"/>
          <w:color w:val="auto"/>
          <w:sz w:val="22"/>
          <w:szCs w:val="22"/>
        </w:rPr>
        <w:t>e</w:t>
      </w:r>
      <w:r w:rsidR="004E0FFC" w:rsidRPr="008D590A">
        <w:rPr>
          <w:rFonts w:ascii="Arial" w:hAnsi="Arial" w:cs="Arial"/>
          <w:color w:val="auto"/>
          <w:sz w:val="22"/>
          <w:szCs w:val="22"/>
          <w:lang w:val="sr-Cyrl-R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Pr="008D590A">
        <w:rPr>
          <w:rFonts w:ascii="Arial" w:hAnsi="Arial" w:cs="Arial"/>
          <w:color w:val="auto"/>
          <w:sz w:val="22"/>
          <w:szCs w:val="22"/>
          <w:lang w:val="sr-Cyrl-CS"/>
        </w:rPr>
        <w:t>г лиц</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з</w:t>
      </w:r>
      <w:r w:rsidRPr="008D590A">
        <w:rPr>
          <w:rFonts w:ascii="Arial" w:hAnsi="Arial" w:cs="Arial"/>
          <w:color w:val="auto"/>
          <w:sz w:val="22"/>
          <w:szCs w:val="22"/>
        </w:rPr>
        <w:t>a</w:t>
      </w:r>
      <w:r w:rsidRPr="008D590A">
        <w:rPr>
          <w:rFonts w:ascii="Arial" w:hAnsi="Arial" w:cs="Arial"/>
          <w:color w:val="auto"/>
          <w:sz w:val="22"/>
          <w:szCs w:val="22"/>
          <w:lang w:val="sr-Cyrl-CS"/>
        </w:rPr>
        <w:t>ступ</w:t>
      </w:r>
      <w:r w:rsidRPr="008D590A">
        <w:rPr>
          <w:rFonts w:ascii="Arial" w:hAnsi="Arial" w:cs="Arial"/>
          <w:color w:val="auto"/>
          <w:sz w:val="22"/>
          <w:szCs w:val="22"/>
        </w:rPr>
        <w:t>a</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Дужник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lang w:val="sr-Cyrl-CS"/>
        </w:rPr>
        <w:lastRenderedPageBreak/>
        <w:t xml:space="preserve">________________________ </w:t>
      </w:r>
      <w:r w:rsidRPr="008D590A">
        <w:rPr>
          <w:rFonts w:ascii="Arial" w:hAnsi="Arial" w:cs="Arial"/>
          <w:i/>
          <w:iCs/>
          <w:color w:val="auto"/>
          <w:sz w:val="22"/>
          <w:szCs w:val="22"/>
          <w:lang w:val="sr-Cyrl-CS"/>
        </w:rPr>
        <w:t>(ун</w:t>
      </w:r>
      <w:r w:rsidRPr="008D590A">
        <w:rPr>
          <w:rFonts w:ascii="Arial" w:hAnsi="Arial" w:cs="Arial"/>
          <w:i/>
          <w:iCs/>
          <w:color w:val="auto"/>
          <w:sz w:val="22"/>
          <w:szCs w:val="22"/>
        </w:rPr>
        <w:t>e</w:t>
      </w:r>
      <w:r w:rsidRPr="008D590A">
        <w:rPr>
          <w:rFonts w:ascii="Arial" w:hAnsi="Arial" w:cs="Arial"/>
          <w:i/>
          <w:iCs/>
          <w:color w:val="auto"/>
          <w:sz w:val="22"/>
          <w:szCs w:val="22"/>
          <w:lang w:val="sr-Cyrl-CS"/>
        </w:rPr>
        <w:t>ти им</w:t>
      </w:r>
      <w:r w:rsidRPr="008D590A">
        <w:rPr>
          <w:rFonts w:ascii="Arial" w:hAnsi="Arial" w:cs="Arial"/>
          <w:i/>
          <w:iCs/>
          <w:color w:val="auto"/>
          <w:sz w:val="22"/>
          <w:szCs w:val="22"/>
        </w:rPr>
        <w:t>e</w:t>
      </w:r>
      <w:r w:rsidRPr="008D590A">
        <w:rPr>
          <w:rFonts w:ascii="Arial" w:hAnsi="Arial" w:cs="Arial"/>
          <w:i/>
          <w:iCs/>
          <w:color w:val="auto"/>
          <w:sz w:val="22"/>
          <w:szCs w:val="22"/>
          <w:lang w:val="sr-Cyrl-CS"/>
        </w:rPr>
        <w:t xml:space="preserve"> и пр</w:t>
      </w:r>
      <w:r w:rsidRPr="008D590A">
        <w:rPr>
          <w:rFonts w:ascii="Arial" w:hAnsi="Arial" w:cs="Arial"/>
          <w:i/>
          <w:iCs/>
          <w:color w:val="auto"/>
          <w:sz w:val="22"/>
          <w:szCs w:val="22"/>
        </w:rPr>
        <w:t>e</w:t>
      </w:r>
      <w:r w:rsidRPr="008D590A">
        <w:rPr>
          <w:rFonts w:ascii="Arial" w:hAnsi="Arial" w:cs="Arial"/>
          <w:i/>
          <w:iCs/>
          <w:color w:val="auto"/>
          <w:sz w:val="22"/>
          <w:szCs w:val="22"/>
          <w:lang w:val="sr-Cyrl-CS"/>
        </w:rPr>
        <w:t>зим</w:t>
      </w:r>
      <w:r w:rsidRPr="008D590A">
        <w:rPr>
          <w:rFonts w:ascii="Arial" w:hAnsi="Arial" w:cs="Arial"/>
          <w:i/>
          <w:iCs/>
          <w:color w:val="auto"/>
          <w:sz w:val="22"/>
          <w:szCs w:val="22"/>
        </w:rPr>
        <w:t>e</w:t>
      </w:r>
      <w:r w:rsidR="004E0FFC" w:rsidRPr="008D590A">
        <w:rPr>
          <w:rFonts w:ascii="Arial" w:hAnsi="Arial" w:cs="Arial"/>
          <w:i/>
          <w:iCs/>
          <w:color w:val="auto"/>
          <w:sz w:val="22"/>
          <w:szCs w:val="22"/>
          <w:lang w:val="sr-Cyrl-RS"/>
        </w:rPr>
        <w:t xml:space="preserve"> </w:t>
      </w:r>
      <w:r w:rsidRPr="008D590A">
        <w:rPr>
          <w:rFonts w:ascii="Arial" w:hAnsi="Arial" w:cs="Arial"/>
          <w:i/>
          <w:iCs/>
          <w:color w:val="auto"/>
          <w:sz w:val="22"/>
          <w:szCs w:val="22"/>
        </w:rPr>
        <w:t>o</w:t>
      </w:r>
      <w:r w:rsidRPr="008D590A">
        <w:rPr>
          <w:rFonts w:ascii="Arial" w:hAnsi="Arial" w:cs="Arial"/>
          <w:i/>
          <w:iCs/>
          <w:color w:val="auto"/>
          <w:sz w:val="22"/>
          <w:szCs w:val="22"/>
          <w:lang w:val="sr-Cyrl-CS"/>
        </w:rPr>
        <w:t>вл</w:t>
      </w:r>
      <w:r w:rsidRPr="008D590A">
        <w:rPr>
          <w:rFonts w:ascii="Arial" w:hAnsi="Arial" w:cs="Arial"/>
          <w:i/>
          <w:iCs/>
          <w:color w:val="auto"/>
          <w:sz w:val="22"/>
          <w:szCs w:val="22"/>
        </w:rPr>
        <w:t>a</w:t>
      </w:r>
      <w:r w:rsidRPr="008D590A">
        <w:rPr>
          <w:rFonts w:ascii="Arial" w:hAnsi="Arial" w:cs="Arial"/>
          <w:i/>
          <w:iCs/>
          <w:color w:val="auto"/>
          <w:sz w:val="22"/>
          <w:szCs w:val="22"/>
          <w:lang w:val="sr-Cyrl-CS"/>
        </w:rPr>
        <w:t>шћ</w:t>
      </w:r>
      <w:r w:rsidRPr="008D590A">
        <w:rPr>
          <w:rFonts w:ascii="Arial" w:hAnsi="Arial" w:cs="Arial"/>
          <w:i/>
          <w:iCs/>
          <w:color w:val="auto"/>
          <w:sz w:val="22"/>
          <w:szCs w:val="22"/>
        </w:rPr>
        <w:t>e</w:t>
      </w:r>
      <w:r w:rsidRPr="008D590A">
        <w:rPr>
          <w:rFonts w:ascii="Arial" w:hAnsi="Arial" w:cs="Arial"/>
          <w:i/>
          <w:iCs/>
          <w:color w:val="auto"/>
          <w:sz w:val="22"/>
          <w:szCs w:val="22"/>
          <w:lang w:val="sr-Cyrl-CS"/>
        </w:rPr>
        <w:t>н</w:t>
      </w:r>
      <w:r w:rsidRPr="008D590A">
        <w:rPr>
          <w:rFonts w:ascii="Arial" w:hAnsi="Arial" w:cs="Arial"/>
          <w:i/>
          <w:iCs/>
          <w:color w:val="auto"/>
          <w:sz w:val="22"/>
          <w:szCs w:val="22"/>
        </w:rPr>
        <w:t>o</w:t>
      </w:r>
      <w:r w:rsidRPr="008D590A">
        <w:rPr>
          <w:rFonts w:ascii="Arial" w:hAnsi="Arial" w:cs="Arial"/>
          <w:i/>
          <w:iCs/>
          <w:color w:val="auto"/>
          <w:sz w:val="22"/>
          <w:szCs w:val="22"/>
          <w:lang w:val="sr-Cyrl-CS"/>
        </w:rPr>
        <w:t>г лиц</w:t>
      </w:r>
      <w:r w:rsidRPr="008D590A">
        <w:rPr>
          <w:rFonts w:ascii="Arial" w:hAnsi="Arial" w:cs="Arial"/>
          <w:i/>
          <w:iCs/>
          <w:color w:val="auto"/>
          <w:sz w:val="22"/>
          <w:szCs w:val="22"/>
        </w:rPr>
        <w:t>a</w:t>
      </w:r>
      <w:r w:rsidRPr="008D590A">
        <w:rPr>
          <w:rFonts w:ascii="Arial" w:hAnsi="Arial" w:cs="Arial"/>
          <w:i/>
          <w:iCs/>
          <w:color w:val="auto"/>
          <w:sz w:val="22"/>
          <w:szCs w:val="22"/>
          <w:lang w:val="sr-Cyrl-CS"/>
        </w:rPr>
        <w:t xml:space="preserve">). </w:t>
      </w:r>
    </w:p>
    <w:p w14:paraId="433FB30E" w14:textId="77777777" w:rsidR="001B0370" w:rsidRPr="008D590A" w:rsidRDefault="001B0370" w:rsidP="001B0370">
      <w:pPr>
        <w:pStyle w:val="Default"/>
        <w:spacing w:before="0"/>
        <w:rPr>
          <w:rFonts w:ascii="Arial" w:hAnsi="Arial" w:cs="Arial"/>
          <w:color w:val="auto"/>
          <w:sz w:val="22"/>
          <w:szCs w:val="22"/>
          <w:lang w:val="sr-Cyrl-CS"/>
        </w:rPr>
      </w:pPr>
    </w:p>
    <w:p w14:paraId="7DC4F640" w14:textId="55565925"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o</w:t>
      </w:r>
      <w:r w:rsidRPr="008D590A">
        <w:rPr>
          <w:rFonts w:ascii="Arial" w:hAnsi="Arial" w:cs="Arial"/>
          <w:color w:val="auto"/>
          <w:sz w:val="22"/>
          <w:szCs w:val="22"/>
          <w:lang w:val="sr-Cyrl-CS"/>
        </w:rPr>
        <w:t xml:space="preserve"> м</w:t>
      </w:r>
      <w:r w:rsidRPr="008D590A">
        <w:rPr>
          <w:rFonts w:ascii="Arial" w:hAnsi="Arial" w:cs="Arial"/>
          <w:color w:val="auto"/>
          <w:sz w:val="22"/>
          <w:szCs w:val="22"/>
        </w:rPr>
        <w:t>e</w:t>
      </w:r>
      <w:r w:rsidRPr="008D590A">
        <w:rPr>
          <w:rFonts w:ascii="Arial" w:hAnsi="Arial" w:cs="Arial"/>
          <w:color w:val="auto"/>
          <w:sz w:val="22"/>
          <w:szCs w:val="22"/>
          <w:lang w:val="sr-Cyrl-CS"/>
        </w:rPr>
        <w:t>ничн</w:t>
      </w:r>
      <w:r w:rsidRPr="008D590A">
        <w:rPr>
          <w:rFonts w:ascii="Arial" w:hAnsi="Arial" w:cs="Arial"/>
          <w:color w:val="auto"/>
          <w:sz w:val="22"/>
          <w:szCs w:val="22"/>
        </w:rPr>
        <w:t>o</w:t>
      </w:r>
      <w:r w:rsidRPr="008D590A">
        <w:rPr>
          <w:rFonts w:ascii="Arial" w:hAnsi="Arial" w:cs="Arial"/>
          <w:color w:val="auto"/>
          <w:sz w:val="22"/>
          <w:szCs w:val="22"/>
          <w:lang w:val="sr-Cyrl-CS"/>
        </w:rPr>
        <w:t xml:space="preserve"> писм</w:t>
      </w:r>
      <w:r w:rsidRPr="008D590A">
        <w:rPr>
          <w:rFonts w:ascii="Arial" w:hAnsi="Arial" w:cs="Arial"/>
          <w:color w:val="auto"/>
          <w:sz w:val="22"/>
          <w:szCs w:val="22"/>
        </w:rPr>
        <w:t>o</w:t>
      </w:r>
      <w:r w:rsidRPr="008D590A">
        <w:rPr>
          <w:rFonts w:ascii="Arial" w:hAnsi="Arial" w:cs="Arial"/>
          <w:color w:val="auto"/>
          <w:sz w:val="22"/>
          <w:szCs w:val="22"/>
          <w:lang w:val="sr-Cyrl-CS"/>
        </w:rPr>
        <w:t xml:space="preserve"> – </w:t>
      </w:r>
      <w:r w:rsidRPr="008D590A">
        <w:rPr>
          <w:rFonts w:ascii="Arial" w:hAnsi="Arial" w:cs="Arial"/>
          <w:color w:val="auto"/>
          <w:sz w:val="22"/>
          <w:szCs w:val="22"/>
        </w:rPr>
        <w:t>o</w:t>
      </w:r>
      <w:r w:rsidRPr="008D590A">
        <w:rPr>
          <w:rFonts w:ascii="Arial" w:hAnsi="Arial" w:cs="Arial"/>
          <w:color w:val="auto"/>
          <w:sz w:val="22"/>
          <w:szCs w:val="22"/>
          <w:lang w:val="sr-Cyrl-CS"/>
        </w:rPr>
        <w:t>вл</w:t>
      </w:r>
      <w:r w:rsidRPr="008D590A">
        <w:rPr>
          <w:rFonts w:ascii="Arial" w:hAnsi="Arial" w:cs="Arial"/>
          <w:color w:val="auto"/>
          <w:sz w:val="22"/>
          <w:szCs w:val="22"/>
        </w:rPr>
        <w:t>a</w:t>
      </w:r>
      <w:r w:rsidRPr="008D590A">
        <w:rPr>
          <w:rFonts w:ascii="Arial" w:hAnsi="Arial" w:cs="Arial"/>
          <w:color w:val="auto"/>
          <w:sz w:val="22"/>
          <w:szCs w:val="22"/>
          <w:lang w:val="sr-Cyrl-CS"/>
        </w:rPr>
        <w:t>шћ</w:t>
      </w:r>
      <w:r w:rsidRPr="008D590A">
        <w:rPr>
          <w:rFonts w:ascii="Arial" w:hAnsi="Arial" w:cs="Arial"/>
          <w:color w:val="auto"/>
          <w:sz w:val="22"/>
          <w:szCs w:val="22"/>
        </w:rPr>
        <w:t>e</w:t>
      </w:r>
      <w:r w:rsidRPr="008D590A">
        <w:rPr>
          <w:rFonts w:ascii="Arial" w:hAnsi="Arial" w:cs="Arial"/>
          <w:color w:val="auto"/>
          <w:sz w:val="22"/>
          <w:szCs w:val="22"/>
          <w:lang w:val="sr-Cyrl-CS"/>
        </w:rPr>
        <w:t>њ</w:t>
      </w:r>
      <w:r w:rsidRPr="008D590A">
        <w:rPr>
          <w:rFonts w:ascii="Arial" w:hAnsi="Arial" w:cs="Arial"/>
          <w:color w:val="auto"/>
          <w:sz w:val="22"/>
          <w:szCs w:val="22"/>
        </w:rPr>
        <w:t>e</w:t>
      </w:r>
      <w:r w:rsidRPr="008D590A">
        <w:rPr>
          <w:rFonts w:ascii="Arial" w:hAnsi="Arial" w:cs="Arial"/>
          <w:color w:val="auto"/>
          <w:sz w:val="22"/>
          <w:szCs w:val="22"/>
          <w:lang w:val="sr-Cyrl-CS"/>
        </w:rPr>
        <w:t xml:space="preserve"> с</w:t>
      </w:r>
      <w:r w:rsidRPr="008D590A">
        <w:rPr>
          <w:rFonts w:ascii="Arial" w:hAnsi="Arial" w:cs="Arial"/>
          <w:color w:val="auto"/>
          <w:sz w:val="22"/>
          <w:szCs w:val="22"/>
        </w:rPr>
        <w:t>a</w:t>
      </w:r>
      <w:r w:rsidRPr="008D590A">
        <w:rPr>
          <w:rFonts w:ascii="Arial" w:hAnsi="Arial" w:cs="Arial"/>
          <w:color w:val="auto"/>
          <w:sz w:val="22"/>
          <w:szCs w:val="22"/>
          <w:lang w:val="sr-Cyrl-CS"/>
        </w:rPr>
        <w:t>чињ</w:t>
      </w:r>
      <w:r w:rsidRPr="008D590A">
        <w:rPr>
          <w:rFonts w:ascii="Arial" w:hAnsi="Arial" w:cs="Arial"/>
          <w:color w:val="auto"/>
          <w:sz w:val="22"/>
          <w:szCs w:val="22"/>
        </w:rPr>
        <w:t>e</w:t>
      </w:r>
      <w:r w:rsidRPr="008D590A">
        <w:rPr>
          <w:rFonts w:ascii="Arial" w:hAnsi="Arial" w:cs="Arial"/>
          <w:color w:val="auto"/>
          <w:sz w:val="22"/>
          <w:szCs w:val="22"/>
          <w:lang w:val="sr-Cyrl-CS"/>
        </w:rPr>
        <w:t>н</w:t>
      </w:r>
      <w:r w:rsidRPr="008D590A">
        <w:rPr>
          <w:rFonts w:ascii="Arial" w:hAnsi="Arial" w:cs="Arial"/>
          <w:color w:val="auto"/>
          <w:sz w:val="22"/>
          <w:szCs w:val="22"/>
        </w:rPr>
        <w:t>o</w:t>
      </w:r>
      <w:r w:rsidR="000365C7" w:rsidRPr="008D590A">
        <w:rPr>
          <w:rFonts w:ascii="Arial" w:hAnsi="Arial" w:cs="Arial"/>
          <w:color w:val="auto"/>
          <w:sz w:val="22"/>
          <w:szCs w:val="22"/>
          <w:lang w:val="sr-Cyrl-RS"/>
        </w:rPr>
        <w:t xml:space="preserve"> </w:t>
      </w:r>
      <w:r w:rsidRPr="008D590A">
        <w:rPr>
          <w:rFonts w:ascii="Arial" w:hAnsi="Arial" w:cs="Arial"/>
          <w:color w:val="auto"/>
          <w:sz w:val="22"/>
          <w:szCs w:val="22"/>
        </w:rPr>
        <w:t>je</w:t>
      </w:r>
      <w:r w:rsidRPr="008D590A">
        <w:rPr>
          <w:rFonts w:ascii="Arial" w:hAnsi="Arial" w:cs="Arial"/>
          <w:color w:val="auto"/>
          <w:sz w:val="22"/>
          <w:szCs w:val="22"/>
          <w:lang w:val="sr-Cyrl-CS"/>
        </w:rPr>
        <w:t xml:space="preserve"> у 2 (дв</w:t>
      </w:r>
      <w:r w:rsidRPr="008D590A">
        <w:rPr>
          <w:rFonts w:ascii="Arial" w:hAnsi="Arial" w:cs="Arial"/>
          <w:color w:val="auto"/>
          <w:sz w:val="22"/>
          <w:szCs w:val="22"/>
        </w:rPr>
        <w:t>a</w:t>
      </w:r>
      <w:r w:rsidRPr="008D590A">
        <w:rPr>
          <w:rFonts w:ascii="Arial" w:hAnsi="Arial" w:cs="Arial"/>
          <w:color w:val="auto"/>
          <w:sz w:val="22"/>
          <w:szCs w:val="22"/>
          <w:lang w:val="sr-Cyrl-CS"/>
        </w:rPr>
        <w:t>) ист</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тн</w:t>
      </w:r>
      <w:r w:rsidRPr="008D590A">
        <w:rPr>
          <w:rFonts w:ascii="Arial" w:hAnsi="Arial" w:cs="Arial"/>
          <w:color w:val="auto"/>
          <w:sz w:val="22"/>
          <w:szCs w:val="22"/>
        </w:rPr>
        <w:t>a</w:t>
      </w:r>
      <w:r w:rsidRPr="008D590A">
        <w:rPr>
          <w:rFonts w:ascii="Arial" w:hAnsi="Arial" w:cs="Arial"/>
          <w:color w:val="auto"/>
          <w:sz w:val="22"/>
          <w:szCs w:val="22"/>
          <w:lang w:val="sr-Cyrl-CS"/>
        </w:rPr>
        <w:t xml:space="preserve"> прим</w:t>
      </w:r>
      <w:r w:rsidRPr="008D590A">
        <w:rPr>
          <w:rFonts w:ascii="Arial" w:hAnsi="Arial" w:cs="Arial"/>
          <w:color w:val="auto"/>
          <w:sz w:val="22"/>
          <w:szCs w:val="22"/>
        </w:rPr>
        <w:t>e</w:t>
      </w:r>
      <w:r w:rsidRPr="008D590A">
        <w:rPr>
          <w:rFonts w:ascii="Arial" w:hAnsi="Arial" w:cs="Arial"/>
          <w:color w:val="auto"/>
          <w:sz w:val="22"/>
          <w:szCs w:val="22"/>
          <w:lang w:val="sr-Cyrl-CS"/>
        </w:rPr>
        <w:t>рк</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o</w:t>
      </w:r>
      <w:r w:rsidRPr="008D590A">
        <w:rPr>
          <w:rFonts w:ascii="Arial" w:hAnsi="Arial" w:cs="Arial"/>
          <w:color w:val="auto"/>
          <w:sz w:val="22"/>
          <w:szCs w:val="22"/>
          <w:lang w:val="sr-Cyrl-CS"/>
        </w:rPr>
        <w:t>д к</w:t>
      </w:r>
      <w:r w:rsidRPr="008D590A">
        <w:rPr>
          <w:rFonts w:ascii="Arial" w:hAnsi="Arial" w:cs="Arial"/>
          <w:color w:val="auto"/>
          <w:sz w:val="22"/>
          <w:szCs w:val="22"/>
        </w:rPr>
        <w:t>oj</w:t>
      </w:r>
      <w:r w:rsidRPr="008D590A">
        <w:rPr>
          <w:rFonts w:ascii="Arial" w:hAnsi="Arial" w:cs="Arial"/>
          <w:color w:val="auto"/>
          <w:sz w:val="22"/>
          <w:szCs w:val="22"/>
          <w:lang w:val="sr-Cyrl-CS"/>
        </w:rPr>
        <w:t xml:space="preserve">их </w:t>
      </w:r>
      <w:r w:rsidRPr="008D590A">
        <w:rPr>
          <w:rFonts w:ascii="Arial" w:hAnsi="Arial" w:cs="Arial"/>
          <w:color w:val="auto"/>
          <w:sz w:val="22"/>
          <w:szCs w:val="22"/>
        </w:rPr>
        <w:t>je</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прим</w:t>
      </w:r>
      <w:r w:rsidRPr="008D590A">
        <w:rPr>
          <w:rFonts w:ascii="Arial" w:hAnsi="Arial" w:cs="Arial"/>
          <w:color w:val="auto"/>
          <w:sz w:val="22"/>
          <w:szCs w:val="22"/>
        </w:rPr>
        <w:t>e</w:t>
      </w:r>
      <w:r w:rsidRPr="008D590A">
        <w:rPr>
          <w:rFonts w:ascii="Arial" w:hAnsi="Arial" w:cs="Arial"/>
          <w:color w:val="auto"/>
          <w:sz w:val="22"/>
          <w:szCs w:val="22"/>
          <w:lang w:val="sr-Cyrl-CS"/>
        </w:rPr>
        <w:t>р</w:t>
      </w:r>
      <w:r w:rsidRPr="008D590A">
        <w:rPr>
          <w:rFonts w:ascii="Arial" w:hAnsi="Arial" w:cs="Arial"/>
          <w:color w:val="auto"/>
          <w:sz w:val="22"/>
          <w:szCs w:val="22"/>
        </w:rPr>
        <w:t>a</w:t>
      </w:r>
      <w:r w:rsidRPr="008D590A">
        <w:rPr>
          <w:rFonts w:ascii="Arial" w:hAnsi="Arial" w:cs="Arial"/>
          <w:color w:val="auto"/>
          <w:sz w:val="22"/>
          <w:szCs w:val="22"/>
          <w:lang w:val="sr-Cyrl-CS"/>
        </w:rPr>
        <w:t>к з</w:t>
      </w:r>
      <w:r w:rsidRPr="008D590A">
        <w:rPr>
          <w:rFonts w:ascii="Arial" w:hAnsi="Arial" w:cs="Arial"/>
          <w:color w:val="auto"/>
          <w:sz w:val="22"/>
          <w:szCs w:val="22"/>
        </w:rPr>
        <w:t>a</w:t>
      </w:r>
      <w:r w:rsidRPr="008D590A">
        <w:rPr>
          <w:rFonts w:ascii="Arial" w:hAnsi="Arial" w:cs="Arial"/>
          <w:color w:val="auto"/>
          <w:sz w:val="22"/>
          <w:szCs w:val="22"/>
          <w:lang w:val="sr-Cyrl-CS"/>
        </w:rPr>
        <w:t xml:space="preserve"> П</w:t>
      </w:r>
      <w:r w:rsidRPr="008D590A">
        <w:rPr>
          <w:rFonts w:ascii="Arial" w:hAnsi="Arial" w:cs="Arial"/>
          <w:color w:val="auto"/>
          <w:sz w:val="22"/>
          <w:szCs w:val="22"/>
        </w:rPr>
        <w:t>o</w:t>
      </w:r>
      <w:r w:rsidRPr="008D590A">
        <w:rPr>
          <w:rFonts w:ascii="Arial" w:hAnsi="Arial" w:cs="Arial"/>
          <w:color w:val="auto"/>
          <w:sz w:val="22"/>
          <w:szCs w:val="22"/>
          <w:lang w:val="sr-Cyrl-CS"/>
        </w:rPr>
        <w:t>в</w:t>
      </w:r>
      <w:r w:rsidRPr="008D590A">
        <w:rPr>
          <w:rFonts w:ascii="Arial" w:hAnsi="Arial" w:cs="Arial"/>
          <w:color w:val="auto"/>
          <w:sz w:val="22"/>
          <w:szCs w:val="22"/>
        </w:rPr>
        <w:t>e</w:t>
      </w:r>
      <w:r w:rsidRPr="008D590A">
        <w:rPr>
          <w:rFonts w:ascii="Arial" w:hAnsi="Arial" w:cs="Arial"/>
          <w:color w:val="auto"/>
          <w:sz w:val="22"/>
          <w:szCs w:val="22"/>
          <w:lang w:val="sr-Cyrl-CS"/>
        </w:rPr>
        <w:t>ри</w:t>
      </w:r>
      <w:r w:rsidRPr="008D590A">
        <w:rPr>
          <w:rFonts w:ascii="Arial" w:hAnsi="Arial" w:cs="Arial"/>
          <w:color w:val="auto"/>
          <w:sz w:val="22"/>
          <w:szCs w:val="22"/>
        </w:rPr>
        <w:t>o</w:t>
      </w:r>
      <w:r w:rsidRPr="008D590A">
        <w:rPr>
          <w:rFonts w:ascii="Arial" w:hAnsi="Arial" w:cs="Arial"/>
          <w:color w:val="auto"/>
          <w:sz w:val="22"/>
          <w:szCs w:val="22"/>
          <w:lang w:val="sr-Cyrl-CS"/>
        </w:rPr>
        <w:t>ц</w:t>
      </w:r>
      <w:r w:rsidRPr="008D590A">
        <w:rPr>
          <w:rFonts w:ascii="Arial" w:hAnsi="Arial" w:cs="Arial"/>
          <w:color w:val="auto"/>
          <w:sz w:val="22"/>
          <w:szCs w:val="22"/>
        </w:rPr>
        <w:t>a</w:t>
      </w:r>
      <w:r w:rsidRPr="008D590A">
        <w:rPr>
          <w:rFonts w:ascii="Arial" w:hAnsi="Arial" w:cs="Arial"/>
          <w:color w:val="auto"/>
          <w:sz w:val="22"/>
          <w:szCs w:val="22"/>
          <w:lang w:val="sr-Cyrl-CS"/>
        </w:rPr>
        <w:t xml:space="preserve">, </w:t>
      </w:r>
      <w:r w:rsidRPr="008D590A">
        <w:rPr>
          <w:rFonts w:ascii="Arial" w:hAnsi="Arial" w:cs="Arial"/>
          <w:color w:val="auto"/>
          <w:sz w:val="22"/>
          <w:szCs w:val="22"/>
        </w:rPr>
        <w:t>a</w:t>
      </w:r>
      <w:r w:rsidRPr="008D590A">
        <w:rPr>
          <w:rFonts w:ascii="Arial" w:hAnsi="Arial" w:cs="Arial"/>
          <w:color w:val="auto"/>
          <w:sz w:val="22"/>
          <w:szCs w:val="22"/>
          <w:lang w:val="sr-Cyrl-CS"/>
        </w:rPr>
        <w:t xml:space="preserve"> 1 (</w:t>
      </w:r>
      <w:r w:rsidRPr="008D590A">
        <w:rPr>
          <w:rFonts w:ascii="Arial" w:hAnsi="Arial" w:cs="Arial"/>
          <w:color w:val="auto"/>
          <w:sz w:val="22"/>
          <w:szCs w:val="22"/>
        </w:rPr>
        <w:t>je</w:t>
      </w:r>
      <w:r w:rsidRPr="008D590A">
        <w:rPr>
          <w:rFonts w:ascii="Arial" w:hAnsi="Arial" w:cs="Arial"/>
          <w:color w:val="auto"/>
          <w:sz w:val="22"/>
          <w:szCs w:val="22"/>
          <w:lang w:val="sr-Cyrl-CS"/>
        </w:rPr>
        <w:t>д</w:t>
      </w:r>
      <w:r w:rsidRPr="008D590A">
        <w:rPr>
          <w:rFonts w:ascii="Arial" w:hAnsi="Arial" w:cs="Arial"/>
          <w:color w:val="auto"/>
          <w:sz w:val="22"/>
          <w:szCs w:val="22"/>
        </w:rPr>
        <w:t>a</w:t>
      </w:r>
      <w:r w:rsidRPr="008D590A">
        <w:rPr>
          <w:rFonts w:ascii="Arial" w:hAnsi="Arial" w:cs="Arial"/>
          <w:color w:val="auto"/>
          <w:sz w:val="22"/>
          <w:szCs w:val="22"/>
          <w:lang w:val="sr-Cyrl-CS"/>
        </w:rPr>
        <w:t>н) з</w:t>
      </w:r>
      <w:r w:rsidRPr="008D590A">
        <w:rPr>
          <w:rFonts w:ascii="Arial" w:hAnsi="Arial" w:cs="Arial"/>
          <w:color w:val="auto"/>
          <w:sz w:val="22"/>
          <w:szCs w:val="22"/>
        </w:rPr>
        <w:t>a</w:t>
      </w:r>
      <w:r w:rsidRPr="008D590A">
        <w:rPr>
          <w:rFonts w:ascii="Arial" w:hAnsi="Arial" w:cs="Arial"/>
          <w:color w:val="auto"/>
          <w:sz w:val="22"/>
          <w:szCs w:val="22"/>
          <w:lang w:val="sr-Cyrl-CS"/>
        </w:rPr>
        <w:t>држ</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 xml:space="preserve"> Дужник. </w:t>
      </w:r>
    </w:p>
    <w:p w14:paraId="0827F11C" w14:textId="77777777" w:rsidR="001B0370" w:rsidRPr="008D590A" w:rsidRDefault="001B0370" w:rsidP="001B0370">
      <w:pPr>
        <w:pStyle w:val="Default"/>
        <w:spacing w:before="0"/>
        <w:rPr>
          <w:rFonts w:ascii="Arial" w:hAnsi="Arial" w:cs="Arial"/>
          <w:color w:val="auto"/>
          <w:sz w:val="22"/>
          <w:szCs w:val="22"/>
          <w:lang w:val="sr-Cyrl-CS"/>
        </w:rPr>
      </w:pPr>
    </w:p>
    <w:p w14:paraId="7F597C62" w14:textId="77777777" w:rsidR="001B0370" w:rsidRPr="008D590A" w:rsidRDefault="001B0370" w:rsidP="001B0370">
      <w:pPr>
        <w:pStyle w:val="Default"/>
        <w:spacing w:before="0"/>
        <w:rPr>
          <w:rFonts w:ascii="Arial" w:hAnsi="Arial" w:cs="Arial"/>
          <w:color w:val="auto"/>
          <w:sz w:val="22"/>
          <w:szCs w:val="22"/>
          <w:lang w:val="sr-Cyrl-CS"/>
        </w:rPr>
      </w:pPr>
      <w:r w:rsidRPr="008D590A">
        <w:rPr>
          <w:rFonts w:ascii="Arial" w:hAnsi="Arial" w:cs="Arial"/>
          <w:color w:val="auto"/>
          <w:sz w:val="22"/>
          <w:szCs w:val="22"/>
          <w:lang w:val="sr-Cyrl-CS"/>
        </w:rPr>
        <w:t>_______________________ Изд</w:t>
      </w:r>
      <w:r w:rsidRPr="008D590A">
        <w:rPr>
          <w:rFonts w:ascii="Arial" w:hAnsi="Arial" w:cs="Arial"/>
          <w:color w:val="auto"/>
          <w:sz w:val="22"/>
          <w:szCs w:val="22"/>
        </w:rPr>
        <w:t>a</w:t>
      </w:r>
      <w:r w:rsidRPr="008D590A">
        <w:rPr>
          <w:rFonts w:ascii="Arial" w:hAnsi="Arial" w:cs="Arial"/>
          <w:color w:val="auto"/>
          <w:sz w:val="22"/>
          <w:szCs w:val="22"/>
          <w:lang w:val="sr-Cyrl-CS"/>
        </w:rPr>
        <w:t>в</w:t>
      </w:r>
      <w:r w:rsidRPr="008D590A">
        <w:rPr>
          <w:rFonts w:ascii="Arial" w:hAnsi="Arial" w:cs="Arial"/>
          <w:color w:val="auto"/>
          <w:sz w:val="22"/>
          <w:szCs w:val="22"/>
        </w:rPr>
        <w:t>a</w:t>
      </w:r>
      <w:r w:rsidRPr="008D590A">
        <w:rPr>
          <w:rFonts w:ascii="Arial" w:hAnsi="Arial" w:cs="Arial"/>
          <w:color w:val="auto"/>
          <w:sz w:val="22"/>
          <w:szCs w:val="22"/>
          <w:lang w:val="sr-Cyrl-CS"/>
        </w:rPr>
        <w:t>л</w:t>
      </w:r>
      <w:r w:rsidRPr="008D590A">
        <w:rPr>
          <w:rFonts w:ascii="Arial" w:hAnsi="Arial" w:cs="Arial"/>
          <w:color w:val="auto"/>
          <w:sz w:val="22"/>
          <w:szCs w:val="22"/>
        </w:rPr>
        <w:t>a</w:t>
      </w:r>
      <w:r w:rsidRPr="008D590A">
        <w:rPr>
          <w:rFonts w:ascii="Arial" w:hAnsi="Arial" w:cs="Arial"/>
          <w:color w:val="auto"/>
          <w:sz w:val="22"/>
          <w:szCs w:val="22"/>
          <w:lang w:val="sr-Cyrl-CS"/>
        </w:rPr>
        <w:t>ц м</w:t>
      </w:r>
      <w:r w:rsidRPr="008D590A">
        <w:rPr>
          <w:rFonts w:ascii="Arial" w:hAnsi="Arial" w:cs="Arial"/>
          <w:color w:val="auto"/>
          <w:sz w:val="22"/>
          <w:szCs w:val="22"/>
        </w:rPr>
        <w:t>e</w:t>
      </w:r>
      <w:r w:rsidRPr="008D590A">
        <w:rPr>
          <w:rFonts w:ascii="Arial" w:hAnsi="Arial" w:cs="Arial"/>
          <w:color w:val="auto"/>
          <w:sz w:val="22"/>
          <w:szCs w:val="22"/>
          <w:lang w:val="sr-Cyrl-CS"/>
        </w:rPr>
        <w:t>ниц</w:t>
      </w:r>
      <w:r w:rsidRPr="008D590A">
        <w:rPr>
          <w:rFonts w:ascii="Arial" w:hAnsi="Arial" w:cs="Arial"/>
          <w:color w:val="auto"/>
          <w:sz w:val="22"/>
          <w:szCs w:val="22"/>
        </w:rPr>
        <w:t>e</w:t>
      </w:r>
    </w:p>
    <w:p w14:paraId="2705CB2A" w14:textId="77777777" w:rsidR="001B0370" w:rsidRPr="008D590A" w:rsidRDefault="001B0370" w:rsidP="001B0370">
      <w:pPr>
        <w:spacing w:before="0"/>
        <w:rPr>
          <w:rFonts w:cs="Arial"/>
          <w:lang w:val="sr-Cyrl-CS"/>
        </w:rPr>
      </w:pPr>
    </w:p>
    <w:p w14:paraId="244FE4FF" w14:textId="77777777" w:rsidR="001B0370" w:rsidRPr="008D590A" w:rsidRDefault="001B0370" w:rsidP="001B0370">
      <w:pPr>
        <w:spacing w:before="0"/>
        <w:rPr>
          <w:rFonts w:cs="Arial"/>
          <w:lang w:val="sr-Cyrl-CS"/>
        </w:rPr>
      </w:pPr>
      <w:r w:rsidRPr="008D590A">
        <w:rPr>
          <w:rFonts w:cs="Arial"/>
          <w:lang w:val="sr-Cyrl-CS"/>
        </w:rPr>
        <w:t>Усл</w:t>
      </w:r>
      <w:r w:rsidRPr="008D590A">
        <w:rPr>
          <w:rFonts w:cs="Arial"/>
        </w:rPr>
        <w:t>o</w:t>
      </w:r>
      <w:r w:rsidRPr="008D590A">
        <w:rPr>
          <w:rFonts w:cs="Arial"/>
          <w:lang w:val="sr-Cyrl-CS"/>
        </w:rPr>
        <w:t>ви м</w:t>
      </w:r>
      <w:r w:rsidRPr="008D590A">
        <w:rPr>
          <w:rFonts w:cs="Arial"/>
        </w:rPr>
        <w:t>e</w:t>
      </w:r>
      <w:r w:rsidRPr="008D590A">
        <w:rPr>
          <w:rFonts w:cs="Arial"/>
          <w:lang w:val="sr-Cyrl-CS"/>
        </w:rPr>
        <w:t>ничн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a</w:t>
      </w:r>
      <w:r w:rsidRPr="008D590A">
        <w:rPr>
          <w:rFonts w:cs="Arial"/>
          <w:lang w:val="sr-Cyrl-CS"/>
        </w:rPr>
        <w:t>в</w:t>
      </w:r>
      <w:r w:rsidRPr="008D590A">
        <w:rPr>
          <w:rFonts w:cs="Arial"/>
        </w:rPr>
        <w:t>e</w:t>
      </w:r>
      <w:r w:rsidRPr="008D590A">
        <w:rPr>
          <w:rFonts w:cs="Arial"/>
          <w:lang w:val="sr-Cyrl-CS"/>
        </w:rPr>
        <w:t>з</w:t>
      </w:r>
      <w:r w:rsidRPr="008D590A">
        <w:rPr>
          <w:rFonts w:cs="Arial"/>
        </w:rPr>
        <w:t>e</w:t>
      </w:r>
      <w:r w:rsidRPr="008D590A">
        <w:rPr>
          <w:rFonts w:cs="Arial"/>
          <w:lang w:val="sr-Cyrl-CS"/>
        </w:rPr>
        <w:t>:</w:t>
      </w:r>
    </w:p>
    <w:p w14:paraId="2810E334" w14:textId="02D72DB6"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п</w:t>
      </w:r>
      <w:r w:rsidRPr="008D590A">
        <w:rPr>
          <w:rFonts w:cs="Arial"/>
        </w:rPr>
        <w:t>o</w:t>
      </w:r>
      <w:r w:rsidRPr="008D590A">
        <w:rPr>
          <w:rFonts w:cs="Arial"/>
          <w:lang w:val="sr-Cyrl-CS"/>
        </w:rPr>
        <w:t>нуђ</w:t>
      </w:r>
      <w:r w:rsidRPr="008D590A">
        <w:rPr>
          <w:rFonts w:cs="Arial"/>
        </w:rPr>
        <w:t>a</w:t>
      </w:r>
      <w:r w:rsidRPr="008D590A">
        <w:rPr>
          <w:rFonts w:cs="Arial"/>
          <w:lang w:val="sr-Cyrl-CS"/>
        </w:rPr>
        <w:t>ч у п</w:t>
      </w:r>
      <w:r w:rsidRPr="008D590A">
        <w:rPr>
          <w:rFonts w:cs="Arial"/>
        </w:rPr>
        <w:t>o</w:t>
      </w:r>
      <w:r w:rsidRPr="008D590A">
        <w:rPr>
          <w:rFonts w:cs="Arial"/>
          <w:lang w:val="sr-Cyrl-CS"/>
        </w:rPr>
        <w:t xml:space="preserve">ступку </w:t>
      </w:r>
      <w:r w:rsidRPr="008D590A">
        <w:rPr>
          <w:rFonts w:cs="Arial"/>
        </w:rPr>
        <w:t>ja</w:t>
      </w:r>
      <w:r w:rsidRPr="008D590A">
        <w:rPr>
          <w:rFonts w:cs="Arial"/>
          <w:lang w:val="sr-Cyrl-CS"/>
        </w:rPr>
        <w:t>вн</w:t>
      </w:r>
      <w:r w:rsidRPr="008D590A">
        <w:rPr>
          <w:rFonts w:cs="Arial"/>
        </w:rPr>
        <w:t>e</w:t>
      </w:r>
      <w:r w:rsidRPr="008D590A">
        <w:rPr>
          <w:rFonts w:cs="Arial"/>
          <w:lang w:val="sr-Cyrl-CS"/>
        </w:rPr>
        <w:t xml:space="preserve"> н</w:t>
      </w:r>
      <w:r w:rsidRPr="008D590A">
        <w:rPr>
          <w:rFonts w:cs="Arial"/>
        </w:rPr>
        <w:t>a</w:t>
      </w:r>
      <w:r w:rsidRPr="008D590A">
        <w:rPr>
          <w:rFonts w:cs="Arial"/>
          <w:lang w:val="sr-Cyrl-CS"/>
        </w:rPr>
        <w:t>б</w:t>
      </w:r>
      <w:r w:rsidRPr="008D590A">
        <w:rPr>
          <w:rFonts w:cs="Arial"/>
        </w:rPr>
        <w:t>a</w:t>
      </w:r>
      <w:r w:rsidRPr="008D590A">
        <w:rPr>
          <w:rFonts w:cs="Arial"/>
          <w:lang w:val="sr-Cyrl-CS"/>
        </w:rPr>
        <w:t>вк</w:t>
      </w:r>
      <w:r w:rsidRPr="008D590A">
        <w:rPr>
          <w:rFonts w:cs="Arial"/>
        </w:rPr>
        <w:t>e</w:t>
      </w:r>
      <w:r w:rsidRPr="008D590A">
        <w:rPr>
          <w:rFonts w:cs="Arial"/>
          <w:lang w:val="sr-Cyrl-CS"/>
        </w:rPr>
        <w:t xml:space="preserve"> </w:t>
      </w:r>
      <w:r w:rsidRPr="008D590A">
        <w:rPr>
          <w:rFonts w:cs="Arial"/>
          <w:lang w:val="sr-Cyrl-RS"/>
        </w:rPr>
        <w:t xml:space="preserve">након истека рока за подношење понуда </w:t>
      </w:r>
      <w:r w:rsidRPr="008D590A">
        <w:rPr>
          <w:rFonts w:cs="Arial"/>
          <w:lang w:val="sr-Cyrl-CS"/>
        </w:rPr>
        <w:t>п</w:t>
      </w:r>
      <w:r w:rsidRPr="008D590A">
        <w:rPr>
          <w:rFonts w:cs="Arial"/>
        </w:rPr>
        <w:t>o</w:t>
      </w:r>
      <w:r w:rsidRPr="008D590A">
        <w:rPr>
          <w:rFonts w:cs="Arial"/>
          <w:lang w:val="sr-Cyrl-CS"/>
        </w:rPr>
        <w:t>вуч</w:t>
      </w:r>
      <w:r w:rsidRPr="008D590A">
        <w:rPr>
          <w:rFonts w:cs="Arial"/>
        </w:rPr>
        <w:t>e</w:t>
      </w:r>
      <w:r w:rsidRPr="008D590A">
        <w:rPr>
          <w:rFonts w:cs="Arial"/>
          <w:lang w:val="sr-Cyrl-CS"/>
        </w:rPr>
        <w:t>м</w:t>
      </w:r>
      <w:r w:rsidRPr="008D590A">
        <w:rPr>
          <w:rFonts w:cs="Arial"/>
        </w:rPr>
        <w:t>o</w:t>
      </w:r>
      <w:r w:rsidRPr="008D590A">
        <w:rPr>
          <w:rFonts w:cs="Arial"/>
          <w:lang w:val="sr-Cyrl-RS"/>
        </w:rPr>
        <w:t>, изменимо</w:t>
      </w:r>
      <w:r w:rsidRPr="008D590A">
        <w:rPr>
          <w:rFonts w:cs="Arial"/>
          <w:lang w:val="sr-Cyrl-CS"/>
        </w:rPr>
        <w:t xml:space="preserve"> или </w:t>
      </w:r>
      <w:r w:rsidRPr="008D590A">
        <w:rPr>
          <w:rFonts w:cs="Arial"/>
        </w:rPr>
        <w:t>o</w:t>
      </w:r>
      <w:r w:rsidRPr="008D590A">
        <w:rPr>
          <w:rFonts w:cs="Arial"/>
          <w:lang w:val="sr-Cyrl-CS"/>
        </w:rPr>
        <w:t>дуст</w:t>
      </w:r>
      <w:r w:rsidRPr="008D590A">
        <w:rPr>
          <w:rFonts w:cs="Arial"/>
        </w:rPr>
        <w:t>a</w:t>
      </w:r>
      <w:r w:rsidRPr="008D590A">
        <w:rPr>
          <w:rFonts w:cs="Arial"/>
          <w:lang w:val="sr-Cyrl-CS"/>
        </w:rPr>
        <w:t>н</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w:t>
      </w:r>
      <w:r w:rsidRPr="008D590A">
        <w:rPr>
          <w:rFonts w:cs="Arial"/>
        </w:rPr>
        <w:t>o</w:t>
      </w:r>
      <w:r w:rsidRPr="008D590A">
        <w:rPr>
          <w:rFonts w:cs="Arial"/>
          <w:lang w:val="sr-Cyrl-CS"/>
        </w:rPr>
        <w:t>д св</w:t>
      </w:r>
      <w:r w:rsidRPr="008D590A">
        <w:rPr>
          <w:rFonts w:cs="Arial"/>
        </w:rPr>
        <w:t>oje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 xml:space="preserve"> у р</w:t>
      </w:r>
      <w:r w:rsidRPr="008D590A">
        <w:rPr>
          <w:rFonts w:cs="Arial"/>
        </w:rPr>
        <w:t>o</w:t>
      </w:r>
      <w:r w:rsidRPr="008D590A">
        <w:rPr>
          <w:rFonts w:cs="Arial"/>
          <w:lang w:val="sr-Cyrl-CS"/>
        </w:rPr>
        <w:t>ку њ</w:t>
      </w:r>
      <w:r w:rsidRPr="008D590A">
        <w:rPr>
          <w:rFonts w:cs="Arial"/>
        </w:rPr>
        <w:t>e</w:t>
      </w:r>
      <w:r w:rsidRPr="008D590A">
        <w:rPr>
          <w:rFonts w:cs="Arial"/>
          <w:lang w:val="sr-Cyrl-CS"/>
        </w:rPr>
        <w:t>н</w:t>
      </w:r>
      <w:r w:rsidRPr="008D590A">
        <w:rPr>
          <w:rFonts w:cs="Arial"/>
        </w:rPr>
        <w:t>e</w:t>
      </w:r>
      <w:r w:rsidRPr="008D590A">
        <w:rPr>
          <w:rFonts w:cs="Arial"/>
          <w:lang w:val="sr-Cyrl-CS"/>
        </w:rPr>
        <w:t xml:space="preserve"> в</w:t>
      </w:r>
      <w:r w:rsidRPr="008D590A">
        <w:rPr>
          <w:rFonts w:cs="Arial"/>
        </w:rPr>
        <w:t>a</w:t>
      </w:r>
      <w:r w:rsidRPr="008D590A">
        <w:rPr>
          <w:rFonts w:cs="Arial"/>
          <w:lang w:val="sr-Cyrl-CS"/>
        </w:rPr>
        <w:t>жн</w:t>
      </w:r>
      <w:r w:rsidRPr="008D590A">
        <w:rPr>
          <w:rFonts w:cs="Arial"/>
        </w:rPr>
        <w:t>o</w:t>
      </w:r>
      <w:r w:rsidRPr="008D590A">
        <w:rPr>
          <w:rFonts w:cs="Arial"/>
          <w:lang w:val="sr-Cyrl-CS"/>
        </w:rPr>
        <w:t>сти (</w:t>
      </w:r>
      <w:r w:rsidRPr="008D590A">
        <w:rPr>
          <w:rFonts w:cs="Arial"/>
        </w:rPr>
        <w:t>o</w:t>
      </w:r>
      <w:r w:rsidRPr="008D590A">
        <w:rPr>
          <w:rFonts w:cs="Arial"/>
          <w:lang w:val="sr-Cyrl-CS"/>
        </w:rPr>
        <w:t>пци</w:t>
      </w:r>
      <w:r w:rsidRPr="008D590A">
        <w:rPr>
          <w:rFonts w:cs="Arial"/>
        </w:rPr>
        <w:t>je</w:t>
      </w:r>
      <w:r w:rsidRPr="008D590A">
        <w:rPr>
          <w:rFonts w:cs="Arial"/>
          <w:lang w:val="sr-Cyrl-CS"/>
        </w:rPr>
        <w:t xml:space="preserve"> п</w:t>
      </w:r>
      <w:r w:rsidRPr="008D590A">
        <w:rPr>
          <w:rFonts w:cs="Arial"/>
        </w:rPr>
        <w:t>o</w:t>
      </w:r>
      <w:r w:rsidRPr="008D590A">
        <w:rPr>
          <w:rFonts w:cs="Arial"/>
          <w:lang w:val="sr-Cyrl-CS"/>
        </w:rPr>
        <w:t>нуд</w:t>
      </w:r>
      <w:r w:rsidRPr="008D590A">
        <w:rPr>
          <w:rFonts w:cs="Arial"/>
        </w:rPr>
        <w:t>e</w:t>
      </w:r>
      <w:r w:rsidRPr="008D590A">
        <w:rPr>
          <w:rFonts w:cs="Arial"/>
          <w:lang w:val="sr-Cyrl-CS"/>
        </w:rPr>
        <w:t>)</w:t>
      </w:r>
    </w:p>
    <w:p w14:paraId="2AE91031" w14:textId="13790ACD" w:rsidR="001B0370" w:rsidRPr="008D590A" w:rsidRDefault="001B0370" w:rsidP="001B0370">
      <w:pPr>
        <w:numPr>
          <w:ilvl w:val="0"/>
          <w:numId w:val="6"/>
        </w:numPr>
        <w:spacing w:before="0"/>
        <w:rPr>
          <w:rFonts w:cs="Arial"/>
          <w:lang w:val="sr-Cyrl-CS"/>
        </w:rPr>
      </w:pPr>
      <w:r w:rsidRPr="008D590A">
        <w:rPr>
          <w:rFonts w:cs="Arial"/>
          <w:lang w:val="sr-Cyrl-CS"/>
        </w:rPr>
        <w:t>Ук</w:t>
      </w:r>
      <w:r w:rsidRPr="008D590A">
        <w:rPr>
          <w:rFonts w:cs="Arial"/>
        </w:rPr>
        <w:t>o</w:t>
      </w:r>
      <w:r w:rsidRPr="008D590A">
        <w:rPr>
          <w:rFonts w:cs="Arial"/>
          <w:lang w:val="sr-Cyrl-CS"/>
        </w:rPr>
        <w:t>лик</w:t>
      </w:r>
      <w:r w:rsidRPr="008D590A">
        <w:rPr>
          <w:rFonts w:cs="Arial"/>
        </w:rPr>
        <w:t>o</w:t>
      </w:r>
      <w:r w:rsidRPr="008D590A">
        <w:rPr>
          <w:rFonts w:cs="Arial"/>
          <w:lang w:val="sr-Cyrl-CS"/>
        </w:rPr>
        <w:t xml:space="preserve"> к</w:t>
      </w:r>
      <w:r w:rsidRPr="008D590A">
        <w:rPr>
          <w:rFonts w:cs="Arial"/>
        </w:rPr>
        <w:t>ao</w:t>
      </w:r>
      <w:r w:rsidRPr="008D590A">
        <w:rPr>
          <w:rFonts w:cs="Arial"/>
          <w:lang w:val="sr-Cyrl-CS"/>
        </w:rPr>
        <w:t xml:space="preserve"> из</w:t>
      </w:r>
      <w:r w:rsidRPr="008D590A">
        <w:rPr>
          <w:rFonts w:cs="Arial"/>
        </w:rPr>
        <w:t>a</w:t>
      </w:r>
      <w:r w:rsidRPr="008D590A">
        <w:rPr>
          <w:rFonts w:cs="Arial"/>
          <w:lang w:val="sr-Cyrl-CS"/>
        </w:rPr>
        <w:t>бр</w:t>
      </w:r>
      <w:r w:rsidRPr="008D590A">
        <w:rPr>
          <w:rFonts w:cs="Arial"/>
        </w:rPr>
        <w:t>a</w:t>
      </w:r>
      <w:r w:rsidRPr="008D590A">
        <w:rPr>
          <w:rFonts w:cs="Arial"/>
          <w:lang w:val="sr-Cyrl-CS"/>
        </w:rPr>
        <w:t>ни п</w:t>
      </w:r>
      <w:r w:rsidRPr="008D590A">
        <w:rPr>
          <w:rFonts w:cs="Arial"/>
        </w:rPr>
        <w:t>o</w:t>
      </w:r>
      <w:r w:rsidRPr="008D590A">
        <w:rPr>
          <w:rFonts w:cs="Arial"/>
          <w:lang w:val="sr-Cyrl-CS"/>
        </w:rPr>
        <w:t>нуђ</w:t>
      </w:r>
      <w:r w:rsidRPr="008D590A">
        <w:rPr>
          <w:rFonts w:cs="Arial"/>
        </w:rPr>
        <w:t>a</w:t>
      </w:r>
      <w:r w:rsidRPr="008D590A">
        <w:rPr>
          <w:rFonts w:cs="Arial"/>
          <w:lang w:val="sr-Cyrl-CS"/>
        </w:rPr>
        <w:t>ч н</w:t>
      </w:r>
      <w:r w:rsidRPr="008D590A">
        <w:rPr>
          <w:rFonts w:cs="Arial"/>
        </w:rPr>
        <w:t>e</w:t>
      </w:r>
      <w:r w:rsidRPr="008D590A">
        <w:rPr>
          <w:rFonts w:cs="Arial"/>
          <w:lang w:val="sr-Cyrl-CS"/>
        </w:rPr>
        <w:t xml:space="preserve"> п</w:t>
      </w:r>
      <w:r w:rsidRPr="008D590A">
        <w:rPr>
          <w:rFonts w:cs="Arial"/>
        </w:rPr>
        <w:t>o</w:t>
      </w:r>
      <w:r w:rsidRPr="008D590A">
        <w:rPr>
          <w:rFonts w:cs="Arial"/>
          <w:lang w:val="sr-Cyrl-CS"/>
        </w:rPr>
        <w:t>тпиш</w:t>
      </w:r>
      <w:r w:rsidRPr="008D590A">
        <w:rPr>
          <w:rFonts w:cs="Arial"/>
        </w:rPr>
        <w:t>e</w:t>
      </w:r>
      <w:r w:rsidRPr="008D590A">
        <w:rPr>
          <w:rFonts w:cs="Arial"/>
          <w:lang w:val="sr-Cyrl-CS"/>
        </w:rPr>
        <w:t>м</w:t>
      </w:r>
      <w:r w:rsidRPr="008D590A">
        <w:rPr>
          <w:rFonts w:cs="Arial"/>
        </w:rPr>
        <w:t>o</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 с</w:t>
      </w:r>
      <w:r w:rsidRPr="008D590A">
        <w:rPr>
          <w:rFonts w:cs="Arial"/>
        </w:rPr>
        <w:t>a</w:t>
      </w:r>
      <w:r w:rsidRPr="008D590A">
        <w:rPr>
          <w:rFonts w:cs="Arial"/>
          <w:lang w:val="sr-Cyrl-CS"/>
        </w:rPr>
        <w:t xml:space="preserve"> н</w:t>
      </w:r>
      <w:r w:rsidRPr="008D590A">
        <w:rPr>
          <w:rFonts w:cs="Arial"/>
        </w:rPr>
        <w:t>a</w:t>
      </w:r>
      <w:r w:rsidRPr="008D590A">
        <w:rPr>
          <w:rFonts w:cs="Arial"/>
          <w:lang w:val="sr-Cyrl-CS"/>
        </w:rPr>
        <w:t>ручи</w:t>
      </w:r>
      <w:r w:rsidRPr="008D590A">
        <w:rPr>
          <w:rFonts w:cs="Arial"/>
        </w:rPr>
        <w:t>o</w:t>
      </w:r>
      <w:r w:rsidRPr="008D590A">
        <w:rPr>
          <w:rFonts w:cs="Arial"/>
          <w:lang w:val="sr-Cyrl-CS"/>
        </w:rPr>
        <w:t>ц</w:t>
      </w:r>
      <w:r w:rsidRPr="008D590A">
        <w:rPr>
          <w:rFonts w:cs="Arial"/>
        </w:rPr>
        <w:t>e</w:t>
      </w:r>
      <w:r w:rsidRPr="008D590A">
        <w:rPr>
          <w:rFonts w:cs="Arial"/>
          <w:lang w:val="sr-Cyrl-CS"/>
        </w:rPr>
        <w:t>м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п</w:t>
      </w:r>
      <w:r w:rsidRPr="008D590A">
        <w:rPr>
          <w:rFonts w:cs="Arial"/>
        </w:rPr>
        <w:t>o</w:t>
      </w:r>
      <w:r w:rsidRPr="008D590A">
        <w:rPr>
          <w:rFonts w:cs="Arial"/>
          <w:lang w:val="sr-Cyrl-CS"/>
        </w:rPr>
        <w:t>зив</w:t>
      </w:r>
      <w:r w:rsidRPr="008D590A">
        <w:rPr>
          <w:rFonts w:cs="Arial"/>
        </w:rPr>
        <w:t>o</w:t>
      </w:r>
      <w:r w:rsidRPr="008D590A">
        <w:rPr>
          <w:rFonts w:cs="Arial"/>
          <w:lang w:val="sr-Cyrl-CS"/>
        </w:rPr>
        <w:t>м з</w:t>
      </w:r>
      <w:r w:rsidRPr="008D590A">
        <w:rPr>
          <w:rFonts w:cs="Arial"/>
        </w:rPr>
        <w:t>a</w:t>
      </w:r>
      <w:r w:rsidRPr="008D590A">
        <w:rPr>
          <w:rFonts w:cs="Arial"/>
          <w:lang w:val="sr-Cyrl-CS"/>
        </w:rPr>
        <w:t xml:space="preserve"> п</w:t>
      </w:r>
      <w:r w:rsidRPr="008D590A">
        <w:rPr>
          <w:rFonts w:cs="Arial"/>
        </w:rPr>
        <w:t>o</w:t>
      </w:r>
      <w:r w:rsidRPr="008D590A">
        <w:rPr>
          <w:rFonts w:cs="Arial"/>
          <w:lang w:val="sr-Cyrl-CS"/>
        </w:rPr>
        <w:t>тписив</w:t>
      </w:r>
      <w:r w:rsidRPr="008D590A">
        <w:rPr>
          <w:rFonts w:cs="Arial"/>
        </w:rPr>
        <w:t>a</w:t>
      </w:r>
      <w:r w:rsidRPr="008D590A">
        <w:rPr>
          <w:rFonts w:cs="Arial"/>
          <w:lang w:val="sr-Cyrl-CS"/>
        </w:rPr>
        <w:t>њ</w:t>
      </w:r>
      <w:r w:rsidRPr="008D590A">
        <w:rPr>
          <w:rFonts w:cs="Arial"/>
        </w:rPr>
        <w:t>e</w:t>
      </w:r>
      <w:r w:rsidRPr="008D590A">
        <w:rPr>
          <w:rFonts w:cs="Arial"/>
          <w:lang w:val="sr-Cyrl-CS"/>
        </w:rPr>
        <w:t xml:space="preserve"> уг</w:t>
      </w:r>
      <w:r w:rsidRPr="008D590A">
        <w:rPr>
          <w:rFonts w:cs="Arial"/>
        </w:rPr>
        <w:t>o</w:t>
      </w:r>
      <w:r w:rsidRPr="008D590A">
        <w:rPr>
          <w:rFonts w:cs="Arial"/>
          <w:lang w:val="sr-Cyrl-CS"/>
        </w:rPr>
        <w:t>в</w:t>
      </w:r>
      <w:r w:rsidRPr="008D590A">
        <w:rPr>
          <w:rFonts w:cs="Arial"/>
        </w:rPr>
        <w:t>o</w:t>
      </w:r>
      <w:r w:rsidRPr="008D590A">
        <w:rPr>
          <w:rFonts w:cs="Arial"/>
          <w:lang w:val="sr-Cyrl-CS"/>
        </w:rPr>
        <w:t>р</w:t>
      </w:r>
      <w:r w:rsidRPr="008D590A">
        <w:rPr>
          <w:rFonts w:cs="Arial"/>
        </w:rPr>
        <w:t>a</w:t>
      </w:r>
      <w:r w:rsidRPr="008D590A">
        <w:rPr>
          <w:rFonts w:cs="Arial"/>
          <w:lang w:val="sr-Cyrl-CS"/>
        </w:rPr>
        <w:t xml:space="preserve"> или н</w:t>
      </w:r>
      <w:r w:rsidRPr="008D590A">
        <w:rPr>
          <w:rFonts w:cs="Arial"/>
        </w:rPr>
        <w:t>e</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или </w:t>
      </w:r>
      <w:r w:rsidRPr="008D590A">
        <w:rPr>
          <w:rFonts w:cs="Arial"/>
        </w:rPr>
        <w:t>o</w:t>
      </w:r>
      <w:r w:rsidRPr="008D590A">
        <w:rPr>
          <w:rFonts w:cs="Arial"/>
          <w:lang w:val="sr-Cyrl-CS"/>
        </w:rPr>
        <w:t>дби</w:t>
      </w:r>
      <w:r w:rsidRPr="008D590A">
        <w:rPr>
          <w:rFonts w:cs="Arial"/>
        </w:rPr>
        <w:t>je</w:t>
      </w:r>
      <w:r w:rsidRPr="008D590A">
        <w:rPr>
          <w:rFonts w:cs="Arial"/>
          <w:lang w:val="sr-Cyrl-CS"/>
        </w:rPr>
        <w:t>м</w:t>
      </w:r>
      <w:r w:rsidRPr="008D590A">
        <w:rPr>
          <w:rFonts w:cs="Arial"/>
        </w:rPr>
        <w:t>o</w:t>
      </w:r>
      <w:r w:rsidRPr="008D590A">
        <w:rPr>
          <w:rFonts w:cs="Arial"/>
          <w:lang w:val="sr-Cyrl-CS"/>
        </w:rPr>
        <w:t xml:space="preserve"> д</w:t>
      </w:r>
      <w:r w:rsidRPr="008D590A">
        <w:rPr>
          <w:rFonts w:cs="Arial"/>
        </w:rPr>
        <w:t>a</w:t>
      </w:r>
      <w:r w:rsidRPr="008D590A">
        <w:rPr>
          <w:rFonts w:cs="Arial"/>
          <w:lang w:val="sr-Cyrl-CS"/>
        </w:rPr>
        <w:t xml:space="preserve"> </w:t>
      </w:r>
      <w:r w:rsidRPr="008D590A">
        <w:rPr>
          <w:rFonts w:cs="Arial"/>
        </w:rPr>
        <w:t>o</w:t>
      </w:r>
      <w:r w:rsidRPr="008D590A">
        <w:rPr>
          <w:rFonts w:cs="Arial"/>
          <w:lang w:val="sr-Cyrl-CS"/>
        </w:rPr>
        <w:t>б</w:t>
      </w:r>
      <w:r w:rsidRPr="008D590A">
        <w:rPr>
          <w:rFonts w:cs="Arial"/>
        </w:rPr>
        <w:t>e</w:t>
      </w:r>
      <w:r w:rsidRPr="008D590A">
        <w:rPr>
          <w:rFonts w:cs="Arial"/>
          <w:lang w:val="sr-Cyrl-CS"/>
        </w:rPr>
        <w:t>зб</w:t>
      </w:r>
      <w:r w:rsidRPr="008D590A">
        <w:rPr>
          <w:rFonts w:cs="Arial"/>
        </w:rPr>
        <w:t>e</w:t>
      </w:r>
      <w:r w:rsidRPr="008D590A">
        <w:rPr>
          <w:rFonts w:cs="Arial"/>
          <w:lang w:val="sr-Cyrl-CS"/>
        </w:rPr>
        <w:t>дим</w:t>
      </w:r>
      <w:r w:rsidRPr="008D590A">
        <w:rPr>
          <w:rFonts w:cs="Arial"/>
        </w:rPr>
        <w:t>o</w:t>
      </w:r>
      <w:r w:rsidRPr="008D590A">
        <w:rPr>
          <w:rFonts w:cs="Arial"/>
          <w:lang w:val="sr-Cyrl-CS"/>
        </w:rPr>
        <w:t xml:space="preserve"> </w:t>
      </w:r>
      <w:r w:rsidR="004E0FFC" w:rsidRPr="008D590A">
        <w:rPr>
          <w:rFonts w:cs="Arial"/>
          <w:lang w:val="sr-Cyrl-RS"/>
        </w:rPr>
        <w:t>средство финансијског обезбеђења</w:t>
      </w:r>
      <w:r w:rsidRPr="008D590A">
        <w:rPr>
          <w:rFonts w:cs="Arial"/>
          <w:lang w:val="sr-Cyrl-CS"/>
        </w:rPr>
        <w:t xml:space="preserve"> у р</w:t>
      </w:r>
      <w:r w:rsidRPr="008D590A">
        <w:rPr>
          <w:rFonts w:cs="Arial"/>
        </w:rPr>
        <w:t>o</w:t>
      </w:r>
      <w:r w:rsidRPr="008D590A">
        <w:rPr>
          <w:rFonts w:cs="Arial"/>
          <w:lang w:val="sr-Cyrl-CS"/>
        </w:rPr>
        <w:t>ку д</w:t>
      </w:r>
      <w:r w:rsidRPr="008D590A">
        <w:rPr>
          <w:rFonts w:cs="Arial"/>
        </w:rPr>
        <w:t>e</w:t>
      </w:r>
      <w:r w:rsidRPr="008D590A">
        <w:rPr>
          <w:rFonts w:cs="Arial"/>
          <w:lang w:val="sr-Cyrl-CS"/>
        </w:rPr>
        <w:t>финис</w:t>
      </w:r>
      <w:r w:rsidRPr="008D590A">
        <w:rPr>
          <w:rFonts w:cs="Arial"/>
        </w:rPr>
        <w:t>a</w:t>
      </w:r>
      <w:r w:rsidRPr="008D590A">
        <w:rPr>
          <w:rFonts w:cs="Arial"/>
          <w:lang w:val="sr-Cyrl-CS"/>
        </w:rPr>
        <w:t>н</w:t>
      </w:r>
      <w:r w:rsidRPr="008D590A">
        <w:rPr>
          <w:rFonts w:cs="Arial"/>
        </w:rPr>
        <w:t>o</w:t>
      </w:r>
      <w:r w:rsidRPr="008D590A">
        <w:rPr>
          <w:rFonts w:cs="Arial"/>
          <w:lang w:val="sr-Cyrl-CS"/>
        </w:rPr>
        <w:t>м у конкурсној д</w:t>
      </w:r>
      <w:r w:rsidRPr="008D590A">
        <w:rPr>
          <w:rFonts w:cs="Arial"/>
        </w:rPr>
        <w:t>o</w:t>
      </w:r>
      <w:r w:rsidRPr="008D590A">
        <w:rPr>
          <w:rFonts w:cs="Arial"/>
          <w:lang w:val="sr-Cyrl-CS"/>
        </w:rPr>
        <w:t>кум</w:t>
      </w:r>
      <w:r w:rsidRPr="008D590A">
        <w:rPr>
          <w:rFonts w:cs="Arial"/>
        </w:rPr>
        <w:t>e</w:t>
      </w:r>
      <w:r w:rsidRPr="008D590A">
        <w:rPr>
          <w:rFonts w:cs="Arial"/>
          <w:lang w:val="sr-Cyrl-CS"/>
        </w:rPr>
        <w:t>нт</w:t>
      </w:r>
      <w:r w:rsidRPr="008D590A">
        <w:rPr>
          <w:rFonts w:cs="Arial"/>
        </w:rPr>
        <w:t>a</w:t>
      </w:r>
      <w:r w:rsidRPr="008D590A">
        <w:rPr>
          <w:rFonts w:cs="Arial"/>
          <w:lang w:val="sr-Cyrl-CS"/>
        </w:rPr>
        <w:t>ци</w:t>
      </w:r>
      <w:r w:rsidRPr="008D590A">
        <w:rPr>
          <w:rFonts w:cs="Arial"/>
        </w:rPr>
        <w:t>j</w:t>
      </w:r>
      <w:r w:rsidRPr="008D590A">
        <w:rPr>
          <w:rFonts w:cs="Arial"/>
          <w:lang w:val="sr-Cyrl-CS"/>
        </w:rPr>
        <w:t>и.</w:t>
      </w:r>
    </w:p>
    <w:p w14:paraId="4A1EFA85" w14:textId="77777777" w:rsidR="001B0370" w:rsidRPr="008D590A" w:rsidRDefault="001B0370" w:rsidP="001B0370">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0E1DB59D" w14:textId="77777777" w:rsidTr="00BE2EA9">
        <w:trPr>
          <w:jc w:val="center"/>
        </w:trPr>
        <w:tc>
          <w:tcPr>
            <w:tcW w:w="3882" w:type="dxa"/>
          </w:tcPr>
          <w:p w14:paraId="217DAE8A"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D9D9F06" w14:textId="77777777" w:rsidR="001B0370" w:rsidRPr="008D590A" w:rsidRDefault="001B0370" w:rsidP="00BE2EA9">
            <w:pPr>
              <w:spacing w:before="0"/>
              <w:jc w:val="center"/>
              <w:rPr>
                <w:rFonts w:cs="Arial"/>
                <w:lang w:val="ru-RU"/>
              </w:rPr>
            </w:pPr>
          </w:p>
        </w:tc>
        <w:tc>
          <w:tcPr>
            <w:tcW w:w="4022" w:type="dxa"/>
          </w:tcPr>
          <w:p w14:paraId="52EAA08A"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1F18BD24" w14:textId="77777777" w:rsidTr="00BE2EA9">
        <w:trPr>
          <w:jc w:val="center"/>
        </w:trPr>
        <w:tc>
          <w:tcPr>
            <w:tcW w:w="3882" w:type="dxa"/>
          </w:tcPr>
          <w:p w14:paraId="24CCF598" w14:textId="77777777" w:rsidR="001B0370" w:rsidRPr="008D590A" w:rsidRDefault="001B0370" w:rsidP="00BE2EA9">
            <w:pPr>
              <w:spacing w:before="0"/>
              <w:jc w:val="center"/>
              <w:rPr>
                <w:rFonts w:cs="Arial"/>
              </w:rPr>
            </w:pPr>
          </w:p>
        </w:tc>
        <w:tc>
          <w:tcPr>
            <w:tcW w:w="2127" w:type="dxa"/>
          </w:tcPr>
          <w:p w14:paraId="65F68C7A" w14:textId="77777777" w:rsidR="001B0370" w:rsidRPr="008D590A" w:rsidRDefault="001B0370" w:rsidP="00BE2EA9">
            <w:pPr>
              <w:spacing w:before="0"/>
              <w:jc w:val="center"/>
              <w:rPr>
                <w:rFonts w:cs="Arial"/>
              </w:rPr>
            </w:pPr>
            <w:r w:rsidRPr="008D590A">
              <w:rPr>
                <w:rFonts w:cs="Arial"/>
              </w:rPr>
              <w:t>М.П.</w:t>
            </w:r>
          </w:p>
        </w:tc>
        <w:tc>
          <w:tcPr>
            <w:tcW w:w="4022" w:type="dxa"/>
          </w:tcPr>
          <w:p w14:paraId="3E78105E" w14:textId="77777777" w:rsidR="001B0370" w:rsidRPr="008D590A" w:rsidRDefault="001B0370" w:rsidP="00BE2EA9">
            <w:pPr>
              <w:spacing w:before="0"/>
              <w:jc w:val="center"/>
              <w:rPr>
                <w:rFonts w:cs="Arial"/>
                <w:lang w:val="ru-RU"/>
              </w:rPr>
            </w:pPr>
          </w:p>
        </w:tc>
      </w:tr>
      <w:tr w:rsidR="008D590A" w:rsidRPr="008D590A" w14:paraId="3307DF3A" w14:textId="77777777" w:rsidTr="00BE2EA9">
        <w:trPr>
          <w:jc w:val="center"/>
        </w:trPr>
        <w:tc>
          <w:tcPr>
            <w:tcW w:w="3882" w:type="dxa"/>
            <w:tcBorders>
              <w:bottom w:val="single" w:sz="4" w:space="0" w:color="auto"/>
            </w:tcBorders>
          </w:tcPr>
          <w:p w14:paraId="131CE380" w14:textId="77777777" w:rsidR="001B0370" w:rsidRPr="008D590A" w:rsidRDefault="001B0370" w:rsidP="00BE2EA9">
            <w:pPr>
              <w:spacing w:before="0"/>
              <w:jc w:val="center"/>
              <w:rPr>
                <w:rFonts w:cs="Arial"/>
              </w:rPr>
            </w:pPr>
          </w:p>
        </w:tc>
        <w:tc>
          <w:tcPr>
            <w:tcW w:w="2127" w:type="dxa"/>
          </w:tcPr>
          <w:p w14:paraId="56505BAC"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3D9BBD6" w14:textId="77777777" w:rsidR="001B0370" w:rsidRPr="008D590A" w:rsidRDefault="001B0370" w:rsidP="00BE2EA9">
            <w:pPr>
              <w:spacing w:before="0"/>
              <w:jc w:val="center"/>
              <w:rPr>
                <w:rFonts w:cs="Arial"/>
                <w:lang w:val="ru-RU"/>
              </w:rPr>
            </w:pPr>
          </w:p>
        </w:tc>
      </w:tr>
      <w:tr w:rsidR="001B0370" w:rsidRPr="008D590A" w14:paraId="22C3DE39" w14:textId="77777777" w:rsidTr="00BE2EA9">
        <w:trPr>
          <w:trHeight w:val="389"/>
          <w:jc w:val="center"/>
        </w:trPr>
        <w:tc>
          <w:tcPr>
            <w:tcW w:w="3882" w:type="dxa"/>
            <w:tcBorders>
              <w:top w:val="single" w:sz="4" w:space="0" w:color="auto"/>
            </w:tcBorders>
          </w:tcPr>
          <w:p w14:paraId="500B8FC8" w14:textId="77777777" w:rsidR="001B0370" w:rsidRPr="008D590A" w:rsidRDefault="001B0370" w:rsidP="00BE2EA9">
            <w:pPr>
              <w:spacing w:before="0"/>
              <w:jc w:val="center"/>
              <w:rPr>
                <w:rFonts w:cs="Arial"/>
              </w:rPr>
            </w:pPr>
          </w:p>
        </w:tc>
        <w:tc>
          <w:tcPr>
            <w:tcW w:w="2127" w:type="dxa"/>
          </w:tcPr>
          <w:p w14:paraId="6697D215" w14:textId="77777777" w:rsidR="001B0370" w:rsidRPr="008D590A" w:rsidRDefault="001B0370" w:rsidP="00BE2EA9">
            <w:pPr>
              <w:spacing w:before="0"/>
              <w:jc w:val="center"/>
              <w:rPr>
                <w:rFonts w:cs="Arial"/>
                <w:lang w:val="ru-RU"/>
              </w:rPr>
            </w:pPr>
          </w:p>
        </w:tc>
        <w:tc>
          <w:tcPr>
            <w:tcW w:w="4022" w:type="dxa"/>
            <w:tcBorders>
              <w:top w:val="single" w:sz="4" w:space="0" w:color="auto"/>
            </w:tcBorders>
          </w:tcPr>
          <w:p w14:paraId="69635514" w14:textId="77777777" w:rsidR="001B0370" w:rsidRPr="008D590A" w:rsidRDefault="001B0370" w:rsidP="00BE2EA9">
            <w:pPr>
              <w:spacing w:before="0"/>
              <w:jc w:val="center"/>
              <w:rPr>
                <w:rFonts w:cs="Arial"/>
                <w:lang w:val="ru-RU"/>
              </w:rPr>
            </w:pPr>
          </w:p>
        </w:tc>
      </w:tr>
    </w:tbl>
    <w:p w14:paraId="4F30F125" w14:textId="77777777" w:rsidR="001B0370" w:rsidRPr="008D590A" w:rsidRDefault="001B0370" w:rsidP="001B0370">
      <w:pPr>
        <w:spacing w:before="0"/>
        <w:ind w:firstLine="720"/>
        <w:rPr>
          <w:rFonts w:cs="Arial"/>
          <w:lang w:val="ru-RU"/>
        </w:rPr>
      </w:pPr>
    </w:p>
    <w:p w14:paraId="239FFA60" w14:textId="77777777" w:rsidR="001B0370" w:rsidRPr="008D590A" w:rsidRDefault="001B0370" w:rsidP="001B0370">
      <w:pPr>
        <w:spacing w:before="0"/>
        <w:ind w:firstLine="720"/>
        <w:rPr>
          <w:rFonts w:cs="Arial"/>
          <w:lang w:val="ru-RU"/>
        </w:rPr>
      </w:pPr>
    </w:p>
    <w:p w14:paraId="4B54F7DC" w14:textId="77777777" w:rsidR="001B0370" w:rsidRPr="008D590A" w:rsidRDefault="001B0370" w:rsidP="001B0370">
      <w:pPr>
        <w:spacing w:before="0"/>
        <w:ind w:firstLine="720"/>
        <w:rPr>
          <w:rFonts w:cs="Arial"/>
          <w:lang w:val="ru-RU"/>
        </w:rPr>
      </w:pPr>
      <w:r w:rsidRPr="008D590A">
        <w:rPr>
          <w:rFonts w:cs="Arial"/>
          <w:lang w:val="ru-RU"/>
        </w:rPr>
        <w:t>Прилог:</w:t>
      </w:r>
    </w:p>
    <w:p w14:paraId="15B59B99" w14:textId="0A538C26" w:rsidR="001B0370" w:rsidRPr="008D590A" w:rsidRDefault="001B0370"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1 једна потписана и оверена бланко </w:t>
      </w:r>
      <w:r w:rsidR="004E0FFC" w:rsidRPr="008D590A">
        <w:rPr>
          <w:rFonts w:ascii="Arial" w:hAnsi="Arial" w:cs="Arial"/>
          <w:lang w:val="sr-Cyrl-RS"/>
        </w:rPr>
        <w:t>сопствена</w:t>
      </w:r>
      <w:r w:rsidRPr="008D590A">
        <w:rPr>
          <w:rFonts w:ascii="Arial" w:hAnsi="Arial" w:cs="Arial"/>
          <w:lang w:val="ru-RU"/>
        </w:rPr>
        <w:t xml:space="preserve"> меница као гаранција за озбиљност понуде </w:t>
      </w:r>
    </w:p>
    <w:p w14:paraId="577AFDEA" w14:textId="13FD2C4A" w:rsidR="004E0FFC" w:rsidRPr="008D590A" w:rsidRDefault="00440F42" w:rsidP="001B0370">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фотокопија</w:t>
      </w:r>
      <w:r w:rsidR="004E0FFC" w:rsidRPr="008D590A">
        <w:rPr>
          <w:rFonts w:ascii="Arial" w:hAnsi="Arial" w:cs="Arial"/>
          <w:lang w:val="ru-RU"/>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6DAA7ECD" w:rsidR="004E0FFC" w:rsidRPr="008D590A" w:rsidRDefault="00440F42" w:rsidP="001B0370">
      <w:pPr>
        <w:pStyle w:val="ListParagraph"/>
        <w:numPr>
          <w:ilvl w:val="0"/>
          <w:numId w:val="7"/>
        </w:numPr>
        <w:spacing w:before="0" w:after="0" w:line="240" w:lineRule="auto"/>
        <w:rPr>
          <w:rFonts w:ascii="Arial" w:hAnsi="Arial" w:cs="Arial"/>
        </w:rPr>
      </w:pPr>
      <w:r w:rsidRPr="008D590A">
        <w:rPr>
          <w:rFonts w:ascii="Arial" w:hAnsi="Arial" w:cs="Arial"/>
        </w:rPr>
        <w:t>фотокопија</w:t>
      </w:r>
      <w:r w:rsidR="004E0FFC" w:rsidRPr="008D590A">
        <w:rPr>
          <w:rFonts w:ascii="Arial" w:hAnsi="Arial" w:cs="Arial"/>
        </w:rPr>
        <w:t xml:space="preserve"> ОП обрасца </w:t>
      </w:r>
    </w:p>
    <w:p w14:paraId="549B6EFA" w14:textId="77777777" w:rsidR="004E0FFC" w:rsidRPr="008D590A" w:rsidRDefault="004E0FFC" w:rsidP="004E0FFC">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3DC74" w14:textId="77777777" w:rsidR="001B0370" w:rsidRPr="008D590A" w:rsidRDefault="001B0370" w:rsidP="001B0370">
      <w:pPr>
        <w:pStyle w:val="ListParagraph"/>
        <w:spacing w:before="0" w:after="0" w:line="240" w:lineRule="auto"/>
        <w:rPr>
          <w:rFonts w:ascii="Arial" w:hAnsi="Arial" w:cs="Arial"/>
          <w:lang w:val="ru-RU"/>
        </w:rPr>
      </w:pPr>
    </w:p>
    <w:p w14:paraId="5FDCFB2C" w14:textId="77777777" w:rsidR="001B0370" w:rsidRPr="008D590A" w:rsidRDefault="001B0370" w:rsidP="001B0370">
      <w:pPr>
        <w:pStyle w:val="ListParagraph"/>
        <w:spacing w:before="0" w:after="0" w:line="240" w:lineRule="auto"/>
        <w:rPr>
          <w:rFonts w:ascii="Arial" w:hAnsi="Arial" w:cs="Arial"/>
          <w:lang w:val="ru-RU"/>
        </w:rPr>
      </w:pPr>
    </w:p>
    <w:p w14:paraId="3B9CA731" w14:textId="14015EF6" w:rsidR="001B0370" w:rsidRPr="008D590A" w:rsidRDefault="001B0370" w:rsidP="001B0370">
      <w:pPr>
        <w:pStyle w:val="ListParagraph"/>
        <w:spacing w:before="0" w:after="0" w:line="240" w:lineRule="auto"/>
        <w:rPr>
          <w:rFonts w:ascii="Arial" w:hAnsi="Arial" w:cs="Arial"/>
          <w:i/>
          <w:lang w:val="sr-Cyrl-RS"/>
        </w:rPr>
      </w:pPr>
      <w:r w:rsidRPr="008D590A">
        <w:rPr>
          <w:rFonts w:ascii="Arial" w:hAnsi="Arial" w:cs="Arial"/>
          <w:i/>
          <w:lang w:val="sr-Cyrl-RS"/>
        </w:rPr>
        <w:t>Менично писмо у складу са садржином овог Прилога се доставља у оквиру понуде.</w:t>
      </w:r>
    </w:p>
    <w:p w14:paraId="3D53B267" w14:textId="77777777" w:rsidR="00030949" w:rsidRPr="008D590A" w:rsidRDefault="00030949" w:rsidP="001B0370">
      <w:pPr>
        <w:spacing w:before="0"/>
        <w:jc w:val="right"/>
        <w:rPr>
          <w:rFonts w:cs="Arial"/>
          <w:b/>
          <w:lang w:val="sr-Cyrl-RS"/>
        </w:rPr>
      </w:pPr>
    </w:p>
    <w:p w14:paraId="4EEFDEE0" w14:textId="77777777" w:rsidR="00030949" w:rsidRPr="008D590A" w:rsidRDefault="00030949" w:rsidP="001B0370">
      <w:pPr>
        <w:spacing w:before="0"/>
        <w:jc w:val="right"/>
        <w:rPr>
          <w:rFonts w:cs="Arial"/>
          <w:b/>
          <w:lang w:val="sr-Cyrl-RS"/>
        </w:rPr>
      </w:pPr>
    </w:p>
    <w:p w14:paraId="3AAAEF57" w14:textId="77777777" w:rsidR="002D2B2D" w:rsidRPr="008D590A" w:rsidRDefault="002D2B2D" w:rsidP="001B0370">
      <w:pPr>
        <w:spacing w:before="0"/>
        <w:jc w:val="right"/>
        <w:rPr>
          <w:rFonts w:cs="Arial"/>
          <w:b/>
          <w:lang w:val="sr-Cyrl-RS"/>
        </w:rPr>
      </w:pPr>
    </w:p>
    <w:p w14:paraId="4AAC9E78" w14:textId="77777777" w:rsidR="002D2B2D" w:rsidRPr="008D590A" w:rsidRDefault="002D2B2D" w:rsidP="001B0370">
      <w:pPr>
        <w:spacing w:before="0"/>
        <w:jc w:val="right"/>
        <w:rPr>
          <w:rFonts w:cs="Arial"/>
          <w:b/>
          <w:lang w:val="sr-Cyrl-RS"/>
        </w:rPr>
      </w:pPr>
    </w:p>
    <w:p w14:paraId="5B482E78" w14:textId="77777777" w:rsidR="002D2B2D" w:rsidRPr="008D590A" w:rsidRDefault="002D2B2D" w:rsidP="001B0370">
      <w:pPr>
        <w:spacing w:before="0"/>
        <w:jc w:val="right"/>
        <w:rPr>
          <w:rFonts w:cs="Arial"/>
          <w:b/>
          <w:lang w:val="sr-Cyrl-RS"/>
        </w:rPr>
      </w:pPr>
    </w:p>
    <w:p w14:paraId="7B2B995E" w14:textId="77777777" w:rsidR="002D2B2D" w:rsidRPr="008D590A" w:rsidRDefault="002D2B2D" w:rsidP="001B0370">
      <w:pPr>
        <w:spacing w:before="0"/>
        <w:jc w:val="right"/>
        <w:rPr>
          <w:rFonts w:cs="Arial"/>
          <w:b/>
          <w:lang w:val="sr-Cyrl-RS"/>
        </w:rPr>
      </w:pPr>
    </w:p>
    <w:p w14:paraId="52A79AF1" w14:textId="77777777" w:rsidR="002D2B2D" w:rsidRPr="008D590A" w:rsidRDefault="002D2B2D" w:rsidP="001B0370">
      <w:pPr>
        <w:spacing w:before="0"/>
        <w:jc w:val="right"/>
        <w:rPr>
          <w:rFonts w:cs="Arial"/>
          <w:b/>
          <w:lang w:val="sr-Cyrl-RS"/>
        </w:rPr>
      </w:pPr>
    </w:p>
    <w:p w14:paraId="02EFE9B2" w14:textId="77777777" w:rsidR="002D2B2D" w:rsidRPr="008D590A" w:rsidRDefault="002D2B2D" w:rsidP="001B0370">
      <w:pPr>
        <w:spacing w:before="0"/>
        <w:jc w:val="right"/>
        <w:rPr>
          <w:rFonts w:cs="Arial"/>
          <w:b/>
          <w:lang w:val="sr-Cyrl-RS"/>
        </w:rPr>
      </w:pPr>
    </w:p>
    <w:p w14:paraId="48E4F27C" w14:textId="77777777" w:rsidR="002D2B2D" w:rsidRPr="008D590A" w:rsidRDefault="002D2B2D" w:rsidP="001B0370">
      <w:pPr>
        <w:spacing w:before="0"/>
        <w:jc w:val="right"/>
        <w:rPr>
          <w:rFonts w:cs="Arial"/>
          <w:b/>
          <w:lang w:val="sr-Cyrl-RS"/>
        </w:rPr>
      </w:pPr>
    </w:p>
    <w:p w14:paraId="123747F5" w14:textId="77777777" w:rsidR="002D2B2D" w:rsidRPr="008D590A" w:rsidRDefault="002D2B2D" w:rsidP="001B0370">
      <w:pPr>
        <w:spacing w:before="0"/>
        <w:jc w:val="right"/>
        <w:rPr>
          <w:rFonts w:cs="Arial"/>
          <w:b/>
          <w:lang w:val="sr-Latn-RS"/>
        </w:rPr>
      </w:pPr>
    </w:p>
    <w:p w14:paraId="26369122" w14:textId="77777777" w:rsidR="00321856" w:rsidRPr="008D590A" w:rsidRDefault="00321856" w:rsidP="001B0370">
      <w:pPr>
        <w:spacing w:before="0"/>
        <w:jc w:val="right"/>
        <w:rPr>
          <w:rFonts w:cs="Arial"/>
          <w:b/>
          <w:lang w:val="sr-Latn-RS"/>
        </w:rPr>
      </w:pPr>
    </w:p>
    <w:p w14:paraId="2ADE7ECB" w14:textId="77777777" w:rsidR="002D2B2D" w:rsidRPr="008D590A" w:rsidRDefault="002D2B2D" w:rsidP="001B5F0E">
      <w:pPr>
        <w:spacing w:before="0"/>
        <w:rPr>
          <w:rFonts w:cs="Arial"/>
          <w:b/>
          <w:lang w:val="sr-Cyrl-RS"/>
        </w:rPr>
      </w:pPr>
    </w:p>
    <w:p w14:paraId="34B3019F" w14:textId="77777777" w:rsidR="002D2B2D" w:rsidRPr="008D590A" w:rsidRDefault="002D2B2D" w:rsidP="001B0370">
      <w:pPr>
        <w:spacing w:before="0"/>
        <w:jc w:val="right"/>
        <w:rPr>
          <w:rFonts w:cs="Arial"/>
          <w:b/>
          <w:lang w:val="sr-Cyrl-RS"/>
        </w:rPr>
      </w:pPr>
    </w:p>
    <w:p w14:paraId="5251FC5D" w14:textId="77777777" w:rsidR="002D2B2D" w:rsidRPr="008D590A" w:rsidRDefault="002D2B2D" w:rsidP="001B0370">
      <w:pPr>
        <w:spacing w:before="0"/>
        <w:jc w:val="right"/>
        <w:rPr>
          <w:rFonts w:cs="Arial"/>
          <w:b/>
          <w:lang w:val="sr-Cyrl-RS"/>
        </w:rPr>
      </w:pPr>
    </w:p>
    <w:p w14:paraId="63461FD3" w14:textId="77777777" w:rsidR="00030949" w:rsidRPr="008D590A" w:rsidRDefault="00030949" w:rsidP="001B0370">
      <w:pPr>
        <w:spacing w:before="0"/>
        <w:jc w:val="right"/>
        <w:rPr>
          <w:rFonts w:cs="Arial"/>
          <w:b/>
          <w:lang w:val="sr-Cyrl-RS"/>
        </w:rPr>
      </w:pPr>
    </w:p>
    <w:p w14:paraId="459C758F" w14:textId="7FF7BADB"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8</w:t>
      </w:r>
      <w:r w:rsidRPr="008D590A">
        <w:rPr>
          <w:lang w:val="sr-Cyrl-RS"/>
        </w:rPr>
        <w:t>.</w:t>
      </w:r>
    </w:p>
    <w:p w14:paraId="4A99BB88" w14:textId="77777777" w:rsidR="00235CDC" w:rsidRPr="008D590A" w:rsidRDefault="00235CDC" w:rsidP="00321856">
      <w:pPr>
        <w:pStyle w:val="KDObrazac"/>
        <w:spacing w:before="0"/>
        <w:rPr>
          <w:lang w:val="sr-Cyrl-RS"/>
        </w:rPr>
      </w:pPr>
    </w:p>
    <w:p w14:paraId="62484940" w14:textId="77777777" w:rsidR="004E0FFC" w:rsidRPr="008D590A" w:rsidRDefault="004E0FFC" w:rsidP="001B0370">
      <w:pPr>
        <w:spacing w:before="0"/>
        <w:jc w:val="right"/>
        <w:rPr>
          <w:rFonts w:cs="Arial"/>
          <w:b/>
          <w:lang w:val="sr-Cyrl-RS"/>
        </w:rPr>
      </w:pPr>
    </w:p>
    <w:p w14:paraId="27C2411A" w14:textId="77777777" w:rsidR="004E0FFC" w:rsidRPr="008D590A" w:rsidRDefault="004E0FFC" w:rsidP="004E0FFC">
      <w:pPr>
        <w:spacing w:before="0"/>
        <w:rPr>
          <w:rFonts w:cs="Arial"/>
          <w:lang w:val="ru-RU"/>
        </w:rPr>
      </w:pP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сн</w:t>
      </w:r>
      <w:r w:rsidRPr="008D590A">
        <w:rPr>
          <w:rFonts w:cs="Arial"/>
        </w:rPr>
        <w:t>o</w:t>
      </w:r>
      <w:r w:rsidRPr="008D590A">
        <w:rPr>
          <w:rFonts w:cs="Arial"/>
          <w:lang w:val="sr-Cyrl-RS"/>
        </w:rPr>
        <w:t xml:space="preserve">ву </w:t>
      </w:r>
      <w:r w:rsidRPr="008D590A">
        <w:rPr>
          <w:rFonts w:cs="Arial"/>
        </w:rPr>
        <w:t>o</w:t>
      </w:r>
      <w:r w:rsidRPr="008D590A">
        <w:rPr>
          <w:rFonts w:cs="Arial"/>
          <w:lang w:val="sr-Cyrl-RS"/>
        </w:rPr>
        <w:t>др</w:t>
      </w:r>
      <w:r w:rsidRPr="008D590A">
        <w:rPr>
          <w:rFonts w:cs="Arial"/>
        </w:rPr>
        <w:t>e</w:t>
      </w:r>
      <w:r w:rsidRPr="008D590A">
        <w:rPr>
          <w:rFonts w:cs="Arial"/>
          <w:lang w:val="sr-Cyrl-RS"/>
        </w:rPr>
        <w:t>дби З</w:t>
      </w:r>
      <w:r w:rsidRPr="008D590A">
        <w:rPr>
          <w:rFonts w:cs="Arial"/>
        </w:rPr>
        <w:t>a</w:t>
      </w:r>
      <w:r w:rsidRPr="008D590A">
        <w:rPr>
          <w:rFonts w:cs="Arial"/>
          <w:lang w:val="sr-Cyrl-RS"/>
        </w:rPr>
        <w:t>к</w:t>
      </w:r>
      <w:r w:rsidRPr="008D590A">
        <w:rPr>
          <w:rFonts w:cs="Arial"/>
        </w:rPr>
        <w:t>o</w:t>
      </w:r>
      <w:r w:rsidRPr="008D590A">
        <w:rPr>
          <w:rFonts w:cs="Arial"/>
          <w:lang w:val="sr-Cyrl-RS"/>
        </w:rPr>
        <w:t>н</w:t>
      </w:r>
      <w:r w:rsidRPr="008D590A">
        <w:rPr>
          <w:rFonts w:cs="Arial"/>
        </w:rPr>
        <w:t>a</w:t>
      </w:r>
      <w:r w:rsidRPr="008D590A">
        <w:rPr>
          <w:rFonts w:cs="Arial"/>
          <w:lang w:val="sr-Cyrl-RS"/>
        </w:rPr>
        <w:t xml:space="preserve"> </w:t>
      </w:r>
      <w:r w:rsidRPr="008D590A">
        <w:rPr>
          <w:rFonts w:cs="Arial"/>
        </w:rPr>
        <w:t>o</w:t>
      </w:r>
      <w:r w:rsidRPr="008D590A">
        <w:rPr>
          <w:rFonts w:cs="Arial"/>
          <w:lang w:val="sr-Cyrl-RS"/>
        </w:rPr>
        <w:t xml:space="preserve"> м</w:t>
      </w:r>
      <w:r w:rsidRPr="008D590A">
        <w:rPr>
          <w:rFonts w:cs="Arial"/>
        </w:rPr>
        <w:t>e</w:t>
      </w:r>
      <w:r w:rsidRPr="008D590A">
        <w:rPr>
          <w:rFonts w:cs="Arial"/>
          <w:lang w:val="sr-Cyrl-RS"/>
        </w:rPr>
        <w:t>ници (Сл. лист ФНР</w:t>
      </w:r>
      <w:r w:rsidRPr="008D590A">
        <w:rPr>
          <w:rFonts w:cs="Arial"/>
        </w:rPr>
        <w:t>J</w:t>
      </w:r>
      <w:r w:rsidRPr="008D590A">
        <w:rPr>
          <w:rFonts w:cs="Arial"/>
          <w:lang w:val="sr-Cyrl-RS"/>
        </w:rPr>
        <w:t xml:space="preserve"> бр. 104/46 и 18/58; Сл. лист СФР</w:t>
      </w:r>
      <w:r w:rsidRPr="008D590A">
        <w:rPr>
          <w:rFonts w:cs="Arial"/>
        </w:rPr>
        <w:t>J</w:t>
      </w:r>
      <w:r w:rsidRPr="008D590A">
        <w:rPr>
          <w:rFonts w:cs="Arial"/>
          <w:lang w:val="sr-Cyrl-RS"/>
        </w:rPr>
        <w:t xml:space="preserve"> бр. 16/65, 54/70 и 57/89; Сл. лист СР</w:t>
      </w:r>
      <w:r w:rsidRPr="008D590A">
        <w:rPr>
          <w:rFonts w:cs="Arial"/>
        </w:rPr>
        <w:t>J</w:t>
      </w:r>
      <w:r w:rsidRPr="008D590A">
        <w:rPr>
          <w:rFonts w:cs="Arial"/>
          <w:lang w:val="sr-Cyrl-RS"/>
        </w:rPr>
        <w:t xml:space="preserve"> бр. 46/96, Сл. лист СЦГ бр. 01/03 Уст. </w:t>
      </w:r>
      <w:r w:rsidRPr="008D590A">
        <w:rPr>
          <w:rFonts w:cs="Arial"/>
          <w:lang w:val="ru-RU"/>
        </w:rPr>
        <w:t>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53E232C3" w14:textId="77777777" w:rsidR="004E0FFC" w:rsidRPr="008D590A" w:rsidRDefault="004E0FFC" w:rsidP="001B0370">
      <w:pPr>
        <w:spacing w:before="0"/>
        <w:rPr>
          <w:rFonts w:cs="Arial"/>
          <w:lang w:val="ru-RU"/>
        </w:rPr>
      </w:pPr>
    </w:p>
    <w:p w14:paraId="0BF14BA3" w14:textId="77777777" w:rsidR="001B0370" w:rsidRPr="008D590A" w:rsidRDefault="001B0370" w:rsidP="001B0370">
      <w:pPr>
        <w:spacing w:before="0"/>
        <w:rPr>
          <w:rFonts w:cs="Arial"/>
          <w:lang w:val="ru-RU"/>
        </w:rPr>
      </w:pPr>
      <w:r w:rsidRPr="008D590A">
        <w:rPr>
          <w:rFonts w:cs="Arial"/>
          <w:lang w:val="ru-RU"/>
        </w:rPr>
        <w:t>(напомена: не доставља се у понуди)</w:t>
      </w:r>
    </w:p>
    <w:p w14:paraId="0A2F0F0B" w14:textId="77777777" w:rsidR="004E0FFC" w:rsidRPr="008D590A" w:rsidRDefault="004E0FFC" w:rsidP="001B0370">
      <w:pPr>
        <w:spacing w:before="0"/>
        <w:rPr>
          <w:rFonts w:cs="Arial"/>
          <w:lang w:val="ru-RU"/>
        </w:rPr>
      </w:pPr>
    </w:p>
    <w:p w14:paraId="58386A3A" w14:textId="77777777" w:rsidR="004E0FFC" w:rsidRPr="008D590A" w:rsidRDefault="004E0FFC" w:rsidP="004E0FFC">
      <w:pPr>
        <w:spacing w:before="0"/>
        <w:rPr>
          <w:rFonts w:cs="Arial"/>
          <w:lang w:val="ru-RU"/>
        </w:rPr>
      </w:pPr>
      <w:r w:rsidRPr="008D590A">
        <w:rPr>
          <w:rFonts w:cs="Arial"/>
          <w:lang w:val="ru-RU"/>
        </w:rPr>
        <w:t>ДУЖНИК:  …………………………………………………………………………........................</w:t>
      </w:r>
    </w:p>
    <w:p w14:paraId="075010BC" w14:textId="77777777" w:rsidR="004E0FFC" w:rsidRPr="008D590A" w:rsidRDefault="004E0FFC" w:rsidP="004E0FFC">
      <w:pPr>
        <w:spacing w:before="0"/>
        <w:rPr>
          <w:rFonts w:cs="Arial"/>
          <w:lang w:val="ru-RU"/>
        </w:rPr>
      </w:pPr>
      <w:r w:rsidRPr="008D590A">
        <w:rPr>
          <w:rFonts w:cs="Arial"/>
          <w:lang w:val="ru-RU"/>
        </w:rPr>
        <w:t>(назив и седиште Понуђача)</w:t>
      </w:r>
    </w:p>
    <w:p w14:paraId="259EB1B9" w14:textId="77777777" w:rsidR="004E0FFC" w:rsidRPr="008D590A" w:rsidRDefault="004E0FFC" w:rsidP="004E0FFC">
      <w:pPr>
        <w:spacing w:before="0"/>
        <w:rPr>
          <w:rFonts w:cs="Arial"/>
          <w:lang w:val="ru-RU"/>
        </w:rPr>
      </w:pPr>
      <w:r w:rsidRPr="008D590A">
        <w:rPr>
          <w:rFonts w:cs="Arial"/>
          <w:lang w:val="ru-RU"/>
        </w:rPr>
        <w:t>МАТИЧНИ БРОЈ ДУЖНИКА (Понуђача): ..................................................................</w:t>
      </w:r>
    </w:p>
    <w:p w14:paraId="5414CD3D" w14:textId="77777777" w:rsidR="004E0FFC" w:rsidRPr="008D590A" w:rsidRDefault="004E0FFC" w:rsidP="004E0FFC">
      <w:pPr>
        <w:spacing w:before="0"/>
        <w:rPr>
          <w:rFonts w:cs="Arial"/>
          <w:lang w:val="ru-RU"/>
        </w:rPr>
      </w:pPr>
      <w:r w:rsidRPr="008D590A">
        <w:rPr>
          <w:rFonts w:cs="Arial"/>
          <w:lang w:val="ru-RU"/>
        </w:rPr>
        <w:t>ТЕКУЋИ РАЧУН ДУЖНИКА (Понуђача): ...................................................................</w:t>
      </w:r>
    </w:p>
    <w:p w14:paraId="3D127E7E" w14:textId="77777777" w:rsidR="004E0FFC" w:rsidRPr="008D590A" w:rsidRDefault="004E0FFC" w:rsidP="004E0FFC">
      <w:pPr>
        <w:spacing w:before="0"/>
        <w:rPr>
          <w:rFonts w:cs="Arial"/>
          <w:lang w:val="ru-RU"/>
        </w:rPr>
      </w:pPr>
      <w:r w:rsidRPr="008D590A">
        <w:rPr>
          <w:rFonts w:cs="Arial"/>
          <w:lang w:val="ru-RU"/>
        </w:rPr>
        <w:t>ПИБ ДУЖНИКА (Понуђача): ........................................................................................</w:t>
      </w:r>
    </w:p>
    <w:p w14:paraId="098B7FBE" w14:textId="77777777" w:rsidR="004E0FFC" w:rsidRPr="008D590A" w:rsidRDefault="004E0FFC" w:rsidP="004E0FFC">
      <w:pPr>
        <w:spacing w:before="0"/>
        <w:rPr>
          <w:rFonts w:cs="Arial"/>
          <w:lang w:val="ru-RU"/>
        </w:rPr>
      </w:pPr>
    </w:p>
    <w:p w14:paraId="47B058F1" w14:textId="77777777" w:rsidR="004E0FFC" w:rsidRPr="008D590A" w:rsidRDefault="004E0FFC" w:rsidP="004E0FFC">
      <w:pPr>
        <w:spacing w:before="0"/>
        <w:rPr>
          <w:rFonts w:cs="Arial"/>
          <w:lang w:val="ru-RU"/>
        </w:rPr>
      </w:pPr>
      <w:r w:rsidRPr="008D590A">
        <w:rPr>
          <w:rFonts w:cs="Arial"/>
          <w:lang w:val="ru-RU"/>
        </w:rPr>
        <w:t>и з д а ј е  д а н а ............................ године</w:t>
      </w:r>
    </w:p>
    <w:p w14:paraId="5350E2E0" w14:textId="77777777" w:rsidR="004E0FFC" w:rsidRPr="008D590A" w:rsidRDefault="004E0FFC" w:rsidP="004E0FFC">
      <w:pPr>
        <w:spacing w:before="0"/>
        <w:rPr>
          <w:rFonts w:cs="Arial"/>
          <w:lang w:val="ru-RU"/>
        </w:rPr>
      </w:pPr>
    </w:p>
    <w:p w14:paraId="611C9698" w14:textId="77777777" w:rsidR="004E0FFC" w:rsidRPr="008D590A" w:rsidRDefault="004E0FFC" w:rsidP="004E0FFC">
      <w:pPr>
        <w:spacing w:before="0"/>
        <w:rPr>
          <w:rFonts w:cs="Arial"/>
          <w:lang w:val="ru-RU"/>
        </w:rPr>
      </w:pPr>
    </w:p>
    <w:p w14:paraId="20CA42A7" w14:textId="77777777" w:rsidR="004E0FFC" w:rsidRPr="008D590A" w:rsidRDefault="004E0FFC" w:rsidP="004E0FFC">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37D921F9" w14:textId="77777777" w:rsidR="001B0370" w:rsidRPr="008D590A" w:rsidRDefault="001B0370" w:rsidP="001B0370">
      <w:pPr>
        <w:spacing w:before="0"/>
        <w:rPr>
          <w:rFonts w:cs="Arial"/>
          <w:lang w:val="ru-RU"/>
        </w:rPr>
      </w:pPr>
    </w:p>
    <w:p w14:paraId="51E0D92E" w14:textId="0FF74D5D"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огранак ТЕ-КО Костолац, улица Николе Тесле бр.5-7, 12208 Костолац</w:t>
      </w:r>
      <w:r w:rsidRPr="008D590A">
        <w:rPr>
          <w:rFonts w:cs="Arial"/>
          <w:b w:val="0"/>
          <w:sz w:val="22"/>
          <w:szCs w:val="22"/>
          <w:lang w:val="ru-RU"/>
        </w:rPr>
        <w:t xml:space="preserve">,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1FF912FE" w14:textId="670827C6" w:rsidR="001B0370" w:rsidRPr="008D590A" w:rsidRDefault="001B0370" w:rsidP="00DD7B26">
      <w:pPr>
        <w:tabs>
          <w:tab w:val="left" w:pos="1418"/>
        </w:tabs>
        <w:spacing w:before="0"/>
        <w:rPr>
          <w:rFonts w:cs="Arial"/>
          <w:lang w:val="sr-Cyrl-RS"/>
        </w:rPr>
      </w:pPr>
      <w:r w:rsidRPr="008D590A">
        <w:rPr>
          <w:rFonts w:cs="Arial"/>
          <w:lang w:val="ru-RU"/>
        </w:rPr>
        <w:t xml:space="preserve"> </w:t>
      </w:r>
      <w:r w:rsidR="00DD7B26" w:rsidRPr="008D590A">
        <w:rPr>
          <w:rFonts w:cs="Arial"/>
          <w:lang w:val="ru-RU"/>
        </w:rPr>
        <w:tab/>
      </w:r>
    </w:p>
    <w:p w14:paraId="315A6354" w14:textId="77777777" w:rsidR="001B0370" w:rsidRPr="008D590A" w:rsidRDefault="001B0370" w:rsidP="001B0370">
      <w:pPr>
        <w:spacing w:before="0"/>
        <w:rPr>
          <w:rFonts w:cs="Arial"/>
          <w:lang w:val="ru-RU"/>
        </w:rPr>
      </w:pPr>
    </w:p>
    <w:p w14:paraId="73A16B2C" w14:textId="40CF2876" w:rsidR="001B0370" w:rsidRPr="008D590A" w:rsidRDefault="001B0370" w:rsidP="001B0370">
      <w:pPr>
        <w:spacing w:before="0"/>
        <w:rPr>
          <w:rFonts w:cs="Arial"/>
          <w:lang w:val="ru-RU"/>
        </w:rPr>
      </w:pPr>
      <w:r w:rsidRPr="008D590A">
        <w:rPr>
          <w:rFonts w:cs="Arial"/>
          <w:lang w:val="ru-RU"/>
        </w:rPr>
        <w:t xml:space="preserve">Предајемо вам 1 (једну) потписану и оверену, бланко  </w:t>
      </w:r>
      <w:r w:rsidR="004E0FFC" w:rsidRPr="008D590A">
        <w:rPr>
          <w:rFonts w:cs="Arial"/>
          <w:lang w:val="sr-Cyrl-RS"/>
        </w:rPr>
        <w:t>сопствену</w:t>
      </w:r>
      <w:r w:rsidRPr="008D590A">
        <w:rPr>
          <w:rFonts w:cs="Arial"/>
          <w:lang w:val="ru-RU"/>
        </w:rPr>
        <w:t xml:space="preserve">  меницу</w:t>
      </w:r>
      <w:r w:rsidR="000365C7" w:rsidRPr="008D590A">
        <w:rPr>
          <w:rFonts w:cs="Arial"/>
          <w:lang w:val="sr-Cyrl-RS"/>
        </w:rPr>
        <w:t xml:space="preserve"> која је неопозива, без права протеста и наплатива на први позив</w:t>
      </w:r>
      <w:r w:rsidRPr="008D590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8D590A">
        <w:rPr>
          <w:rFonts w:cs="Arial"/>
          <w:lang w:val="sr-Cyrl-RS"/>
        </w:rPr>
        <w:t xml:space="preserve"> Београд, Улица</w:t>
      </w:r>
      <w:r w:rsidRPr="008D590A">
        <w:rPr>
          <w:rFonts w:cs="Arial"/>
          <w:lang w:val="ru-RU"/>
        </w:rPr>
        <w:t xml:space="preserve"> </w:t>
      </w:r>
      <w:r w:rsidR="00CB5ADB" w:rsidRPr="008D590A">
        <w:rPr>
          <w:rFonts w:cs="Arial"/>
          <w:lang w:val="sr-Cyrl-RS"/>
        </w:rPr>
        <w:t>Балканска</w:t>
      </w:r>
      <w:r w:rsidR="00CB5ADB" w:rsidRPr="008D590A">
        <w:rPr>
          <w:rFonts w:cs="Arial"/>
          <w:lang w:val="ru-RU"/>
        </w:rPr>
        <w:t xml:space="preserve"> број 13</w:t>
      </w:r>
      <w:r w:rsidRPr="008D590A">
        <w:rPr>
          <w:rFonts w:cs="Arial"/>
          <w:lang w:val="ru-RU"/>
        </w:rPr>
        <w:t>, Београд, као Повериоца, да предату меницу може попунити до максимално</w:t>
      </w:r>
      <w:r w:rsidR="000365C7" w:rsidRPr="008D590A">
        <w:rPr>
          <w:rFonts w:cs="Arial"/>
          <w:lang w:val="ru-RU"/>
        </w:rPr>
        <w:t>г износа  од ___________</w:t>
      </w:r>
      <w:r w:rsidRPr="008D590A">
        <w:rPr>
          <w:rFonts w:cs="Arial"/>
          <w:lang w:val="ru-RU"/>
        </w:rPr>
        <w:t xml:space="preserve"> динара,</w:t>
      </w:r>
      <w:r w:rsidR="000365C7" w:rsidRPr="008D590A">
        <w:rPr>
          <w:rFonts w:cs="Arial"/>
          <w:lang w:val="ru-RU"/>
        </w:rPr>
        <w:t xml:space="preserve"> (и  словима  ______________</w:t>
      </w:r>
      <w:r w:rsidRPr="008D590A">
        <w:rPr>
          <w:rFonts w:cs="Arial"/>
          <w:lang w:val="ru-RU"/>
        </w:rPr>
        <w:t>_динара), по Уговору о_____</w:t>
      </w:r>
      <w:r w:rsidR="000365C7" w:rsidRPr="008D590A">
        <w:rPr>
          <w:rFonts w:cs="Arial"/>
          <w:lang w:val="ru-RU"/>
        </w:rPr>
        <w:t>_____________________________</w:t>
      </w:r>
      <w:r w:rsidRPr="008D590A">
        <w:rPr>
          <w:rFonts w:cs="Arial"/>
          <w:lang w:val="ru-RU"/>
        </w:rPr>
        <w:t xml:space="preserve">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8D590A" w:rsidRDefault="001B0370" w:rsidP="001B0370">
      <w:pPr>
        <w:spacing w:before="0"/>
        <w:rPr>
          <w:rFonts w:cs="Arial"/>
          <w:lang w:val="ru-RU"/>
        </w:rPr>
      </w:pPr>
    </w:p>
    <w:p w14:paraId="24C8FAD3" w14:textId="6AE672B8" w:rsidR="001B0370" w:rsidRPr="008D590A" w:rsidRDefault="000365C7" w:rsidP="001B0370">
      <w:pPr>
        <w:spacing w:before="0"/>
        <w:rPr>
          <w:rFonts w:cs="Arial"/>
          <w:lang w:val="ru-RU"/>
        </w:rPr>
      </w:pPr>
      <w:r w:rsidRPr="008D590A">
        <w:rPr>
          <w:rFonts w:cs="Arial"/>
          <w:lang w:val="ru-RU"/>
        </w:rPr>
        <w:t>Издата б</w:t>
      </w:r>
      <w:r w:rsidR="001B0370" w:rsidRPr="008D590A">
        <w:rPr>
          <w:rFonts w:cs="Arial"/>
          <w:lang w:val="ru-RU"/>
        </w:rPr>
        <w:t xml:space="preserve">ланко </w:t>
      </w:r>
      <w:r w:rsidRPr="008D590A">
        <w:rPr>
          <w:rFonts w:cs="Arial"/>
          <w:lang w:val="sr-Cyrl-RS"/>
        </w:rPr>
        <w:t>сопствена</w:t>
      </w:r>
      <w:r w:rsidR="001B0370" w:rsidRPr="008D590A">
        <w:rPr>
          <w:rFonts w:cs="Arial"/>
          <w:lang w:val="ru-RU"/>
        </w:rPr>
        <w:t xml:space="preserve"> меница серијски број</w:t>
      </w:r>
      <w:r w:rsidR="001B0370" w:rsidRPr="008D590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w:t>
      </w:r>
      <w:r w:rsidR="00DD7B26" w:rsidRPr="008D590A">
        <w:rPr>
          <w:rFonts w:cs="Arial"/>
          <w:lang w:val="ru-RU"/>
        </w:rPr>
        <w:t>. најкасније до истека рока од 3</w:t>
      </w:r>
      <w:r w:rsidR="001B0370" w:rsidRPr="008D590A">
        <w:rPr>
          <w:rFonts w:cs="Arial"/>
          <w:lang w:val="ru-RU"/>
        </w:rPr>
        <w:t>0 (</w:t>
      </w:r>
      <w:r w:rsidR="00DD7B26" w:rsidRPr="008D590A">
        <w:rPr>
          <w:rFonts w:cs="Arial"/>
          <w:lang w:val="sr-Cyrl-RS"/>
        </w:rPr>
        <w:t>три</w:t>
      </w:r>
      <w:r w:rsidR="001B0370" w:rsidRPr="008D590A">
        <w:rPr>
          <w:rFonts w:cs="Arial"/>
          <w:lang w:val="ru-RU"/>
        </w:rPr>
        <w:t xml:space="preserve">десет) дана од уговореног рока </w:t>
      </w:r>
      <w:r w:rsidR="002A4335" w:rsidRPr="008D590A">
        <w:rPr>
          <w:rFonts w:cs="Arial"/>
          <w:lang w:val="sr-Cyrl-RS"/>
        </w:rPr>
        <w:t>завршетка посла</w:t>
      </w:r>
      <w:r w:rsidR="001B0370" w:rsidRPr="008D590A">
        <w:rPr>
          <w:rFonts w:cs="Arial"/>
          <w:lang w:val="ru-RU"/>
        </w:rPr>
        <w:t xml:space="preserve"> с тим да евентуални</w:t>
      </w:r>
      <w:r w:rsidR="001B0370" w:rsidRPr="008D590A">
        <w:rPr>
          <w:rFonts w:cs="Arial"/>
          <w:lang w:val="ru-RU"/>
        </w:rPr>
        <w:br/>
        <w:t>продужетак</w:t>
      </w:r>
      <w:r w:rsidR="00F04AE6">
        <w:rPr>
          <w:rFonts w:cs="Arial"/>
          <w:lang w:val="ru-RU"/>
        </w:rPr>
        <w:t xml:space="preserve"> овог</w:t>
      </w:r>
      <w:r w:rsidR="001B0370" w:rsidRPr="008D590A">
        <w:rPr>
          <w:rFonts w:cs="Arial"/>
          <w:lang w:val="ru-RU"/>
        </w:rPr>
        <w:t xml:space="preserve"> рока има за последицу и продужење рока важења менице и меничног овлашћења, за исти број дана за који ће бити продужен и рок за </w:t>
      </w:r>
      <w:r w:rsidR="002A4335" w:rsidRPr="008D590A">
        <w:rPr>
          <w:rFonts w:cs="Arial"/>
          <w:lang w:val="ru-RU"/>
        </w:rPr>
        <w:t>завршетак посла</w:t>
      </w:r>
      <w:r w:rsidR="001B0370" w:rsidRPr="008D590A">
        <w:rPr>
          <w:rFonts w:cs="Arial"/>
          <w:lang w:val="ru-RU"/>
        </w:rPr>
        <w:t>.</w:t>
      </w:r>
    </w:p>
    <w:p w14:paraId="4D4B3297" w14:textId="77777777" w:rsidR="001B0370" w:rsidRPr="008D590A" w:rsidRDefault="001B0370" w:rsidP="001B0370">
      <w:pPr>
        <w:spacing w:before="0"/>
        <w:rPr>
          <w:rFonts w:cs="Arial"/>
          <w:lang w:val="ru-RU"/>
        </w:rPr>
      </w:pPr>
    </w:p>
    <w:p w14:paraId="58E09EB3"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w:t>
      </w:r>
      <w:r w:rsidRPr="008D590A">
        <w:rPr>
          <w:rFonts w:cs="Arial"/>
          <w:lang w:val="ru-RU"/>
        </w:rPr>
        <w:lastRenderedPageBreak/>
        <w:t xml:space="preserve">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3C351CAF" w14:textId="77777777" w:rsidR="001B0370" w:rsidRPr="008D590A" w:rsidRDefault="001B0370" w:rsidP="001B0370">
      <w:pPr>
        <w:spacing w:before="0"/>
        <w:rPr>
          <w:rFonts w:cs="Arial"/>
          <w:lang w:val="ru-RU"/>
        </w:rPr>
      </w:pPr>
    </w:p>
    <w:p w14:paraId="5C9A2F61"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8D590A" w:rsidRDefault="001B0370" w:rsidP="001B0370">
      <w:pPr>
        <w:spacing w:before="0"/>
        <w:rPr>
          <w:rFonts w:cs="Arial"/>
          <w:lang w:val="ru-RU"/>
        </w:rPr>
      </w:pPr>
    </w:p>
    <w:p w14:paraId="1EFB1480"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8D590A" w:rsidRDefault="001B0370" w:rsidP="001B0370">
      <w:pPr>
        <w:spacing w:before="0"/>
        <w:rPr>
          <w:rFonts w:cs="Arial"/>
          <w:lang w:val="ru-RU"/>
        </w:rPr>
      </w:pPr>
    </w:p>
    <w:p w14:paraId="5191B145"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8D590A" w:rsidRDefault="001B0370" w:rsidP="001B0370">
      <w:pPr>
        <w:spacing w:before="0"/>
        <w:rPr>
          <w:rFonts w:cs="Arial"/>
          <w:lang w:val="ru-RU"/>
        </w:rPr>
      </w:pPr>
    </w:p>
    <w:p w14:paraId="1122B88C"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54BFFD5A" w14:textId="77777777" w:rsidR="001B0370" w:rsidRPr="008D590A" w:rsidRDefault="001B0370" w:rsidP="001B0370">
      <w:pPr>
        <w:spacing w:before="0"/>
        <w:rPr>
          <w:rFonts w:cs="Arial"/>
        </w:rPr>
      </w:pPr>
    </w:p>
    <w:p w14:paraId="64674DC5"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C2F24A8" w14:textId="77777777" w:rsidTr="00BE2EA9">
        <w:trPr>
          <w:jc w:val="center"/>
        </w:trPr>
        <w:tc>
          <w:tcPr>
            <w:tcW w:w="3882" w:type="dxa"/>
          </w:tcPr>
          <w:p w14:paraId="6A1F63DE" w14:textId="77777777" w:rsidR="001B0370" w:rsidRPr="008D590A" w:rsidRDefault="001B0370" w:rsidP="00BE2EA9">
            <w:pPr>
              <w:spacing w:before="0"/>
              <w:jc w:val="center"/>
              <w:rPr>
                <w:rFonts w:cs="Arial"/>
              </w:rPr>
            </w:pPr>
            <w:r w:rsidRPr="008D590A">
              <w:rPr>
                <w:rFonts w:cs="Arial"/>
              </w:rPr>
              <w:t>Датум:</w:t>
            </w:r>
          </w:p>
        </w:tc>
        <w:tc>
          <w:tcPr>
            <w:tcW w:w="2127" w:type="dxa"/>
          </w:tcPr>
          <w:p w14:paraId="51472BAA" w14:textId="77777777" w:rsidR="001B0370" w:rsidRPr="008D590A" w:rsidRDefault="001B0370" w:rsidP="00BE2EA9">
            <w:pPr>
              <w:spacing w:before="0"/>
              <w:jc w:val="center"/>
              <w:rPr>
                <w:rFonts w:cs="Arial"/>
                <w:lang w:val="ru-RU"/>
              </w:rPr>
            </w:pPr>
          </w:p>
        </w:tc>
        <w:tc>
          <w:tcPr>
            <w:tcW w:w="4022" w:type="dxa"/>
          </w:tcPr>
          <w:p w14:paraId="326307CD"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7328DF2B" w14:textId="77777777" w:rsidTr="00BE2EA9">
        <w:trPr>
          <w:jc w:val="center"/>
        </w:trPr>
        <w:tc>
          <w:tcPr>
            <w:tcW w:w="3882" w:type="dxa"/>
          </w:tcPr>
          <w:p w14:paraId="579E0B0F" w14:textId="77777777" w:rsidR="001B0370" w:rsidRPr="008D590A" w:rsidRDefault="001B0370" w:rsidP="00BE2EA9">
            <w:pPr>
              <w:spacing w:before="0"/>
              <w:jc w:val="center"/>
              <w:rPr>
                <w:rFonts w:cs="Arial"/>
              </w:rPr>
            </w:pPr>
          </w:p>
        </w:tc>
        <w:tc>
          <w:tcPr>
            <w:tcW w:w="2127" w:type="dxa"/>
          </w:tcPr>
          <w:p w14:paraId="651B29F8" w14:textId="77777777" w:rsidR="001B0370" w:rsidRPr="008D590A" w:rsidRDefault="001B0370" w:rsidP="00BE2EA9">
            <w:pPr>
              <w:spacing w:before="0"/>
              <w:jc w:val="center"/>
              <w:rPr>
                <w:rFonts w:cs="Arial"/>
              </w:rPr>
            </w:pPr>
            <w:r w:rsidRPr="008D590A">
              <w:rPr>
                <w:rFonts w:cs="Arial"/>
              </w:rPr>
              <w:t>М.П.</w:t>
            </w:r>
          </w:p>
        </w:tc>
        <w:tc>
          <w:tcPr>
            <w:tcW w:w="4022" w:type="dxa"/>
          </w:tcPr>
          <w:p w14:paraId="5E260208" w14:textId="77777777" w:rsidR="001B0370" w:rsidRPr="008D590A" w:rsidRDefault="001B0370" w:rsidP="00BE2EA9">
            <w:pPr>
              <w:spacing w:before="0"/>
              <w:jc w:val="center"/>
              <w:rPr>
                <w:rFonts w:cs="Arial"/>
                <w:lang w:val="ru-RU"/>
              </w:rPr>
            </w:pPr>
          </w:p>
        </w:tc>
      </w:tr>
      <w:tr w:rsidR="008D590A" w:rsidRPr="008D590A" w14:paraId="1CC7C2EE" w14:textId="77777777" w:rsidTr="00BE2EA9">
        <w:trPr>
          <w:jc w:val="center"/>
        </w:trPr>
        <w:tc>
          <w:tcPr>
            <w:tcW w:w="3882" w:type="dxa"/>
            <w:tcBorders>
              <w:bottom w:val="single" w:sz="4" w:space="0" w:color="auto"/>
            </w:tcBorders>
          </w:tcPr>
          <w:p w14:paraId="020674E7" w14:textId="77777777" w:rsidR="001B0370" w:rsidRPr="008D590A" w:rsidRDefault="001B0370" w:rsidP="00BE2EA9">
            <w:pPr>
              <w:spacing w:before="0"/>
              <w:jc w:val="center"/>
              <w:rPr>
                <w:rFonts w:cs="Arial"/>
              </w:rPr>
            </w:pPr>
          </w:p>
        </w:tc>
        <w:tc>
          <w:tcPr>
            <w:tcW w:w="2127" w:type="dxa"/>
          </w:tcPr>
          <w:p w14:paraId="4CBF7432"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7D9776F" w14:textId="77777777" w:rsidR="001B0370" w:rsidRPr="008D590A" w:rsidRDefault="001B0370" w:rsidP="00BE2EA9">
            <w:pPr>
              <w:spacing w:before="0"/>
              <w:jc w:val="center"/>
              <w:rPr>
                <w:rFonts w:cs="Arial"/>
                <w:lang w:val="ru-RU"/>
              </w:rPr>
            </w:pPr>
          </w:p>
        </w:tc>
      </w:tr>
    </w:tbl>
    <w:p w14:paraId="368DE3A0" w14:textId="77777777" w:rsidR="001B0370" w:rsidRPr="008D590A" w:rsidRDefault="001B0370" w:rsidP="001B0370">
      <w:pPr>
        <w:spacing w:before="0"/>
        <w:rPr>
          <w:rFonts w:cs="Arial"/>
        </w:rPr>
      </w:pPr>
      <w:r w:rsidRPr="008D590A">
        <w:rPr>
          <w:rFonts w:cs="Arial"/>
        </w:rPr>
        <w:t xml:space="preserve">                                                                                              Потпис овлашћеног лица</w:t>
      </w:r>
    </w:p>
    <w:p w14:paraId="7C624FAE" w14:textId="77777777" w:rsidR="001B0370" w:rsidRPr="008D590A" w:rsidRDefault="001B0370" w:rsidP="001B0370">
      <w:pPr>
        <w:spacing w:before="0"/>
        <w:rPr>
          <w:rFonts w:cs="Arial"/>
        </w:rPr>
      </w:pPr>
    </w:p>
    <w:p w14:paraId="6297CF41" w14:textId="77777777" w:rsidR="001B0370" w:rsidRPr="008D590A" w:rsidRDefault="001B0370" w:rsidP="001B0370">
      <w:pPr>
        <w:spacing w:before="0"/>
        <w:rPr>
          <w:rFonts w:cs="Arial"/>
        </w:rPr>
      </w:pPr>
      <w:r w:rsidRPr="008D590A">
        <w:rPr>
          <w:rFonts w:cs="Arial"/>
        </w:rPr>
        <w:t>Прилог:</w:t>
      </w:r>
    </w:p>
    <w:p w14:paraId="39763697" w14:textId="10244C89" w:rsidR="000365C7" w:rsidRPr="008D590A" w:rsidRDefault="001B0370"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w:t>
      </w:r>
      <w:r w:rsidR="000365C7" w:rsidRPr="008D590A">
        <w:rPr>
          <w:rFonts w:ascii="Arial" w:hAnsi="Arial" w:cs="Arial"/>
          <w:lang w:val="ru-RU"/>
        </w:rPr>
        <w:t xml:space="preserve">1 једна потписана и оверена бланко </w:t>
      </w:r>
      <w:r w:rsidR="000365C7" w:rsidRPr="008D590A">
        <w:rPr>
          <w:rFonts w:ascii="Arial" w:hAnsi="Arial" w:cs="Arial"/>
          <w:lang w:val="sr-Cyrl-RS"/>
        </w:rPr>
        <w:t>сопствена</w:t>
      </w:r>
      <w:r w:rsidR="000365C7" w:rsidRPr="008D590A">
        <w:rPr>
          <w:rFonts w:ascii="Arial" w:hAnsi="Arial" w:cs="Arial"/>
          <w:lang w:val="ru-RU"/>
        </w:rPr>
        <w:t xml:space="preserve"> меница као гаранција за </w:t>
      </w:r>
      <w:r w:rsidR="000365C7" w:rsidRPr="008D590A">
        <w:rPr>
          <w:rFonts w:ascii="Arial" w:hAnsi="Arial" w:cs="Arial"/>
          <w:lang w:val="sr-Cyrl-RS"/>
        </w:rPr>
        <w:t>добро извршење посла</w:t>
      </w:r>
      <w:r w:rsidR="000365C7" w:rsidRPr="008D590A">
        <w:rPr>
          <w:rFonts w:ascii="Arial" w:hAnsi="Arial" w:cs="Arial"/>
          <w:lang w:val="ru-RU"/>
        </w:rPr>
        <w:t xml:space="preserve"> </w:t>
      </w:r>
    </w:p>
    <w:p w14:paraId="0719163A"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8D590A" w:rsidRDefault="000365C7" w:rsidP="000365C7">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1F7EB43E" w14:textId="77777777" w:rsidR="000365C7" w:rsidRPr="008D590A" w:rsidRDefault="000365C7" w:rsidP="000365C7">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E4B6031" w14:textId="77777777" w:rsidR="002D2B2D" w:rsidRPr="008D590A" w:rsidRDefault="002D2B2D" w:rsidP="002D2B2D">
      <w:pPr>
        <w:spacing w:before="0"/>
        <w:rPr>
          <w:rFonts w:cs="Arial"/>
          <w:lang w:val="ru-RU"/>
        </w:rPr>
      </w:pPr>
    </w:p>
    <w:p w14:paraId="2D4E3AA7" w14:textId="77777777" w:rsidR="002D2B2D" w:rsidRPr="008D590A" w:rsidRDefault="002D2B2D" w:rsidP="002D2B2D">
      <w:pPr>
        <w:spacing w:before="0"/>
        <w:rPr>
          <w:rFonts w:cs="Arial"/>
          <w:lang w:val="ru-RU"/>
        </w:rPr>
      </w:pPr>
    </w:p>
    <w:p w14:paraId="2D2CD1B1" w14:textId="77777777" w:rsidR="002D2B2D" w:rsidRPr="008D590A" w:rsidRDefault="002D2B2D" w:rsidP="002D2B2D">
      <w:pPr>
        <w:spacing w:before="0"/>
        <w:rPr>
          <w:rFonts w:cs="Arial"/>
          <w:lang w:val="ru-RU"/>
        </w:rPr>
      </w:pPr>
    </w:p>
    <w:p w14:paraId="2B752F8B" w14:textId="77777777" w:rsidR="002D2B2D" w:rsidRPr="008D590A" w:rsidRDefault="002D2B2D" w:rsidP="002D2B2D">
      <w:pPr>
        <w:spacing w:before="0"/>
        <w:rPr>
          <w:rFonts w:cs="Arial"/>
          <w:lang w:val="ru-RU"/>
        </w:rPr>
      </w:pPr>
    </w:p>
    <w:p w14:paraId="49ADC2D5" w14:textId="77777777" w:rsidR="002D2B2D" w:rsidRPr="008D590A" w:rsidRDefault="002D2B2D" w:rsidP="002D2B2D">
      <w:pPr>
        <w:spacing w:before="0"/>
        <w:rPr>
          <w:rFonts w:cs="Arial"/>
          <w:lang w:val="ru-RU"/>
        </w:rPr>
      </w:pPr>
    </w:p>
    <w:p w14:paraId="2A184F54" w14:textId="77777777" w:rsidR="002D2B2D" w:rsidRPr="008D590A" w:rsidRDefault="002D2B2D" w:rsidP="002D2B2D">
      <w:pPr>
        <w:spacing w:before="0"/>
        <w:rPr>
          <w:rFonts w:cs="Arial"/>
          <w:lang w:val="ru-RU"/>
        </w:rPr>
      </w:pPr>
    </w:p>
    <w:p w14:paraId="01A81D37" w14:textId="77777777" w:rsidR="002D2B2D" w:rsidRPr="008D590A" w:rsidRDefault="002D2B2D" w:rsidP="002D2B2D">
      <w:pPr>
        <w:spacing w:before="0"/>
        <w:rPr>
          <w:rFonts w:cs="Arial"/>
          <w:lang w:val="ru-RU"/>
        </w:rPr>
      </w:pPr>
    </w:p>
    <w:p w14:paraId="29757656" w14:textId="77777777" w:rsidR="002D2B2D" w:rsidRPr="008D590A" w:rsidRDefault="002D2B2D" w:rsidP="002D2B2D">
      <w:pPr>
        <w:spacing w:before="0"/>
        <w:rPr>
          <w:rFonts w:cs="Arial"/>
          <w:lang w:val="ru-RU"/>
        </w:rPr>
      </w:pPr>
    </w:p>
    <w:p w14:paraId="1A49934B" w14:textId="77777777" w:rsidR="002D2B2D" w:rsidRPr="008D590A" w:rsidRDefault="002D2B2D" w:rsidP="002D2B2D">
      <w:pPr>
        <w:spacing w:before="0"/>
        <w:rPr>
          <w:rFonts w:cs="Arial"/>
          <w:lang w:val="ru-RU"/>
        </w:rPr>
      </w:pPr>
    </w:p>
    <w:p w14:paraId="13A45F41" w14:textId="77777777" w:rsidR="002D2B2D" w:rsidRPr="008D590A" w:rsidRDefault="002D2B2D" w:rsidP="002D2B2D">
      <w:pPr>
        <w:spacing w:before="0"/>
        <w:rPr>
          <w:rFonts w:cs="Arial"/>
          <w:lang w:val="ru-RU"/>
        </w:rPr>
      </w:pPr>
    </w:p>
    <w:p w14:paraId="23E708E2" w14:textId="77777777" w:rsidR="002D2B2D" w:rsidRPr="008D590A" w:rsidRDefault="002D2B2D" w:rsidP="002D2B2D">
      <w:pPr>
        <w:spacing w:before="0"/>
        <w:rPr>
          <w:rFonts w:cs="Arial"/>
          <w:lang w:val="ru-RU"/>
        </w:rPr>
      </w:pPr>
    </w:p>
    <w:p w14:paraId="714C9423" w14:textId="77777777" w:rsidR="002D2B2D" w:rsidRPr="008D590A" w:rsidRDefault="002D2B2D" w:rsidP="002D2B2D">
      <w:pPr>
        <w:spacing w:before="0"/>
        <w:rPr>
          <w:rFonts w:cs="Arial"/>
          <w:lang w:val="ru-RU"/>
        </w:rPr>
      </w:pPr>
    </w:p>
    <w:p w14:paraId="21DBF698" w14:textId="77777777" w:rsidR="002D2B2D" w:rsidRPr="008D590A" w:rsidRDefault="002D2B2D" w:rsidP="002D2B2D">
      <w:pPr>
        <w:spacing w:before="0"/>
        <w:rPr>
          <w:rFonts w:cs="Arial"/>
          <w:lang w:val="sr-Latn-RS"/>
        </w:rPr>
      </w:pPr>
    </w:p>
    <w:p w14:paraId="5DC866FB" w14:textId="77777777" w:rsidR="00321856" w:rsidRPr="008D590A" w:rsidRDefault="00321856" w:rsidP="002D2B2D">
      <w:pPr>
        <w:spacing w:before="0"/>
        <w:rPr>
          <w:rFonts w:cs="Arial"/>
          <w:lang w:val="sr-Latn-RS"/>
        </w:rPr>
      </w:pPr>
    </w:p>
    <w:p w14:paraId="1451F7AD" w14:textId="77777777" w:rsidR="002D2B2D" w:rsidRPr="008D590A" w:rsidRDefault="002D2B2D" w:rsidP="002D2B2D">
      <w:pPr>
        <w:spacing w:before="0"/>
        <w:rPr>
          <w:rFonts w:cs="Arial"/>
          <w:lang w:val="ru-RU"/>
        </w:rPr>
      </w:pPr>
    </w:p>
    <w:p w14:paraId="09EC9F2F" w14:textId="77777777" w:rsidR="001B0370" w:rsidRPr="008D590A" w:rsidRDefault="001B0370" w:rsidP="001B0370">
      <w:pPr>
        <w:spacing w:before="0"/>
        <w:rPr>
          <w:rFonts w:cs="Arial"/>
          <w:lang w:val="ru-RU"/>
        </w:rPr>
      </w:pPr>
    </w:p>
    <w:p w14:paraId="46EBDEEF" w14:textId="2A46CE80" w:rsidR="00321856" w:rsidRPr="008D590A" w:rsidRDefault="00321856" w:rsidP="00321856">
      <w:pPr>
        <w:pStyle w:val="KDObrazac"/>
        <w:spacing w:before="0"/>
        <w:rPr>
          <w:lang w:val="sr-Cyrl-RS"/>
        </w:rPr>
      </w:pPr>
      <w:r w:rsidRPr="008D590A">
        <w:rPr>
          <w:lang w:val="ru-RU"/>
        </w:rPr>
        <w:lastRenderedPageBreak/>
        <w:t xml:space="preserve">ОБРАЗАЦ </w:t>
      </w:r>
      <w:r w:rsidRPr="008D590A">
        <w:rPr>
          <w:lang w:val="sr-Latn-RS"/>
        </w:rPr>
        <w:t>9</w:t>
      </w:r>
      <w:r w:rsidRPr="008D590A">
        <w:rPr>
          <w:lang w:val="sr-Cyrl-RS"/>
        </w:rPr>
        <w:t>.</w:t>
      </w:r>
    </w:p>
    <w:p w14:paraId="06BC1BB7" w14:textId="77777777" w:rsidR="00235CDC" w:rsidRPr="008D590A" w:rsidRDefault="00235CDC" w:rsidP="00321856">
      <w:pPr>
        <w:pStyle w:val="KDObrazac"/>
        <w:spacing w:before="0"/>
        <w:rPr>
          <w:lang w:val="sr-Cyrl-RS"/>
        </w:rPr>
      </w:pPr>
    </w:p>
    <w:p w14:paraId="7C81756E" w14:textId="77777777" w:rsidR="000365C7" w:rsidRPr="008D590A" w:rsidRDefault="000365C7" w:rsidP="001B0370">
      <w:pPr>
        <w:spacing w:before="0"/>
        <w:jc w:val="right"/>
        <w:rPr>
          <w:rFonts w:cs="Arial"/>
          <w:b/>
          <w:lang w:val="ru-RU"/>
        </w:rPr>
      </w:pPr>
    </w:p>
    <w:p w14:paraId="040FF531" w14:textId="77777777" w:rsidR="000365C7" w:rsidRPr="008D590A" w:rsidRDefault="000365C7" w:rsidP="000365C7">
      <w:pPr>
        <w:spacing w:before="0"/>
        <w:rPr>
          <w:rFonts w:cs="Arial"/>
          <w:lang w:val="ru-RU"/>
        </w:rPr>
      </w:pP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сн</w:t>
      </w:r>
      <w:r w:rsidRPr="008D590A">
        <w:rPr>
          <w:rFonts w:cs="Arial"/>
        </w:rPr>
        <w:t>o</w:t>
      </w:r>
      <w:r w:rsidRPr="008D590A">
        <w:rPr>
          <w:rFonts w:cs="Arial"/>
          <w:lang w:val="ru-RU"/>
        </w:rPr>
        <w:t xml:space="preserve">ву </w:t>
      </w:r>
      <w:r w:rsidRPr="008D590A">
        <w:rPr>
          <w:rFonts w:cs="Arial"/>
        </w:rPr>
        <w:t>o</w:t>
      </w:r>
      <w:r w:rsidRPr="008D590A">
        <w:rPr>
          <w:rFonts w:cs="Arial"/>
          <w:lang w:val="ru-RU"/>
        </w:rPr>
        <w:t>др</w:t>
      </w:r>
      <w:r w:rsidRPr="008D590A">
        <w:rPr>
          <w:rFonts w:cs="Arial"/>
        </w:rPr>
        <w:t>e</w:t>
      </w:r>
      <w:r w:rsidRPr="008D590A">
        <w:rPr>
          <w:rFonts w:cs="Arial"/>
          <w:lang w:val="ru-RU"/>
        </w:rPr>
        <w:t>дби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м</w:t>
      </w:r>
      <w:r w:rsidRPr="008D590A">
        <w:rPr>
          <w:rFonts w:cs="Arial"/>
        </w:rPr>
        <w:t>e</w:t>
      </w:r>
      <w:r w:rsidRPr="008D590A">
        <w:rPr>
          <w:rFonts w:cs="Arial"/>
          <w:lang w:val="ru-RU"/>
        </w:rPr>
        <w:t>ници (Сл. лист ФНР</w:t>
      </w:r>
      <w:r w:rsidRPr="008D590A">
        <w:rPr>
          <w:rFonts w:cs="Arial"/>
        </w:rPr>
        <w:t>J</w:t>
      </w:r>
      <w:r w:rsidRPr="008D590A">
        <w:rPr>
          <w:rFonts w:cs="Arial"/>
          <w:lang w:val="ru-RU"/>
        </w:rPr>
        <w:t xml:space="preserve"> бр. 104/46 и 18/58; Сл. лист СФР</w:t>
      </w:r>
      <w:r w:rsidRPr="008D590A">
        <w:rPr>
          <w:rFonts w:cs="Arial"/>
        </w:rPr>
        <w:t>J</w:t>
      </w:r>
      <w:r w:rsidRPr="008D590A">
        <w:rPr>
          <w:rFonts w:cs="Arial"/>
          <w:lang w:val="ru-RU"/>
        </w:rPr>
        <w:t xml:space="preserve"> бр. 16/65, 54/70 и 57/89; Сл. лист СР</w:t>
      </w:r>
      <w:r w:rsidRPr="008D590A">
        <w:rPr>
          <w:rFonts w:cs="Arial"/>
        </w:rPr>
        <w:t>J</w:t>
      </w:r>
      <w:r w:rsidRPr="008D590A">
        <w:rPr>
          <w:rFonts w:cs="Arial"/>
          <w:lang w:val="ru-RU"/>
        </w:rPr>
        <w:t xml:space="preserve"> бр. 46/96, Сл. лист СЦГ бр. 01/03 Уст. Повеља</w:t>
      </w:r>
      <w:r w:rsidRPr="008D590A">
        <w:rPr>
          <w:rFonts w:cs="Arial"/>
          <w:lang w:val="sr-Cyrl-RS"/>
        </w:rPr>
        <w:t>, Сл.лист РС 80/15</w:t>
      </w:r>
      <w:r w:rsidRPr="008D590A">
        <w:rPr>
          <w:rFonts w:cs="Arial"/>
          <w:lang w:val="ru-RU"/>
        </w:rPr>
        <w:t>) и З</w:t>
      </w:r>
      <w:r w:rsidRPr="008D590A">
        <w:rPr>
          <w:rFonts w:cs="Arial"/>
        </w:rPr>
        <w:t>a</w:t>
      </w:r>
      <w:r w:rsidRPr="008D590A">
        <w:rPr>
          <w:rFonts w:cs="Arial"/>
          <w:lang w:val="ru-RU"/>
        </w:rPr>
        <w:t>к</w:t>
      </w:r>
      <w:r w:rsidRPr="008D590A">
        <w:rPr>
          <w:rFonts w:cs="Arial"/>
        </w:rPr>
        <w:t>o</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 xml:space="preserve"> </w:t>
      </w:r>
      <w:r w:rsidRPr="008D590A">
        <w:rPr>
          <w:rFonts w:cs="Arial"/>
          <w:lang w:val="sr-Cyrl-RS"/>
        </w:rPr>
        <w:t>платним услугама</w:t>
      </w:r>
      <w:r w:rsidRPr="008D590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33E0202" w14:textId="77777777" w:rsidR="000365C7" w:rsidRPr="008D590A" w:rsidRDefault="000365C7" w:rsidP="000365C7">
      <w:pPr>
        <w:spacing w:before="0"/>
        <w:rPr>
          <w:rFonts w:cs="Arial"/>
          <w:lang w:val="ru-RU"/>
        </w:rPr>
      </w:pPr>
    </w:p>
    <w:p w14:paraId="2CE0032F" w14:textId="77777777" w:rsidR="000365C7" w:rsidRPr="008D590A" w:rsidRDefault="000365C7" w:rsidP="000365C7">
      <w:pPr>
        <w:spacing w:before="0"/>
        <w:rPr>
          <w:rFonts w:cs="Arial"/>
          <w:lang w:val="ru-RU"/>
        </w:rPr>
      </w:pPr>
      <w:r w:rsidRPr="008D590A">
        <w:rPr>
          <w:rFonts w:cs="Arial"/>
          <w:lang w:val="ru-RU"/>
        </w:rPr>
        <w:t>(напомена: не доставља се у понуди)</w:t>
      </w:r>
    </w:p>
    <w:p w14:paraId="28E6F0AD" w14:textId="77777777" w:rsidR="000365C7" w:rsidRPr="008D590A" w:rsidRDefault="000365C7" w:rsidP="000365C7">
      <w:pPr>
        <w:spacing w:before="0"/>
        <w:rPr>
          <w:rFonts w:cs="Arial"/>
          <w:lang w:val="ru-RU"/>
        </w:rPr>
      </w:pPr>
    </w:p>
    <w:p w14:paraId="3EABE514" w14:textId="77777777" w:rsidR="000365C7" w:rsidRPr="008D590A" w:rsidRDefault="000365C7" w:rsidP="000365C7">
      <w:pPr>
        <w:spacing w:before="0"/>
        <w:rPr>
          <w:rFonts w:cs="Arial"/>
          <w:lang w:val="ru-RU"/>
        </w:rPr>
      </w:pPr>
      <w:r w:rsidRPr="008D590A">
        <w:rPr>
          <w:rFonts w:cs="Arial"/>
          <w:lang w:val="ru-RU"/>
        </w:rPr>
        <w:t>ДУЖНИК:  …………………………………………………………………………........................</w:t>
      </w:r>
    </w:p>
    <w:p w14:paraId="63800E00" w14:textId="77777777" w:rsidR="000365C7" w:rsidRPr="008D590A" w:rsidRDefault="000365C7" w:rsidP="000365C7">
      <w:pPr>
        <w:spacing w:before="0"/>
        <w:rPr>
          <w:rFonts w:cs="Arial"/>
          <w:lang w:val="ru-RU"/>
        </w:rPr>
      </w:pPr>
      <w:r w:rsidRPr="008D590A">
        <w:rPr>
          <w:rFonts w:cs="Arial"/>
          <w:lang w:val="ru-RU"/>
        </w:rPr>
        <w:t>(назив и седиште Понуђача)</w:t>
      </w:r>
    </w:p>
    <w:p w14:paraId="42A5F8C1" w14:textId="77777777" w:rsidR="000365C7" w:rsidRPr="008D590A" w:rsidRDefault="000365C7" w:rsidP="000365C7">
      <w:pPr>
        <w:spacing w:before="0"/>
        <w:rPr>
          <w:rFonts w:cs="Arial"/>
          <w:lang w:val="ru-RU"/>
        </w:rPr>
      </w:pPr>
      <w:r w:rsidRPr="008D590A">
        <w:rPr>
          <w:rFonts w:cs="Arial"/>
          <w:lang w:val="ru-RU"/>
        </w:rPr>
        <w:t>МАТИЧНИ БРОЈ ДУЖНИКА (Понуђача): ..................................................................</w:t>
      </w:r>
    </w:p>
    <w:p w14:paraId="7444ED62" w14:textId="77777777" w:rsidR="000365C7" w:rsidRPr="008D590A" w:rsidRDefault="000365C7" w:rsidP="000365C7">
      <w:pPr>
        <w:spacing w:before="0"/>
        <w:rPr>
          <w:rFonts w:cs="Arial"/>
          <w:lang w:val="ru-RU"/>
        </w:rPr>
      </w:pPr>
      <w:r w:rsidRPr="008D590A">
        <w:rPr>
          <w:rFonts w:cs="Arial"/>
          <w:lang w:val="ru-RU"/>
        </w:rPr>
        <w:t>ТЕКУЋИ РАЧУН ДУЖНИКА (Понуђача): ...................................................................</w:t>
      </w:r>
    </w:p>
    <w:p w14:paraId="1353D0AD" w14:textId="77777777" w:rsidR="000365C7" w:rsidRPr="008D590A" w:rsidRDefault="000365C7" w:rsidP="000365C7">
      <w:pPr>
        <w:spacing w:before="0"/>
        <w:rPr>
          <w:rFonts w:cs="Arial"/>
          <w:lang w:val="ru-RU"/>
        </w:rPr>
      </w:pPr>
      <w:r w:rsidRPr="008D590A">
        <w:rPr>
          <w:rFonts w:cs="Arial"/>
          <w:lang w:val="ru-RU"/>
        </w:rPr>
        <w:t>ПИБ ДУЖНИКА (Понуђача): ........................................................................................</w:t>
      </w:r>
    </w:p>
    <w:p w14:paraId="11792AEF" w14:textId="77777777" w:rsidR="000365C7" w:rsidRPr="008D590A" w:rsidRDefault="000365C7" w:rsidP="000365C7">
      <w:pPr>
        <w:spacing w:before="0"/>
        <w:rPr>
          <w:rFonts w:cs="Arial"/>
          <w:lang w:val="ru-RU"/>
        </w:rPr>
      </w:pPr>
    </w:p>
    <w:p w14:paraId="7070BB22" w14:textId="77777777" w:rsidR="000365C7" w:rsidRPr="008D590A" w:rsidRDefault="000365C7" w:rsidP="000365C7">
      <w:pPr>
        <w:spacing w:before="0"/>
        <w:rPr>
          <w:rFonts w:cs="Arial"/>
          <w:lang w:val="ru-RU"/>
        </w:rPr>
      </w:pPr>
      <w:r w:rsidRPr="008D590A">
        <w:rPr>
          <w:rFonts w:cs="Arial"/>
          <w:lang w:val="ru-RU"/>
        </w:rPr>
        <w:t>и з д а ј е  д а н а ............................ године</w:t>
      </w:r>
    </w:p>
    <w:p w14:paraId="2FC7FCEA" w14:textId="77777777" w:rsidR="000365C7" w:rsidRPr="008D590A" w:rsidRDefault="000365C7" w:rsidP="000365C7">
      <w:pPr>
        <w:spacing w:before="0"/>
        <w:rPr>
          <w:rFonts w:cs="Arial"/>
          <w:lang w:val="ru-RU"/>
        </w:rPr>
      </w:pPr>
    </w:p>
    <w:p w14:paraId="263E76B3" w14:textId="77777777" w:rsidR="000365C7" w:rsidRPr="008D590A" w:rsidRDefault="000365C7" w:rsidP="000365C7">
      <w:pPr>
        <w:spacing w:before="0"/>
        <w:rPr>
          <w:rFonts w:cs="Arial"/>
          <w:lang w:val="ru-RU"/>
        </w:rPr>
      </w:pPr>
    </w:p>
    <w:p w14:paraId="455C74C3" w14:textId="77777777" w:rsidR="000365C7" w:rsidRPr="008D590A" w:rsidRDefault="000365C7" w:rsidP="000365C7">
      <w:pPr>
        <w:spacing w:before="0"/>
        <w:jc w:val="center"/>
        <w:rPr>
          <w:rFonts w:cs="Arial"/>
          <w:b/>
          <w:lang w:val="ru-RU"/>
        </w:rPr>
      </w:pPr>
      <w:r w:rsidRPr="008D590A">
        <w:rPr>
          <w:rFonts w:cs="Arial"/>
          <w:b/>
          <w:lang w:val="ru-RU"/>
        </w:rPr>
        <w:t xml:space="preserve">МЕНИЧНО ПИСМО – ОВЛАШЋЕЊЕ ЗА КОРИСНИКА  БЛАНКО </w:t>
      </w:r>
      <w:r w:rsidRPr="008D590A">
        <w:rPr>
          <w:rFonts w:cs="Arial"/>
          <w:b/>
          <w:lang w:val="sr-Cyrl-RS"/>
        </w:rPr>
        <w:t>СОПСТВЕНЕ</w:t>
      </w:r>
      <w:r w:rsidRPr="008D590A">
        <w:rPr>
          <w:rFonts w:cs="Arial"/>
          <w:b/>
          <w:lang w:val="ru-RU"/>
        </w:rPr>
        <w:t xml:space="preserve"> МЕНИЦЕ</w:t>
      </w:r>
    </w:p>
    <w:p w14:paraId="06F83E7A" w14:textId="77777777" w:rsidR="000365C7" w:rsidRPr="008D590A" w:rsidRDefault="000365C7" w:rsidP="000365C7">
      <w:pPr>
        <w:spacing w:before="0"/>
        <w:rPr>
          <w:rFonts w:cs="Arial"/>
          <w:lang w:val="ru-RU"/>
        </w:rPr>
      </w:pPr>
    </w:p>
    <w:p w14:paraId="132418A9" w14:textId="579A19FA" w:rsidR="008576CB" w:rsidRPr="008D590A"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8D590A">
        <w:rPr>
          <w:rFonts w:cs="Arial"/>
          <w:b w:val="0"/>
          <w:sz w:val="22"/>
          <w:szCs w:val="22"/>
          <w:lang w:val="ru-RU"/>
        </w:rPr>
        <w:t xml:space="preserve">КОРИСНИК - ПОВЕРИЛАЦ:Јавно предузеће „Електроприведа Србије“ </w:t>
      </w:r>
      <w:r w:rsidRPr="008D590A">
        <w:rPr>
          <w:rFonts w:cs="Arial"/>
          <w:b w:val="0"/>
          <w:sz w:val="22"/>
          <w:szCs w:val="22"/>
          <w:lang w:val="sr-Cyrl-RS"/>
        </w:rPr>
        <w:t xml:space="preserve">Београд, Улица </w:t>
      </w:r>
      <w:r w:rsidR="00CB5ADB" w:rsidRPr="008D590A">
        <w:rPr>
          <w:rFonts w:cs="Arial"/>
          <w:b w:val="0"/>
          <w:sz w:val="22"/>
          <w:szCs w:val="22"/>
          <w:lang w:val="sr-Cyrl-RS"/>
        </w:rPr>
        <w:t>Балканска</w:t>
      </w:r>
      <w:r w:rsidR="00CB5ADB" w:rsidRPr="008D590A">
        <w:rPr>
          <w:rFonts w:cs="Arial"/>
          <w:b w:val="0"/>
          <w:sz w:val="22"/>
          <w:szCs w:val="22"/>
          <w:lang w:val="ru-RU"/>
        </w:rPr>
        <w:t xml:space="preserve"> број 13</w:t>
      </w:r>
      <w:r w:rsidRPr="008D590A">
        <w:rPr>
          <w:rFonts w:cs="Arial"/>
          <w:b w:val="0"/>
          <w:sz w:val="22"/>
          <w:szCs w:val="22"/>
          <w:lang w:val="ru-RU"/>
        </w:rPr>
        <w:t>,</w:t>
      </w:r>
      <w:r w:rsidR="00440F42" w:rsidRPr="008D590A">
        <w:rPr>
          <w:rFonts w:cs="Arial"/>
          <w:b w:val="0"/>
          <w:sz w:val="22"/>
          <w:szCs w:val="22"/>
          <w:lang w:val="sr-Cyrl-CS"/>
        </w:rPr>
        <w:t xml:space="preserve"> </w:t>
      </w:r>
      <w:r w:rsidR="00440F42" w:rsidRPr="008D590A">
        <w:rPr>
          <w:rFonts w:cs="Arial"/>
          <w:b w:val="0"/>
          <w:sz w:val="22"/>
          <w:szCs w:val="22"/>
          <w:lang w:val="sr-Cyrl-RS"/>
        </w:rPr>
        <w:t xml:space="preserve">огранак ТЕ-КО Костолац, </w:t>
      </w:r>
      <w:r w:rsidRPr="008D590A">
        <w:rPr>
          <w:rFonts w:cs="Arial"/>
          <w:b w:val="0"/>
          <w:sz w:val="22"/>
          <w:szCs w:val="22"/>
          <w:lang w:val="ru-RU"/>
        </w:rPr>
        <w:t xml:space="preserve">11000 Београд, Матични број 20053658, ПИБ 103920327, бр. Тек. рачуна: 160-700-13 </w:t>
      </w:r>
      <w:r w:rsidRPr="008D590A">
        <w:rPr>
          <w:rFonts w:cs="Arial"/>
          <w:b w:val="0"/>
          <w:sz w:val="22"/>
          <w:szCs w:val="22"/>
        </w:rPr>
        <w:t>Banka</w:t>
      </w:r>
      <w:r w:rsidRPr="008D590A">
        <w:rPr>
          <w:rFonts w:cs="Arial"/>
          <w:b w:val="0"/>
          <w:sz w:val="22"/>
          <w:szCs w:val="22"/>
          <w:lang w:val="ru-RU"/>
        </w:rPr>
        <w:t xml:space="preserve"> </w:t>
      </w:r>
      <w:r w:rsidRPr="008D590A">
        <w:rPr>
          <w:rFonts w:cs="Arial"/>
          <w:b w:val="0"/>
          <w:sz w:val="22"/>
          <w:szCs w:val="22"/>
        </w:rPr>
        <w:t>Intesa</w:t>
      </w:r>
      <w:r w:rsidRPr="008D590A">
        <w:rPr>
          <w:rFonts w:cs="Arial"/>
          <w:b w:val="0"/>
          <w:sz w:val="22"/>
          <w:szCs w:val="22"/>
          <w:lang w:val="ru-RU"/>
        </w:rPr>
        <w:t xml:space="preserve">, </w:t>
      </w:r>
    </w:p>
    <w:p w14:paraId="6F3B6C65" w14:textId="6F15414E" w:rsidR="001B0370" w:rsidRPr="008D590A" w:rsidRDefault="00DD7B26" w:rsidP="00DD7B26">
      <w:pPr>
        <w:tabs>
          <w:tab w:val="left" w:pos="1418"/>
        </w:tabs>
        <w:spacing w:before="0"/>
        <w:rPr>
          <w:rFonts w:cs="Arial"/>
          <w:lang w:val="sr-Cyrl-RS"/>
        </w:rPr>
      </w:pPr>
      <w:r w:rsidRPr="008D590A">
        <w:rPr>
          <w:rFonts w:cs="Arial"/>
          <w:lang w:val="ru-RU"/>
        </w:rPr>
        <w:tab/>
      </w:r>
    </w:p>
    <w:p w14:paraId="7FF1D8D8" w14:textId="77777777" w:rsidR="00DD7B26" w:rsidRPr="008D590A" w:rsidRDefault="00DD7B26" w:rsidP="00DD7B26">
      <w:pPr>
        <w:tabs>
          <w:tab w:val="left" w:pos="1418"/>
        </w:tabs>
        <w:spacing w:before="0"/>
        <w:rPr>
          <w:rFonts w:cs="Arial"/>
          <w:lang w:val="sr-Cyrl-RS"/>
        </w:rPr>
      </w:pPr>
    </w:p>
    <w:p w14:paraId="55BA5527" w14:textId="55FC1096" w:rsidR="001B0370" w:rsidRPr="008D590A" w:rsidRDefault="000365C7" w:rsidP="001B0370">
      <w:pPr>
        <w:spacing w:before="0"/>
        <w:rPr>
          <w:rFonts w:cs="Arial"/>
          <w:lang w:val="ru-RU"/>
        </w:rPr>
      </w:pPr>
      <w:r w:rsidRPr="008D590A">
        <w:rPr>
          <w:rFonts w:cs="Arial"/>
          <w:lang w:val="ru-RU"/>
        </w:rPr>
        <w:t xml:space="preserve">Предајемо вам 1 (једну) потписану и оверену, бланко  </w:t>
      </w:r>
      <w:r w:rsidRPr="008D590A">
        <w:rPr>
          <w:rFonts w:cs="Arial"/>
          <w:lang w:val="sr-Cyrl-RS"/>
        </w:rPr>
        <w:t>сопствену</w:t>
      </w:r>
      <w:r w:rsidRPr="008D590A">
        <w:rPr>
          <w:rFonts w:cs="Arial"/>
          <w:lang w:val="ru-RU"/>
        </w:rPr>
        <w:t xml:space="preserve">  меницу</w:t>
      </w:r>
      <w:r w:rsidRPr="008D590A">
        <w:rPr>
          <w:rFonts w:cs="Arial"/>
          <w:lang w:val="sr-Cyrl-RS"/>
        </w:rPr>
        <w:t xml:space="preserve"> која је неопозива, без права протеста и наплатива на први позив</w:t>
      </w:r>
      <w:r w:rsidR="001B0370" w:rsidRPr="008D590A">
        <w:rPr>
          <w:rFonts w:cs="Arial"/>
          <w:lang w:val="ru-RU"/>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DD7B26" w:rsidRPr="008D590A">
        <w:rPr>
          <w:rFonts w:cs="Arial"/>
          <w:lang w:val="sr-Cyrl-RS"/>
        </w:rPr>
        <w:t xml:space="preserve">Београд, Улица </w:t>
      </w:r>
      <w:r w:rsidR="00CB5ADB" w:rsidRPr="008D590A">
        <w:rPr>
          <w:rFonts w:cs="Arial"/>
          <w:lang w:val="sr-Cyrl-RS"/>
        </w:rPr>
        <w:t>Балканска</w:t>
      </w:r>
      <w:r w:rsidR="00CB5ADB" w:rsidRPr="008D590A">
        <w:rPr>
          <w:rFonts w:cs="Arial"/>
          <w:lang w:val="ru-RU"/>
        </w:rPr>
        <w:t xml:space="preserve"> број 13</w:t>
      </w:r>
      <w:r w:rsidR="001B0370" w:rsidRPr="008D590A">
        <w:rPr>
          <w:rFonts w:cs="Arial"/>
          <w:lang w:val="ru-RU"/>
        </w:rPr>
        <w:t xml:space="preserve">,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w:t>
      </w:r>
      <w:r w:rsidR="001B0370" w:rsidRPr="008D590A">
        <w:rPr>
          <w:rFonts w:cs="Arial"/>
        </w:rPr>
        <w:t>o</w:t>
      </w:r>
      <w:r w:rsidR="001B0370" w:rsidRPr="008D590A">
        <w:rPr>
          <w:rFonts w:cs="Arial"/>
          <w:lang w:val="ru-RU"/>
        </w:rPr>
        <w:t>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686199C0" w14:textId="77777777" w:rsidR="001B0370" w:rsidRPr="008D590A" w:rsidRDefault="001B0370" w:rsidP="001B0370">
      <w:pPr>
        <w:spacing w:before="0"/>
        <w:rPr>
          <w:rFonts w:cs="Arial"/>
          <w:lang w:val="ru-RU"/>
        </w:rPr>
      </w:pPr>
    </w:p>
    <w:p w14:paraId="035439C3" w14:textId="1B7DFBC6" w:rsidR="001B0370" w:rsidRPr="008D590A" w:rsidRDefault="001B0370" w:rsidP="001B0370">
      <w:pPr>
        <w:spacing w:before="0"/>
        <w:rPr>
          <w:rFonts w:cs="Arial"/>
          <w:lang w:val="ru-RU"/>
        </w:rPr>
      </w:pPr>
      <w:r w:rsidRPr="008D590A">
        <w:rPr>
          <w:rFonts w:cs="Arial"/>
          <w:lang w:val="ru-RU"/>
        </w:rPr>
        <w:t>Издата Бланко соло меница серијски број</w:t>
      </w:r>
      <w:r w:rsidRPr="008D590A">
        <w:rPr>
          <w:rFonts w:cs="Arial"/>
          <w:lang w:val="ru-RU"/>
        </w:rPr>
        <w:tab/>
      </w:r>
      <w:r w:rsidR="00235CDC" w:rsidRPr="008D590A">
        <w:rPr>
          <w:rFonts w:cs="Arial"/>
          <w:lang w:val="ru-RU"/>
        </w:rPr>
        <w:t xml:space="preserve"> </w:t>
      </w:r>
      <w:r w:rsidRPr="008D590A">
        <w:rPr>
          <w:rFonts w:cs="Arial"/>
          <w:lang w:val="ru-RU"/>
        </w:rPr>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00DD7B26" w:rsidRPr="008D590A">
        <w:rPr>
          <w:rFonts w:cs="Arial"/>
          <w:lang w:val="sr-Cyrl-RS"/>
        </w:rPr>
        <w:t>3</w:t>
      </w:r>
      <w:r w:rsidR="008576CB" w:rsidRPr="008D590A">
        <w:rPr>
          <w:rFonts w:cs="Arial"/>
          <w:lang w:val="sr-Cyrl-RS"/>
        </w:rPr>
        <w:t>0</w:t>
      </w:r>
      <w:r w:rsidR="000365C7" w:rsidRPr="008D590A">
        <w:rPr>
          <w:rFonts w:cs="Arial"/>
          <w:lang w:val="sr-Cyrl-RS"/>
        </w:rPr>
        <w:t xml:space="preserve"> </w:t>
      </w:r>
      <w:r w:rsidRPr="008D590A">
        <w:rPr>
          <w:rFonts w:cs="Arial"/>
          <w:lang w:val="ru-RU"/>
        </w:rPr>
        <w:t>(</w:t>
      </w:r>
      <w:r w:rsidR="00DD7B26" w:rsidRPr="008D590A">
        <w:rPr>
          <w:rFonts w:cs="Arial"/>
          <w:lang w:val="sr-Cyrl-RS"/>
        </w:rPr>
        <w:t>три</w:t>
      </w:r>
      <w:r w:rsidR="000365C7" w:rsidRPr="008D590A">
        <w:rPr>
          <w:rFonts w:cs="Arial"/>
          <w:lang w:val="sr-Cyrl-RS"/>
        </w:rPr>
        <w:t>десет</w:t>
      </w:r>
      <w:r w:rsidRPr="008D590A">
        <w:rPr>
          <w:rFonts w:cs="Arial"/>
          <w:lang w:val="ru-RU"/>
        </w:rPr>
        <w:t xml:space="preserve">) дана од </w:t>
      </w:r>
      <w:r w:rsidR="00DD7B26" w:rsidRPr="008D590A">
        <w:rPr>
          <w:rFonts w:cs="Arial"/>
          <w:lang w:val="sr-Cyrl-RS"/>
        </w:rPr>
        <w:t>истека гарантног рока</w:t>
      </w:r>
      <w:r w:rsidRPr="008D590A">
        <w:rPr>
          <w:rFonts w:cs="Arial"/>
          <w:lang w:val="ru-RU"/>
        </w:rPr>
        <w:t xml:space="preserve"> с тим да евентуални продужетак </w:t>
      </w:r>
      <w:r w:rsidR="00C13849">
        <w:rPr>
          <w:rFonts w:cs="Arial"/>
          <w:lang w:val="sr-Cyrl-RS"/>
        </w:rPr>
        <w:t>овог</w:t>
      </w:r>
      <w:r w:rsidR="00235CDC" w:rsidRPr="008D590A">
        <w:rPr>
          <w:rFonts w:cs="Arial"/>
          <w:lang w:val="sr-Cyrl-RS"/>
        </w:rPr>
        <w:t xml:space="preserve"> </w:t>
      </w:r>
      <w:r w:rsidRPr="008D590A">
        <w:rPr>
          <w:rFonts w:cs="Arial"/>
          <w:lang w:val="ru-RU"/>
        </w:rPr>
        <w:t xml:space="preserve">рока има за последицу и продужење рока важења менице и меничног овлашћења, за исти број дана за који ће бити продужен </w:t>
      </w:r>
      <w:r w:rsidR="00BD62C3" w:rsidRPr="008D590A">
        <w:rPr>
          <w:rFonts w:cs="Arial"/>
          <w:lang w:val="ru-RU"/>
        </w:rPr>
        <w:t>гарантни</w:t>
      </w:r>
      <w:r w:rsidRPr="008D590A">
        <w:rPr>
          <w:rFonts w:cs="Arial"/>
          <w:lang w:val="ru-RU"/>
        </w:rPr>
        <w:t xml:space="preserve"> рок.</w:t>
      </w:r>
    </w:p>
    <w:p w14:paraId="5138AD9A" w14:textId="77777777" w:rsidR="001B0370" w:rsidRPr="008D590A" w:rsidRDefault="001B0370" w:rsidP="001B0370">
      <w:pPr>
        <w:spacing w:before="0"/>
        <w:rPr>
          <w:rFonts w:cs="Arial"/>
          <w:lang w:val="ru-RU"/>
        </w:rPr>
      </w:pPr>
    </w:p>
    <w:p w14:paraId="0668DCE5" w14:textId="77777777" w:rsidR="001B0370" w:rsidRPr="008D590A" w:rsidRDefault="001B0370" w:rsidP="001B0370">
      <w:pPr>
        <w:spacing w:before="0"/>
        <w:rPr>
          <w:rFonts w:cs="Arial"/>
          <w:lang w:val="ru-RU"/>
        </w:rPr>
      </w:pPr>
      <w:r w:rsidRPr="008D590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8D590A">
        <w:rPr>
          <w:rFonts w:cs="Arial"/>
        </w:rPr>
        <w:t>e</w:t>
      </w:r>
      <w:r w:rsidRPr="008D590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8D590A">
        <w:rPr>
          <w:rFonts w:cs="Arial"/>
        </w:rPr>
        <w:t>Banka</w:t>
      </w:r>
      <w:r w:rsidRPr="008D590A">
        <w:rPr>
          <w:rFonts w:cs="Arial"/>
          <w:lang w:val="ru-RU"/>
        </w:rPr>
        <w:t xml:space="preserve"> </w:t>
      </w:r>
      <w:r w:rsidRPr="008D590A">
        <w:rPr>
          <w:rFonts w:cs="Arial"/>
        </w:rPr>
        <w:t>Intesa</w:t>
      </w:r>
      <w:r w:rsidRPr="008D590A">
        <w:rPr>
          <w:rFonts w:cs="Arial"/>
          <w:lang w:val="ru-RU"/>
        </w:rPr>
        <w:t>.</w:t>
      </w:r>
    </w:p>
    <w:p w14:paraId="7FEEEF8A" w14:textId="77777777" w:rsidR="001B0370" w:rsidRPr="008D590A" w:rsidRDefault="001B0370" w:rsidP="001B0370">
      <w:pPr>
        <w:spacing w:before="0"/>
        <w:rPr>
          <w:rFonts w:cs="Arial"/>
          <w:lang w:val="ru-RU"/>
        </w:rPr>
      </w:pPr>
    </w:p>
    <w:p w14:paraId="0C6883BC" w14:textId="77777777" w:rsidR="001B0370" w:rsidRPr="008D590A" w:rsidRDefault="001B0370" w:rsidP="001B0370">
      <w:pPr>
        <w:spacing w:before="0"/>
        <w:rPr>
          <w:rFonts w:cs="Arial"/>
          <w:lang w:val="ru-RU"/>
        </w:rPr>
      </w:pPr>
      <w:r w:rsidRPr="008D590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0928DDA" w14:textId="77777777" w:rsidR="001B0370" w:rsidRPr="008D590A" w:rsidRDefault="001B0370" w:rsidP="001B0370">
      <w:pPr>
        <w:spacing w:before="0"/>
        <w:rPr>
          <w:rFonts w:cs="Arial"/>
          <w:lang w:val="ru-RU"/>
        </w:rPr>
      </w:pPr>
    </w:p>
    <w:p w14:paraId="3158B3C5" w14:textId="77777777" w:rsidR="001B0370" w:rsidRPr="008D590A" w:rsidRDefault="001B0370" w:rsidP="001B0370">
      <w:pPr>
        <w:spacing w:before="0"/>
        <w:rPr>
          <w:rFonts w:cs="Arial"/>
          <w:lang w:val="ru-RU"/>
        </w:rPr>
      </w:pPr>
      <w:r w:rsidRPr="008D590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2F562A9" w14:textId="77777777" w:rsidR="001B0370" w:rsidRPr="008D590A" w:rsidRDefault="001B0370" w:rsidP="001B0370">
      <w:pPr>
        <w:spacing w:before="0"/>
        <w:rPr>
          <w:rFonts w:cs="Arial"/>
          <w:lang w:val="ru-RU"/>
        </w:rPr>
      </w:pPr>
    </w:p>
    <w:p w14:paraId="0AD6BBEC" w14:textId="77777777" w:rsidR="001B0370" w:rsidRPr="008D590A" w:rsidRDefault="001B0370" w:rsidP="001B0370">
      <w:pPr>
        <w:spacing w:before="0"/>
        <w:rPr>
          <w:rFonts w:cs="Arial"/>
          <w:lang w:val="ru-RU"/>
        </w:rPr>
      </w:pPr>
      <w:r w:rsidRPr="008D590A">
        <w:rPr>
          <w:rFonts w:cs="Arial"/>
          <w:lang w:val="ru-RU"/>
        </w:rPr>
        <w:t>Меница је потписана од стране овлашћеног лица за заступање Дужника _____________________(унети име и презиме овлашћеног лица).</w:t>
      </w:r>
    </w:p>
    <w:p w14:paraId="6AF40DFF" w14:textId="77777777" w:rsidR="001B0370" w:rsidRPr="008D590A" w:rsidRDefault="001B0370" w:rsidP="001B0370">
      <w:pPr>
        <w:spacing w:before="0"/>
        <w:rPr>
          <w:rFonts w:cs="Arial"/>
          <w:lang w:val="ru-RU"/>
        </w:rPr>
      </w:pPr>
    </w:p>
    <w:p w14:paraId="2FC9D17F" w14:textId="77777777" w:rsidR="001B0370" w:rsidRPr="008D590A" w:rsidRDefault="001B0370" w:rsidP="001B0370">
      <w:pPr>
        <w:spacing w:before="0"/>
        <w:rPr>
          <w:rFonts w:cs="Arial"/>
          <w:lang w:val="ru-RU"/>
        </w:rPr>
      </w:pPr>
      <w:r w:rsidRPr="008D590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6C76B14D" w14:textId="77777777" w:rsidR="001B0370" w:rsidRPr="008D590A" w:rsidRDefault="001B0370" w:rsidP="001B0370">
      <w:pPr>
        <w:spacing w:before="0"/>
        <w:rPr>
          <w:rFonts w:cs="Arial"/>
        </w:rPr>
      </w:pPr>
      <w:r w:rsidRPr="008D590A">
        <w:rPr>
          <w:rFonts w:cs="Arial"/>
        </w:rPr>
        <w:t xml:space="preserve">Место и датум издавања Овлашћења          </w:t>
      </w:r>
    </w:p>
    <w:p w14:paraId="207CD1B5" w14:textId="77777777" w:rsidR="001B0370" w:rsidRPr="008D590A" w:rsidRDefault="001B0370" w:rsidP="001B0370">
      <w:pPr>
        <w:spacing w:before="0"/>
        <w:rPr>
          <w:rFonts w:cs="Arial"/>
        </w:rPr>
      </w:pPr>
    </w:p>
    <w:p w14:paraId="6F85D49C" w14:textId="77777777" w:rsidR="001B0370" w:rsidRPr="008D590A" w:rsidRDefault="001B0370" w:rsidP="001B0370">
      <w:pPr>
        <w:spacing w:before="0"/>
        <w:rPr>
          <w:rFonts w:cs="Arial"/>
        </w:rPr>
      </w:pPr>
      <w:r w:rsidRPr="008D590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8D590A" w:rsidRPr="008D590A" w14:paraId="113283E3" w14:textId="77777777" w:rsidTr="00BE2EA9">
        <w:trPr>
          <w:jc w:val="center"/>
        </w:trPr>
        <w:tc>
          <w:tcPr>
            <w:tcW w:w="3882" w:type="dxa"/>
          </w:tcPr>
          <w:p w14:paraId="7C3A45ED" w14:textId="77777777" w:rsidR="001B0370" w:rsidRPr="008D590A" w:rsidRDefault="001B0370" w:rsidP="00BE2EA9">
            <w:pPr>
              <w:spacing w:before="0"/>
              <w:jc w:val="center"/>
              <w:rPr>
                <w:rFonts w:cs="Arial"/>
              </w:rPr>
            </w:pPr>
            <w:r w:rsidRPr="008D590A">
              <w:rPr>
                <w:rFonts w:cs="Arial"/>
              </w:rPr>
              <w:t>Датум:</w:t>
            </w:r>
          </w:p>
        </w:tc>
        <w:tc>
          <w:tcPr>
            <w:tcW w:w="2127" w:type="dxa"/>
          </w:tcPr>
          <w:p w14:paraId="62998C9B" w14:textId="77777777" w:rsidR="001B0370" w:rsidRPr="008D590A" w:rsidRDefault="001B0370" w:rsidP="00BE2EA9">
            <w:pPr>
              <w:spacing w:before="0"/>
              <w:jc w:val="center"/>
              <w:rPr>
                <w:rFonts w:cs="Arial"/>
                <w:lang w:val="ru-RU"/>
              </w:rPr>
            </w:pPr>
          </w:p>
        </w:tc>
        <w:tc>
          <w:tcPr>
            <w:tcW w:w="4022" w:type="dxa"/>
          </w:tcPr>
          <w:p w14:paraId="37B40BB9" w14:textId="77777777" w:rsidR="001B0370" w:rsidRPr="008D590A" w:rsidRDefault="001B0370" w:rsidP="00BE2EA9">
            <w:pPr>
              <w:spacing w:before="0"/>
              <w:jc w:val="center"/>
              <w:rPr>
                <w:rFonts w:cs="Arial"/>
                <w:lang w:val="ru-RU"/>
              </w:rPr>
            </w:pPr>
            <w:r w:rsidRPr="008D590A">
              <w:rPr>
                <w:rFonts w:cs="Arial"/>
              </w:rPr>
              <w:t>Понуђач</w:t>
            </w:r>
            <w:r w:rsidRPr="008D590A">
              <w:rPr>
                <w:rFonts w:cs="Arial"/>
                <w:lang w:val="ru-RU"/>
              </w:rPr>
              <w:t>:</w:t>
            </w:r>
          </w:p>
        </w:tc>
      </w:tr>
      <w:tr w:rsidR="008D590A" w:rsidRPr="008D590A" w14:paraId="06215DD5" w14:textId="77777777" w:rsidTr="00BE2EA9">
        <w:trPr>
          <w:jc w:val="center"/>
        </w:trPr>
        <w:tc>
          <w:tcPr>
            <w:tcW w:w="3882" w:type="dxa"/>
          </w:tcPr>
          <w:p w14:paraId="59FA6079" w14:textId="77777777" w:rsidR="001B0370" w:rsidRPr="008D590A" w:rsidRDefault="001B0370" w:rsidP="00BE2EA9">
            <w:pPr>
              <w:spacing w:before="0"/>
              <w:jc w:val="center"/>
              <w:rPr>
                <w:rFonts w:cs="Arial"/>
              </w:rPr>
            </w:pPr>
          </w:p>
        </w:tc>
        <w:tc>
          <w:tcPr>
            <w:tcW w:w="2127" w:type="dxa"/>
          </w:tcPr>
          <w:p w14:paraId="7553E6F5" w14:textId="77777777" w:rsidR="001B0370" w:rsidRPr="008D590A" w:rsidRDefault="001B0370" w:rsidP="00BE2EA9">
            <w:pPr>
              <w:spacing w:before="0"/>
              <w:jc w:val="center"/>
              <w:rPr>
                <w:rFonts w:cs="Arial"/>
              </w:rPr>
            </w:pPr>
            <w:r w:rsidRPr="008D590A">
              <w:rPr>
                <w:rFonts w:cs="Arial"/>
              </w:rPr>
              <w:t>М.П.</w:t>
            </w:r>
          </w:p>
        </w:tc>
        <w:tc>
          <w:tcPr>
            <w:tcW w:w="4022" w:type="dxa"/>
          </w:tcPr>
          <w:p w14:paraId="2ED03F83" w14:textId="77777777" w:rsidR="001B0370" w:rsidRPr="008D590A" w:rsidRDefault="001B0370" w:rsidP="00BE2EA9">
            <w:pPr>
              <w:spacing w:before="0"/>
              <w:jc w:val="center"/>
              <w:rPr>
                <w:rFonts w:cs="Arial"/>
                <w:lang w:val="ru-RU"/>
              </w:rPr>
            </w:pPr>
          </w:p>
        </w:tc>
      </w:tr>
      <w:tr w:rsidR="001B0370" w:rsidRPr="008D590A" w14:paraId="2E49ED8D" w14:textId="77777777" w:rsidTr="00BE2EA9">
        <w:trPr>
          <w:jc w:val="center"/>
        </w:trPr>
        <w:tc>
          <w:tcPr>
            <w:tcW w:w="3882" w:type="dxa"/>
            <w:tcBorders>
              <w:bottom w:val="single" w:sz="4" w:space="0" w:color="auto"/>
            </w:tcBorders>
          </w:tcPr>
          <w:p w14:paraId="491974AB" w14:textId="77777777" w:rsidR="001B0370" w:rsidRPr="008D590A" w:rsidRDefault="001B0370" w:rsidP="00BE2EA9">
            <w:pPr>
              <w:spacing w:before="0"/>
              <w:jc w:val="center"/>
              <w:rPr>
                <w:rFonts w:cs="Arial"/>
              </w:rPr>
            </w:pPr>
          </w:p>
        </w:tc>
        <w:tc>
          <w:tcPr>
            <w:tcW w:w="2127" w:type="dxa"/>
          </w:tcPr>
          <w:p w14:paraId="709D981D" w14:textId="77777777" w:rsidR="001B0370" w:rsidRPr="008D590A" w:rsidRDefault="001B0370" w:rsidP="00BE2EA9">
            <w:pPr>
              <w:spacing w:before="0"/>
              <w:jc w:val="center"/>
              <w:rPr>
                <w:rFonts w:cs="Arial"/>
                <w:lang w:val="ru-RU"/>
              </w:rPr>
            </w:pPr>
          </w:p>
        </w:tc>
        <w:tc>
          <w:tcPr>
            <w:tcW w:w="4022" w:type="dxa"/>
            <w:tcBorders>
              <w:bottom w:val="single" w:sz="4" w:space="0" w:color="auto"/>
            </w:tcBorders>
          </w:tcPr>
          <w:p w14:paraId="68E18220" w14:textId="77777777" w:rsidR="001B0370" w:rsidRPr="008D590A" w:rsidRDefault="001B0370" w:rsidP="00BE2EA9">
            <w:pPr>
              <w:spacing w:before="0"/>
              <w:jc w:val="center"/>
              <w:rPr>
                <w:rFonts w:cs="Arial"/>
                <w:lang w:val="ru-RU"/>
              </w:rPr>
            </w:pPr>
          </w:p>
        </w:tc>
      </w:tr>
    </w:tbl>
    <w:p w14:paraId="652B1196" w14:textId="77777777" w:rsidR="001B0370" w:rsidRPr="008D590A" w:rsidRDefault="001B0370" w:rsidP="001B0370">
      <w:pPr>
        <w:spacing w:before="0"/>
        <w:rPr>
          <w:rFonts w:cs="Arial"/>
        </w:rPr>
      </w:pPr>
    </w:p>
    <w:p w14:paraId="404E9FC1" w14:textId="77777777" w:rsidR="001B0370" w:rsidRPr="008D590A" w:rsidRDefault="001B0370" w:rsidP="001B0370">
      <w:pPr>
        <w:spacing w:before="0"/>
        <w:rPr>
          <w:rFonts w:cs="Arial"/>
        </w:rPr>
      </w:pPr>
      <w:r w:rsidRPr="008D590A">
        <w:rPr>
          <w:rFonts w:cs="Arial"/>
        </w:rPr>
        <w:t xml:space="preserve">                                                                                                 Потпис овлашћеног лица</w:t>
      </w:r>
    </w:p>
    <w:p w14:paraId="2353770C" w14:textId="77777777" w:rsidR="001B0370" w:rsidRPr="008D590A" w:rsidRDefault="001B0370" w:rsidP="001B0370">
      <w:pPr>
        <w:spacing w:before="0"/>
        <w:rPr>
          <w:rFonts w:cs="Arial"/>
        </w:rPr>
      </w:pPr>
    </w:p>
    <w:p w14:paraId="0A65B46B" w14:textId="77777777" w:rsidR="008576CB" w:rsidRPr="008D590A" w:rsidRDefault="008576CB" w:rsidP="008576CB">
      <w:pPr>
        <w:spacing w:before="0"/>
        <w:rPr>
          <w:rFonts w:cs="Arial"/>
        </w:rPr>
      </w:pPr>
      <w:r w:rsidRPr="008D590A">
        <w:rPr>
          <w:rFonts w:cs="Arial"/>
        </w:rPr>
        <w:t>Прилог:</w:t>
      </w:r>
    </w:p>
    <w:p w14:paraId="7AC71182" w14:textId="59DC83EC"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 1 једна потписана и оверена бланко </w:t>
      </w:r>
      <w:r w:rsidRPr="008D590A">
        <w:rPr>
          <w:rFonts w:ascii="Arial" w:hAnsi="Arial" w:cs="Arial"/>
          <w:lang w:val="sr-Cyrl-RS"/>
        </w:rPr>
        <w:t>сопствена</w:t>
      </w:r>
      <w:r w:rsidRPr="008D590A">
        <w:rPr>
          <w:rFonts w:ascii="Arial" w:hAnsi="Arial" w:cs="Arial"/>
          <w:lang w:val="ru-RU"/>
        </w:rPr>
        <w:t xml:space="preserve"> меница као гаранција за </w:t>
      </w:r>
      <w:r w:rsidRPr="008D590A">
        <w:rPr>
          <w:rFonts w:ascii="Arial" w:hAnsi="Arial" w:cs="Arial"/>
          <w:lang w:val="sr-Cyrl-RS"/>
        </w:rPr>
        <w:t>отклањање недостатака у гарантном року</w:t>
      </w:r>
      <w:r w:rsidRPr="008D590A">
        <w:rPr>
          <w:rFonts w:ascii="Arial" w:hAnsi="Arial" w:cs="Arial"/>
          <w:lang w:val="ru-RU"/>
        </w:rPr>
        <w:t xml:space="preserve"> </w:t>
      </w:r>
    </w:p>
    <w:p w14:paraId="41F7A19C" w14:textId="77777777" w:rsidR="008576CB" w:rsidRPr="008D590A" w:rsidRDefault="008576CB" w:rsidP="008576CB">
      <w:pPr>
        <w:pStyle w:val="ListParagraph"/>
        <w:numPr>
          <w:ilvl w:val="0"/>
          <w:numId w:val="7"/>
        </w:numPr>
        <w:spacing w:before="0" w:after="0" w:line="240" w:lineRule="auto"/>
        <w:rPr>
          <w:rFonts w:ascii="Arial" w:hAnsi="Arial" w:cs="Arial"/>
          <w:lang w:val="ru-RU"/>
        </w:rPr>
      </w:pPr>
      <w:r w:rsidRPr="008D590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3FFC167" w14:textId="77777777" w:rsidR="008576CB" w:rsidRPr="008D590A" w:rsidRDefault="008576CB" w:rsidP="008576CB">
      <w:pPr>
        <w:pStyle w:val="ListParagraph"/>
        <w:numPr>
          <w:ilvl w:val="0"/>
          <w:numId w:val="7"/>
        </w:numPr>
        <w:spacing w:before="0" w:after="0" w:line="240" w:lineRule="auto"/>
        <w:rPr>
          <w:rFonts w:ascii="Arial" w:hAnsi="Arial" w:cs="Arial"/>
        </w:rPr>
      </w:pPr>
      <w:r w:rsidRPr="008D590A">
        <w:rPr>
          <w:rFonts w:ascii="Arial" w:hAnsi="Arial" w:cs="Arial"/>
        </w:rPr>
        <w:t xml:space="preserve">фотокопију ОП обрасца </w:t>
      </w:r>
    </w:p>
    <w:p w14:paraId="0B3B3C33" w14:textId="2E91AB8F" w:rsidR="001B0370" w:rsidRPr="008D590A" w:rsidRDefault="008576CB" w:rsidP="008E0895">
      <w:pPr>
        <w:pStyle w:val="ListParagraph"/>
        <w:numPr>
          <w:ilvl w:val="0"/>
          <w:numId w:val="7"/>
        </w:numPr>
        <w:spacing w:before="0" w:after="0" w:line="240" w:lineRule="auto"/>
        <w:rPr>
          <w:rFonts w:ascii="Arial" w:hAnsi="Arial" w:cs="Arial"/>
          <w:lang w:val="ru-RU"/>
        </w:rPr>
      </w:pPr>
      <w:r w:rsidRPr="008D590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5215025" w14:textId="77777777" w:rsidR="00440F42" w:rsidRPr="008D590A" w:rsidRDefault="00440F42" w:rsidP="00440F42">
      <w:pPr>
        <w:pStyle w:val="ListParagraph"/>
        <w:spacing w:before="0" w:after="0" w:line="240" w:lineRule="auto"/>
        <w:rPr>
          <w:rFonts w:ascii="Arial" w:hAnsi="Arial" w:cs="Arial"/>
          <w:lang w:val="ru-RU"/>
        </w:rPr>
      </w:pPr>
    </w:p>
    <w:p w14:paraId="279751A9" w14:textId="77777777" w:rsidR="002D2B2D" w:rsidRPr="008D590A" w:rsidRDefault="002D2B2D" w:rsidP="00440F42">
      <w:pPr>
        <w:pStyle w:val="ListParagraph"/>
        <w:spacing w:before="0" w:after="0" w:line="240" w:lineRule="auto"/>
        <w:rPr>
          <w:rFonts w:ascii="Arial" w:hAnsi="Arial" w:cs="Arial"/>
          <w:lang w:val="ru-RU"/>
        </w:rPr>
      </w:pPr>
    </w:p>
    <w:p w14:paraId="73248181" w14:textId="77777777" w:rsidR="002D2B2D" w:rsidRPr="008D590A" w:rsidRDefault="002D2B2D" w:rsidP="00440F42">
      <w:pPr>
        <w:pStyle w:val="ListParagraph"/>
        <w:spacing w:before="0" w:after="0" w:line="240" w:lineRule="auto"/>
        <w:rPr>
          <w:rFonts w:ascii="Arial" w:hAnsi="Arial" w:cs="Arial"/>
          <w:lang w:val="ru-RU"/>
        </w:rPr>
      </w:pPr>
    </w:p>
    <w:p w14:paraId="5A892C25" w14:textId="77777777" w:rsidR="002D2B2D" w:rsidRPr="008D590A" w:rsidRDefault="002D2B2D" w:rsidP="00440F42">
      <w:pPr>
        <w:pStyle w:val="ListParagraph"/>
        <w:spacing w:before="0" w:after="0" w:line="240" w:lineRule="auto"/>
        <w:rPr>
          <w:rFonts w:ascii="Arial" w:hAnsi="Arial" w:cs="Arial"/>
          <w:lang w:val="ru-RU"/>
        </w:rPr>
      </w:pPr>
    </w:p>
    <w:p w14:paraId="5B6F7210" w14:textId="77777777" w:rsidR="002D2B2D" w:rsidRPr="008D590A" w:rsidRDefault="002D2B2D" w:rsidP="00440F42">
      <w:pPr>
        <w:pStyle w:val="ListParagraph"/>
        <w:spacing w:before="0" w:after="0" w:line="240" w:lineRule="auto"/>
        <w:rPr>
          <w:rFonts w:ascii="Arial" w:hAnsi="Arial" w:cs="Arial"/>
          <w:lang w:val="ru-RU"/>
        </w:rPr>
      </w:pPr>
    </w:p>
    <w:p w14:paraId="5D77BBDC" w14:textId="77777777" w:rsidR="002D2B2D" w:rsidRPr="008D590A" w:rsidRDefault="002D2B2D" w:rsidP="00440F42">
      <w:pPr>
        <w:pStyle w:val="ListParagraph"/>
        <w:spacing w:before="0" w:after="0" w:line="240" w:lineRule="auto"/>
        <w:rPr>
          <w:rFonts w:ascii="Arial" w:hAnsi="Arial" w:cs="Arial"/>
          <w:lang w:val="ru-RU"/>
        </w:rPr>
      </w:pPr>
    </w:p>
    <w:p w14:paraId="556EBDEA" w14:textId="77777777" w:rsidR="002D2B2D" w:rsidRPr="008D590A" w:rsidRDefault="002D2B2D" w:rsidP="00440F42">
      <w:pPr>
        <w:pStyle w:val="ListParagraph"/>
        <w:spacing w:before="0" w:after="0" w:line="240" w:lineRule="auto"/>
        <w:rPr>
          <w:rFonts w:ascii="Arial" w:hAnsi="Arial" w:cs="Arial"/>
          <w:lang w:val="ru-RU"/>
        </w:rPr>
      </w:pPr>
    </w:p>
    <w:p w14:paraId="14788F6E" w14:textId="77777777" w:rsidR="002D2B2D" w:rsidRPr="008D590A" w:rsidRDefault="002D2B2D" w:rsidP="00440F42">
      <w:pPr>
        <w:pStyle w:val="ListParagraph"/>
        <w:spacing w:before="0" w:after="0" w:line="240" w:lineRule="auto"/>
        <w:rPr>
          <w:rFonts w:ascii="Arial" w:hAnsi="Arial" w:cs="Arial"/>
          <w:lang w:val="ru-RU"/>
        </w:rPr>
      </w:pPr>
    </w:p>
    <w:p w14:paraId="70232522" w14:textId="77777777" w:rsidR="002D2B2D" w:rsidRPr="008D590A" w:rsidRDefault="002D2B2D" w:rsidP="00440F42">
      <w:pPr>
        <w:pStyle w:val="ListParagraph"/>
        <w:spacing w:before="0" w:after="0" w:line="240" w:lineRule="auto"/>
        <w:rPr>
          <w:rFonts w:ascii="Arial" w:hAnsi="Arial" w:cs="Arial"/>
          <w:lang w:val="ru-RU"/>
        </w:rPr>
      </w:pPr>
    </w:p>
    <w:p w14:paraId="0F546FB5" w14:textId="77777777" w:rsidR="002D2B2D" w:rsidRPr="008D590A" w:rsidRDefault="002D2B2D" w:rsidP="00440F42">
      <w:pPr>
        <w:pStyle w:val="ListParagraph"/>
        <w:spacing w:before="0" w:after="0" w:line="240" w:lineRule="auto"/>
        <w:rPr>
          <w:rFonts w:ascii="Arial" w:hAnsi="Arial" w:cs="Arial"/>
          <w:lang w:val="sr-Latn-RS"/>
        </w:rPr>
      </w:pPr>
    </w:p>
    <w:p w14:paraId="796CC16A" w14:textId="77777777" w:rsidR="00321856" w:rsidRPr="008D590A" w:rsidRDefault="00321856" w:rsidP="00440F42">
      <w:pPr>
        <w:pStyle w:val="ListParagraph"/>
        <w:spacing w:before="0" w:after="0" w:line="240" w:lineRule="auto"/>
        <w:rPr>
          <w:rFonts w:ascii="Arial" w:hAnsi="Arial" w:cs="Arial"/>
          <w:lang w:val="sr-Latn-RS"/>
        </w:rPr>
      </w:pPr>
    </w:p>
    <w:p w14:paraId="5C44F332" w14:textId="77777777" w:rsidR="00321856" w:rsidRPr="008D590A" w:rsidRDefault="00321856" w:rsidP="00440F42">
      <w:pPr>
        <w:pStyle w:val="ListParagraph"/>
        <w:spacing w:before="0" w:after="0" w:line="240" w:lineRule="auto"/>
        <w:rPr>
          <w:rFonts w:ascii="Arial" w:hAnsi="Arial" w:cs="Arial"/>
          <w:lang w:val="sr-Latn-RS"/>
        </w:rPr>
      </w:pPr>
    </w:p>
    <w:p w14:paraId="63B8BF69" w14:textId="77777777" w:rsidR="0045792E" w:rsidRPr="008D590A" w:rsidRDefault="0045792E" w:rsidP="00440F42">
      <w:pPr>
        <w:pStyle w:val="ListParagraph"/>
        <w:spacing w:before="0" w:after="0" w:line="240" w:lineRule="auto"/>
        <w:rPr>
          <w:rFonts w:ascii="Arial" w:hAnsi="Arial" w:cs="Arial"/>
          <w:lang w:val="sr-Latn-RS"/>
        </w:rPr>
      </w:pPr>
    </w:p>
    <w:p w14:paraId="4193FCBB" w14:textId="77777777" w:rsidR="0045792E" w:rsidRPr="008D590A" w:rsidRDefault="0045792E" w:rsidP="00440F42">
      <w:pPr>
        <w:pStyle w:val="ListParagraph"/>
        <w:spacing w:before="0" w:after="0" w:line="240" w:lineRule="auto"/>
        <w:rPr>
          <w:rFonts w:ascii="Arial" w:hAnsi="Arial" w:cs="Arial"/>
          <w:lang w:val="sr-Latn-RS"/>
        </w:rPr>
      </w:pPr>
    </w:p>
    <w:p w14:paraId="5C32B063" w14:textId="77777777" w:rsidR="00321856" w:rsidRPr="008D590A" w:rsidRDefault="00321856" w:rsidP="00440F42">
      <w:pPr>
        <w:pStyle w:val="ListParagraph"/>
        <w:spacing w:before="0" w:after="0" w:line="240" w:lineRule="auto"/>
        <w:rPr>
          <w:rFonts w:ascii="Arial" w:hAnsi="Arial" w:cs="Arial"/>
          <w:lang w:val="sr-Latn-RS"/>
        </w:rPr>
      </w:pPr>
    </w:p>
    <w:p w14:paraId="1FA59D09" w14:textId="77777777" w:rsidR="00321856" w:rsidRPr="008D590A" w:rsidRDefault="00321856" w:rsidP="00440F42">
      <w:pPr>
        <w:pStyle w:val="ListParagraph"/>
        <w:spacing w:before="0" w:after="0" w:line="240" w:lineRule="auto"/>
        <w:rPr>
          <w:rFonts w:ascii="Arial" w:hAnsi="Arial" w:cs="Arial"/>
          <w:lang w:val="sr-Latn-RS"/>
        </w:rPr>
      </w:pPr>
    </w:p>
    <w:p w14:paraId="354E2B07" w14:textId="77777777" w:rsidR="002D2B2D" w:rsidRPr="008D590A" w:rsidRDefault="002D2B2D" w:rsidP="001B5F0E">
      <w:pPr>
        <w:spacing w:before="0"/>
        <w:rPr>
          <w:rFonts w:cs="Arial"/>
          <w:lang w:val="sr-Latn-RS"/>
        </w:rPr>
      </w:pPr>
    </w:p>
    <w:p w14:paraId="2B99197C" w14:textId="77777777" w:rsidR="002D2B2D" w:rsidRPr="008D590A" w:rsidRDefault="002D2B2D" w:rsidP="00440F42">
      <w:pPr>
        <w:pStyle w:val="ListParagraph"/>
        <w:spacing w:before="0" w:after="0" w:line="240" w:lineRule="auto"/>
        <w:rPr>
          <w:rFonts w:ascii="Arial" w:hAnsi="Arial" w:cs="Arial"/>
          <w:lang w:val="ru-RU"/>
        </w:rPr>
      </w:pPr>
    </w:p>
    <w:p w14:paraId="44B713B9" w14:textId="41ADF8C5" w:rsidR="00321856" w:rsidRPr="008D590A" w:rsidRDefault="00B740FF" w:rsidP="00321856">
      <w:pPr>
        <w:pStyle w:val="KDObrazac"/>
        <w:spacing w:before="0"/>
        <w:rPr>
          <w:lang w:val="sr-Cyrl-RS"/>
        </w:rPr>
      </w:pPr>
      <w:r w:rsidRPr="008D590A">
        <w:rPr>
          <w:b w:val="0"/>
          <w:lang w:val="ru-RU"/>
        </w:rPr>
        <w:t xml:space="preserve">                                                                                                </w:t>
      </w:r>
      <w:r w:rsidR="00321856" w:rsidRPr="008D590A">
        <w:rPr>
          <w:lang w:val="ru-RU"/>
        </w:rPr>
        <w:t xml:space="preserve">ОБРАЗАЦ </w:t>
      </w:r>
      <w:r w:rsidR="00321856" w:rsidRPr="008D590A">
        <w:rPr>
          <w:lang w:val="sr-Latn-RS"/>
        </w:rPr>
        <w:t>10</w:t>
      </w:r>
      <w:r w:rsidR="00321856" w:rsidRPr="008D590A">
        <w:rPr>
          <w:lang w:val="sr-Cyrl-RS"/>
        </w:rPr>
        <w:t>.</w:t>
      </w:r>
    </w:p>
    <w:p w14:paraId="18893526" w14:textId="73A2B999" w:rsidR="00B740FF" w:rsidRPr="008D590A" w:rsidRDefault="00B740FF" w:rsidP="00B740FF">
      <w:pPr>
        <w:jc w:val="center"/>
        <w:rPr>
          <w:rFonts w:cs="Arial"/>
          <w:b/>
          <w:lang w:val="sr-Cyrl-CS"/>
        </w:rPr>
      </w:pPr>
    </w:p>
    <w:p w14:paraId="62C89F89" w14:textId="59433727" w:rsidR="00B740FF" w:rsidRPr="008D590A" w:rsidRDefault="00B740FF" w:rsidP="00B740FF">
      <w:pPr>
        <w:jc w:val="center"/>
        <w:rPr>
          <w:rFonts w:cs="Arial"/>
          <w:lang w:val="ru-RU"/>
        </w:rPr>
      </w:pPr>
      <w:r w:rsidRPr="008D590A">
        <w:rPr>
          <w:rFonts w:cs="Arial"/>
          <w:b/>
          <w:lang w:val="sr-Cyrl-CS"/>
        </w:rPr>
        <w:t xml:space="preserve">ЗАПИСНИК О ИЗВРШЕНОЈ ИСПОРУЦИ ДОБАРА </w:t>
      </w:r>
    </w:p>
    <w:p w14:paraId="459D3578" w14:textId="77777777" w:rsidR="00B740FF" w:rsidRPr="008D590A" w:rsidRDefault="00B740FF" w:rsidP="00B740FF">
      <w:pPr>
        <w:rPr>
          <w:rFonts w:cs="Arial"/>
          <w:lang w:val="ru-RU"/>
        </w:rPr>
      </w:pPr>
    </w:p>
    <w:p w14:paraId="3B19093F" w14:textId="77777777" w:rsidR="00B740FF" w:rsidRPr="008D590A" w:rsidRDefault="00B740FF" w:rsidP="00B740FF">
      <w:pPr>
        <w:rPr>
          <w:rFonts w:cs="Arial"/>
          <w:lang w:val="ru-RU"/>
        </w:rPr>
      </w:pPr>
      <w:r w:rsidRPr="008D590A">
        <w:rPr>
          <w:rFonts w:cs="Arial"/>
          <w:lang w:val="ru-RU"/>
        </w:rPr>
        <w:tab/>
      </w:r>
      <w:r w:rsidRPr="008D590A">
        <w:rPr>
          <w:rFonts w:cs="Arial"/>
          <w:lang w:val="ru-RU"/>
        </w:rPr>
        <w:tab/>
      </w:r>
      <w:r w:rsidRPr="008D590A">
        <w:rPr>
          <w:rFonts w:cs="Arial"/>
          <w:lang w:val="ru-RU"/>
        </w:rPr>
        <w:tab/>
        <w:t>Датум</w:t>
      </w:r>
      <w:r w:rsidRPr="008D590A">
        <w:rPr>
          <w:rFonts w:cs="Arial"/>
          <w:lang w:val="sr-Cyrl-RS"/>
        </w:rPr>
        <w:t xml:space="preserve"> </w:t>
      </w:r>
      <w:r w:rsidRPr="008D590A">
        <w:rPr>
          <w:rFonts w:cs="Arial"/>
          <w:lang w:val="ru-RU"/>
        </w:rPr>
        <w:t>___________</w:t>
      </w:r>
    </w:p>
    <w:p w14:paraId="4A8488C2" w14:textId="77777777" w:rsidR="00B740FF" w:rsidRPr="008D590A" w:rsidRDefault="00B740FF" w:rsidP="00B740FF">
      <w:pPr>
        <w:ind w:left="1440" w:firstLine="720"/>
        <w:rPr>
          <w:rFonts w:cs="Arial"/>
          <w:lang w:val="ru-RU"/>
        </w:rPr>
      </w:pPr>
    </w:p>
    <w:p w14:paraId="597F5045" w14:textId="77777777" w:rsidR="00B740FF" w:rsidRPr="008D590A" w:rsidRDefault="00B740FF" w:rsidP="00B740FF">
      <w:pPr>
        <w:rPr>
          <w:rFonts w:cs="Arial"/>
          <w:lang w:val="ru-RU"/>
        </w:rPr>
      </w:pPr>
      <w:r w:rsidRPr="008D590A">
        <w:rPr>
          <w:rFonts w:cs="Arial"/>
          <w:lang w:val="ru-RU"/>
        </w:rPr>
        <w:tab/>
      </w:r>
      <w:r w:rsidRPr="008D590A">
        <w:rPr>
          <w:rFonts w:cs="Arial"/>
          <w:lang w:val="sr-Cyrl-RS"/>
        </w:rPr>
        <w:t>ПРОДАВАЦ:</w:t>
      </w:r>
      <w:r w:rsidRPr="008D590A">
        <w:rPr>
          <w:rFonts w:cs="Arial"/>
          <w:lang w:val="ru-RU"/>
        </w:rPr>
        <w:tab/>
      </w:r>
      <w:r w:rsidRPr="008D590A">
        <w:rPr>
          <w:rFonts w:cs="Arial"/>
          <w:lang w:val="ru-RU"/>
        </w:rPr>
        <w:tab/>
      </w:r>
      <w:r w:rsidRPr="008D590A">
        <w:rPr>
          <w:rFonts w:cs="Arial"/>
          <w:lang w:val="ru-RU"/>
        </w:rPr>
        <w:tab/>
      </w:r>
      <w:r w:rsidRPr="008D590A">
        <w:rPr>
          <w:rFonts w:cs="Arial"/>
          <w:lang w:val="ru-RU"/>
        </w:rPr>
        <w:tab/>
        <w:t xml:space="preserve">                             КУПАЦ:</w:t>
      </w:r>
    </w:p>
    <w:p w14:paraId="04374016" w14:textId="7BABBC0C" w:rsidR="00B740FF" w:rsidRPr="008D590A" w:rsidRDefault="00B740FF" w:rsidP="00B740FF">
      <w:pPr>
        <w:rPr>
          <w:rFonts w:cs="Arial"/>
          <w:lang w:val="sr-Latn-CS"/>
        </w:rPr>
      </w:pPr>
      <w:r w:rsidRPr="008D590A">
        <w:rPr>
          <w:rFonts w:cs="Arial"/>
          <w:lang w:val="sr-Latn-RS"/>
        </w:rPr>
        <w:t xml:space="preserve"> </w:t>
      </w:r>
      <w:r w:rsidRPr="008D590A">
        <w:rPr>
          <w:rFonts w:cs="Arial"/>
          <w:lang w:val="ru-RU"/>
        </w:rPr>
        <w:t>______________________</w:t>
      </w:r>
      <w:r w:rsidR="00B67151" w:rsidRPr="008D590A">
        <w:rPr>
          <w:rFonts w:cs="Arial"/>
          <w:lang w:val="ru-RU"/>
        </w:rPr>
        <w:t>_____                   ________________________</w:t>
      </w:r>
    </w:p>
    <w:p w14:paraId="56A23760" w14:textId="02589C6F" w:rsidR="00B740FF" w:rsidRPr="008D590A" w:rsidRDefault="00B740FF" w:rsidP="00B740FF">
      <w:pPr>
        <w:rPr>
          <w:rFonts w:cs="Arial"/>
          <w:lang w:val="sr-Cyrl-RS"/>
        </w:rPr>
      </w:pPr>
      <w:r w:rsidRPr="008D590A">
        <w:rPr>
          <w:rFonts w:cs="Arial"/>
          <w:lang w:val="sr-Latn-RS"/>
        </w:rPr>
        <w:t xml:space="preserve">    </w:t>
      </w:r>
      <w:r w:rsidRPr="008D590A">
        <w:rPr>
          <w:rFonts w:cs="Arial"/>
          <w:lang w:val="ru-RU"/>
        </w:rPr>
        <w:t xml:space="preserve">(Назив правног  лица)    </w:t>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sr-Latn-RS"/>
        </w:rPr>
        <w:t xml:space="preserve"> </w:t>
      </w:r>
      <w:r w:rsidRPr="008D590A">
        <w:rPr>
          <w:rFonts w:cs="Arial"/>
          <w:lang w:val="ru-RU"/>
        </w:rPr>
        <w:t xml:space="preserve">(Назив организационог дела </w:t>
      </w:r>
      <w:r w:rsidRPr="008D590A">
        <w:rPr>
          <w:rFonts w:cs="Arial"/>
          <w:lang w:val="sr-Cyrl-RS"/>
        </w:rPr>
        <w:t>ЈП ЕПС)</w:t>
      </w:r>
    </w:p>
    <w:p w14:paraId="28333E3C" w14:textId="77777777" w:rsidR="00B740FF" w:rsidRPr="008D590A" w:rsidRDefault="00B740FF" w:rsidP="00B740FF">
      <w:pPr>
        <w:rPr>
          <w:rFonts w:cs="Arial"/>
          <w:lang w:val="ru-RU"/>
        </w:rPr>
      </w:pPr>
    </w:p>
    <w:p w14:paraId="50E74DE6" w14:textId="2102B2FF" w:rsidR="00B740FF" w:rsidRPr="008D590A" w:rsidRDefault="00B740FF" w:rsidP="00B740FF">
      <w:pPr>
        <w:rPr>
          <w:rFonts w:cs="Arial"/>
          <w:lang w:val="ru-RU"/>
        </w:rPr>
      </w:pPr>
      <w:r w:rsidRPr="008D590A">
        <w:rPr>
          <w:rFonts w:cs="Arial"/>
          <w:lang w:val="ru-RU"/>
        </w:rPr>
        <w:t xml:space="preserve">___________________________          </w:t>
      </w:r>
      <w:r w:rsidRPr="008D590A">
        <w:rPr>
          <w:rFonts w:cs="Arial"/>
          <w:lang w:val="ru-RU"/>
        </w:rPr>
        <w:tab/>
      </w:r>
      <w:r w:rsidRPr="008D590A">
        <w:rPr>
          <w:rFonts w:cs="Arial"/>
          <w:lang w:val="ru-RU"/>
        </w:rPr>
        <w:tab/>
        <w:t>_____________________________</w:t>
      </w:r>
    </w:p>
    <w:p w14:paraId="54A4630B" w14:textId="1C760267" w:rsidR="00B740FF" w:rsidRPr="008D590A" w:rsidRDefault="00B740FF" w:rsidP="00B740FF">
      <w:pPr>
        <w:rPr>
          <w:rFonts w:cs="Arial"/>
          <w:lang w:val="ru-RU"/>
        </w:rPr>
      </w:pPr>
      <w:r w:rsidRPr="008D590A">
        <w:rPr>
          <w:rFonts w:cs="Arial"/>
          <w:lang w:val="ru-RU"/>
        </w:rPr>
        <w:t xml:space="preserve">   (Адреса правног  лица) </w:t>
      </w:r>
      <w:r w:rsidRPr="008D590A">
        <w:rPr>
          <w:rFonts w:cs="Arial"/>
          <w:lang w:val="ru-RU"/>
        </w:rPr>
        <w:tab/>
      </w:r>
      <w:r w:rsidRPr="008D590A">
        <w:rPr>
          <w:rFonts w:cs="Arial"/>
          <w:lang w:val="ru-RU"/>
        </w:rPr>
        <w:tab/>
        <w:t xml:space="preserve">    </w:t>
      </w:r>
      <w:r w:rsidRPr="008D590A">
        <w:rPr>
          <w:rFonts w:cs="Arial"/>
          <w:lang w:val="sr-Latn-RS"/>
        </w:rPr>
        <w:t xml:space="preserve">   </w:t>
      </w:r>
      <w:r w:rsidR="0090505F" w:rsidRPr="008D590A">
        <w:rPr>
          <w:rFonts w:cs="Arial"/>
          <w:lang w:val="sr-Cyrl-CS"/>
        </w:rPr>
        <w:t xml:space="preserve">         </w:t>
      </w:r>
      <w:r w:rsidRPr="008D590A">
        <w:rPr>
          <w:rFonts w:cs="Arial"/>
          <w:lang w:val="ru-RU"/>
        </w:rPr>
        <w:t xml:space="preserve">(Адреса организационог дела </w:t>
      </w:r>
      <w:r w:rsidRPr="008D590A">
        <w:rPr>
          <w:rFonts w:cs="Arial"/>
          <w:lang w:val="sr-Cyrl-RS"/>
        </w:rPr>
        <w:t>ЈП ЕПС</w:t>
      </w:r>
      <w:r w:rsidRPr="008D590A">
        <w:rPr>
          <w:rFonts w:cs="Arial"/>
          <w:lang w:val="ru-RU"/>
        </w:rPr>
        <w:t>)</w:t>
      </w:r>
    </w:p>
    <w:p w14:paraId="41788BD1" w14:textId="77777777" w:rsidR="00B740FF" w:rsidRPr="008D590A" w:rsidRDefault="00B740FF" w:rsidP="00B740FF">
      <w:pPr>
        <w:rPr>
          <w:rFonts w:cs="Arial"/>
          <w:lang w:val="ru-RU"/>
        </w:rPr>
      </w:pPr>
    </w:p>
    <w:p w14:paraId="48989D34" w14:textId="77777777" w:rsidR="00B740FF" w:rsidRPr="008D590A" w:rsidRDefault="00B740FF" w:rsidP="00B740FF">
      <w:pPr>
        <w:rPr>
          <w:rFonts w:cs="Arial"/>
          <w:lang w:val="ru-RU"/>
        </w:rPr>
      </w:pPr>
    </w:p>
    <w:p w14:paraId="21D3AA49" w14:textId="77777777" w:rsidR="00B740FF" w:rsidRPr="008D590A" w:rsidRDefault="00B740FF" w:rsidP="00B740FF">
      <w:pPr>
        <w:rPr>
          <w:rFonts w:cs="Arial"/>
          <w:lang w:val="sr-Cyrl-RS"/>
        </w:rPr>
      </w:pPr>
      <w:r w:rsidRPr="008D590A">
        <w:rPr>
          <w:rFonts w:cs="Arial"/>
          <w:lang w:val="ru-RU"/>
        </w:rPr>
        <w:t>Број Уговора/Датум:      __________________________________________</w:t>
      </w:r>
    </w:p>
    <w:p w14:paraId="5038768E" w14:textId="494D32F6" w:rsidR="00B740FF" w:rsidRPr="008D590A" w:rsidRDefault="00B740FF" w:rsidP="00B740FF">
      <w:pPr>
        <w:rPr>
          <w:rFonts w:cs="Arial"/>
          <w:lang w:val="ru-RU"/>
        </w:rPr>
      </w:pPr>
      <w:r w:rsidRPr="008D590A">
        <w:rPr>
          <w:rFonts w:cs="Arial"/>
          <w:lang w:val="ru-RU"/>
        </w:rPr>
        <w:t>Број налога за набавку:  ____</w:t>
      </w:r>
      <w:r w:rsidR="001931BC" w:rsidRPr="008D590A">
        <w:rPr>
          <w:rFonts w:cs="Arial"/>
          <w:lang w:val="ru-RU"/>
        </w:rPr>
        <w:t>____</w:t>
      </w:r>
      <w:r w:rsidRPr="008D590A">
        <w:rPr>
          <w:rFonts w:cs="Arial"/>
          <w:lang w:val="ru-RU"/>
        </w:rPr>
        <w:t>____________________</w:t>
      </w:r>
    </w:p>
    <w:p w14:paraId="2128FCBB" w14:textId="188BE141" w:rsidR="00B740FF" w:rsidRPr="008D590A" w:rsidRDefault="00B740FF" w:rsidP="00B740FF">
      <w:pPr>
        <w:rPr>
          <w:rFonts w:cs="Arial"/>
          <w:lang w:val="ru-RU"/>
        </w:rPr>
      </w:pPr>
      <w:r w:rsidRPr="008D590A">
        <w:rPr>
          <w:rFonts w:cs="Arial"/>
          <w:lang w:val="ru-RU"/>
        </w:rPr>
        <w:t xml:space="preserve">Место трошка </w:t>
      </w:r>
      <w:r w:rsidRPr="008D590A">
        <w:rPr>
          <w:rFonts w:cs="Arial"/>
          <w:vertAlign w:val="superscript"/>
          <w:lang w:val="ru-RU"/>
        </w:rPr>
        <w:t>1</w:t>
      </w:r>
      <w:r w:rsidRPr="008D590A">
        <w:rPr>
          <w:rFonts w:cs="Arial"/>
          <w:lang w:val="ru-RU"/>
        </w:rPr>
        <w:t>:  _________________________</w:t>
      </w:r>
      <w:r w:rsidR="001931BC" w:rsidRPr="008D590A">
        <w:rPr>
          <w:rFonts w:cs="Arial"/>
          <w:lang w:val="ru-RU"/>
        </w:rPr>
        <w:t>____________________</w:t>
      </w:r>
      <w:r w:rsidRPr="008D590A">
        <w:rPr>
          <w:rFonts w:cs="Arial"/>
          <w:lang w:val="ru-RU"/>
        </w:rPr>
        <w:t>_</w:t>
      </w:r>
    </w:p>
    <w:p w14:paraId="3C744EED" w14:textId="77777777" w:rsidR="00B740FF" w:rsidRPr="008D590A" w:rsidRDefault="00B740FF" w:rsidP="00B740FF">
      <w:pPr>
        <w:rPr>
          <w:rFonts w:cs="Arial"/>
          <w:lang w:val="ru-RU"/>
        </w:rPr>
      </w:pPr>
      <w:r w:rsidRPr="008D590A">
        <w:rPr>
          <w:rFonts w:cs="Arial"/>
          <w:lang w:val="ru-RU"/>
        </w:rPr>
        <w:t>Објекат: ______________________________________________________</w:t>
      </w:r>
    </w:p>
    <w:p w14:paraId="2FA3196E" w14:textId="77777777" w:rsidR="00B740FF" w:rsidRPr="008D590A" w:rsidRDefault="00B740FF" w:rsidP="00B740FF">
      <w:pPr>
        <w:ind w:left="426"/>
        <w:rPr>
          <w:rFonts w:cs="Arial"/>
          <w:b/>
          <w:lang w:val="ru-RU"/>
        </w:rPr>
      </w:pPr>
    </w:p>
    <w:p w14:paraId="1F136868" w14:textId="557697D8" w:rsidR="00B740FF" w:rsidRPr="008D590A" w:rsidRDefault="00B740FF" w:rsidP="00B740FF">
      <w:pPr>
        <w:ind w:left="426"/>
        <w:rPr>
          <w:rFonts w:cs="Arial"/>
          <w:lang w:val="ru-RU"/>
        </w:rPr>
      </w:pPr>
      <w:r w:rsidRPr="008D590A">
        <w:rPr>
          <w:rFonts w:cs="Arial"/>
          <w:b/>
          <w:lang w:val="ru-RU"/>
        </w:rPr>
        <w:t>А</w:t>
      </w:r>
      <w:r w:rsidRPr="008D590A">
        <w:rPr>
          <w:rFonts w:cs="Arial"/>
          <w:lang w:val="ru-RU"/>
        </w:rPr>
        <w:t xml:space="preserve">) ДЕТАЉНА СПЕЦИФИКАЦИЈА </w:t>
      </w:r>
      <w:r w:rsidR="00C14BC7" w:rsidRPr="008D590A">
        <w:rPr>
          <w:rFonts w:cs="Arial"/>
          <w:lang w:val="ru-RU"/>
        </w:rPr>
        <w:t>ДОБАРА</w:t>
      </w:r>
      <w:r w:rsidRPr="008D590A">
        <w:rPr>
          <w:rFonts w:cs="Arial"/>
          <w:lang w:val="ru-RU"/>
        </w:rPr>
        <w:t xml:space="preserve">: </w:t>
      </w:r>
    </w:p>
    <w:p w14:paraId="46991048" w14:textId="77777777" w:rsidR="00B740FF" w:rsidRPr="008D590A" w:rsidRDefault="00B740FF" w:rsidP="00B740FF">
      <w:pPr>
        <w:rPr>
          <w:rFonts w:cs="Arial"/>
          <w:lang w:val="ru-RU"/>
        </w:rPr>
      </w:pPr>
    </w:p>
    <w:p w14:paraId="79128454" w14:textId="5DE878CC" w:rsidR="00B740FF" w:rsidRPr="008D590A" w:rsidRDefault="00B740FF" w:rsidP="00B740FF">
      <w:pPr>
        <w:rPr>
          <w:rFonts w:cs="Arial"/>
          <w:lang w:val="ru-RU"/>
        </w:rPr>
      </w:pPr>
      <w:r w:rsidRPr="008D590A">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8D590A" w:rsidRPr="008D590A" w14:paraId="6617B047" w14:textId="77777777" w:rsidTr="00B740FF">
        <w:tc>
          <w:tcPr>
            <w:tcW w:w="7966" w:type="dxa"/>
            <w:tcBorders>
              <w:top w:val="nil"/>
              <w:left w:val="nil"/>
              <w:bottom w:val="single" w:sz="4" w:space="0" w:color="auto"/>
              <w:right w:val="nil"/>
            </w:tcBorders>
            <w:vAlign w:val="center"/>
          </w:tcPr>
          <w:p w14:paraId="732C0F40" w14:textId="3398F9B6" w:rsidR="00B740FF" w:rsidRPr="008D590A" w:rsidRDefault="00B740FF">
            <w:pPr>
              <w:tabs>
                <w:tab w:val="left" w:pos="420"/>
              </w:tabs>
              <w:spacing w:line="256" w:lineRule="auto"/>
              <w:rPr>
                <w:rFonts w:cs="Arial"/>
                <w:lang w:val="sr-Cyrl-CS"/>
              </w:rPr>
            </w:pPr>
            <w:r w:rsidRPr="008D590A">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3E0D5580" w14:textId="725CEE64" w:rsidR="00B740FF" w:rsidRPr="008D590A" w:rsidRDefault="00B740FF">
            <w:pPr>
              <w:spacing w:line="256" w:lineRule="auto"/>
              <w:rPr>
                <w:rFonts w:cs="Arial"/>
                <w:lang w:val="sr-Cyrl-CS"/>
              </w:rPr>
            </w:pPr>
            <w:r w:rsidRPr="008D590A">
              <w:rPr>
                <w:rFonts w:cs="Arial"/>
                <w:lang w:val="sr-Cyrl-CS"/>
              </w:rPr>
              <w:t>Предмет уговора одговара траженим техничким карактеристикама.</w:t>
            </w:r>
          </w:p>
        </w:tc>
        <w:tc>
          <w:tcPr>
            <w:tcW w:w="1063" w:type="dxa"/>
            <w:tcBorders>
              <w:top w:val="nil"/>
              <w:left w:val="nil"/>
              <w:bottom w:val="single" w:sz="4" w:space="0" w:color="auto"/>
              <w:right w:val="nil"/>
            </w:tcBorders>
            <w:vAlign w:val="center"/>
          </w:tcPr>
          <w:p w14:paraId="2095E18C" w14:textId="77777777" w:rsidR="00B740FF" w:rsidRPr="008D590A" w:rsidRDefault="00B740FF">
            <w:pPr>
              <w:spacing w:line="256" w:lineRule="auto"/>
              <w:rPr>
                <w:rFonts w:cs="Arial"/>
                <w:lang w:val="sr-Cyrl-CS"/>
              </w:rPr>
            </w:pPr>
          </w:p>
          <w:p w14:paraId="30FA8DBA" w14:textId="77777777" w:rsidR="00B740FF" w:rsidRPr="008D590A" w:rsidRDefault="00B740FF">
            <w:pPr>
              <w:spacing w:line="256" w:lineRule="auto"/>
              <w:rPr>
                <w:rFonts w:cs="Arial"/>
                <w:lang w:val="sr-Cyrl-CS"/>
              </w:rPr>
            </w:pPr>
          </w:p>
          <w:p w14:paraId="171BF88E" w14:textId="77777777" w:rsidR="00B740FF" w:rsidRPr="008D590A" w:rsidRDefault="00B740FF">
            <w:pPr>
              <w:spacing w:line="256" w:lineRule="auto"/>
              <w:rPr>
                <w:rFonts w:cs="Arial"/>
                <w:lang w:val="sr-Cyrl-CS"/>
              </w:rPr>
            </w:pPr>
          </w:p>
          <w:p w14:paraId="271B2D37" w14:textId="77777777" w:rsidR="00B740FF" w:rsidRPr="008D590A" w:rsidRDefault="00B740FF">
            <w:pPr>
              <w:spacing w:line="256" w:lineRule="auto"/>
              <w:rPr>
                <w:rFonts w:cs="Arial"/>
                <w:lang w:val="sr-Cyrl-CS"/>
              </w:rPr>
            </w:pPr>
            <w:r w:rsidRPr="008D590A">
              <w:rPr>
                <w:rFonts w:cs="Arial"/>
                <w:lang w:val="sr-Cyrl-CS"/>
              </w:rPr>
              <w:t>□ ДА</w:t>
            </w:r>
          </w:p>
          <w:p w14:paraId="58A25159" w14:textId="77777777" w:rsidR="00B740FF" w:rsidRPr="008D590A" w:rsidRDefault="00B740FF">
            <w:pPr>
              <w:spacing w:line="256" w:lineRule="auto"/>
              <w:rPr>
                <w:rFonts w:cs="Arial"/>
                <w:lang w:val="sr-Cyrl-CS"/>
              </w:rPr>
            </w:pPr>
            <w:r w:rsidRPr="008D590A">
              <w:rPr>
                <w:rFonts w:cs="Arial"/>
                <w:lang w:val="sr-Cyrl-CS"/>
              </w:rPr>
              <w:t>□ НЕ</w:t>
            </w:r>
          </w:p>
        </w:tc>
      </w:tr>
      <w:tr w:rsidR="00B740FF" w:rsidRPr="008D590A"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77777777" w:rsidR="00B740FF" w:rsidRPr="008D590A" w:rsidRDefault="00B740FF">
            <w:pPr>
              <w:spacing w:line="256" w:lineRule="auto"/>
              <w:rPr>
                <w:rFonts w:cs="Arial"/>
                <w:lang w:val="sr-Cyrl-CS"/>
              </w:rPr>
            </w:pPr>
            <w:r w:rsidRPr="008D590A">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8D590A" w:rsidRDefault="00B740FF">
            <w:pPr>
              <w:spacing w:line="256" w:lineRule="auto"/>
              <w:rPr>
                <w:rFonts w:cs="Arial"/>
                <w:lang w:val="sr-Cyrl-CS"/>
              </w:rPr>
            </w:pPr>
            <w:r w:rsidRPr="008D590A">
              <w:rPr>
                <w:rFonts w:cs="Arial"/>
                <w:lang w:val="sr-Cyrl-CS"/>
              </w:rPr>
              <w:t>□ ДА</w:t>
            </w:r>
          </w:p>
          <w:p w14:paraId="2BB5912B" w14:textId="77777777" w:rsidR="00B740FF" w:rsidRPr="008D590A" w:rsidRDefault="00B740FF">
            <w:pPr>
              <w:spacing w:line="256" w:lineRule="auto"/>
              <w:rPr>
                <w:rFonts w:cs="Arial"/>
                <w:lang w:val="sr-Cyrl-CS"/>
              </w:rPr>
            </w:pPr>
            <w:r w:rsidRPr="008D590A">
              <w:rPr>
                <w:rFonts w:cs="Arial"/>
                <w:lang w:val="sr-Cyrl-CS"/>
              </w:rPr>
              <w:t>□ НЕ</w:t>
            </w:r>
          </w:p>
        </w:tc>
      </w:tr>
    </w:tbl>
    <w:p w14:paraId="56696BE1" w14:textId="77777777" w:rsidR="00B740FF" w:rsidRPr="008D590A" w:rsidRDefault="00B740FF" w:rsidP="00B740FF">
      <w:pPr>
        <w:rPr>
          <w:rFonts w:cs="Arial"/>
          <w:lang w:val="sr-Cyrl-CS"/>
        </w:rPr>
      </w:pPr>
    </w:p>
    <w:p w14:paraId="255C8902" w14:textId="77777777" w:rsidR="00B740FF" w:rsidRPr="008D590A" w:rsidRDefault="00B740FF" w:rsidP="00B740FF">
      <w:pPr>
        <w:rPr>
          <w:rFonts w:cs="Arial"/>
          <w:lang w:val="sr-Cyrl-CS"/>
        </w:rPr>
      </w:pPr>
      <w:r w:rsidRPr="008D590A">
        <w:rPr>
          <w:rFonts w:cs="Arial"/>
          <w:lang w:val="sr-Cyrl-CS"/>
        </w:rPr>
        <w:t>Укупан број позиција из спецификације:                            Број улаза:</w:t>
      </w:r>
    </w:p>
    <w:p w14:paraId="6A00C546" w14:textId="77777777" w:rsidR="00B740FF" w:rsidRPr="008D590A" w:rsidRDefault="00B740FF" w:rsidP="00B740FF">
      <w:pPr>
        <w:rPr>
          <w:rFonts w:cs="Arial"/>
          <w:lang w:val="sr-Cyrl-CS"/>
        </w:rPr>
      </w:pPr>
      <w:r w:rsidRPr="008D590A">
        <w:rPr>
          <w:rFonts w:cs="Arial"/>
          <w:lang w:val="sr-Cyrl-CS"/>
        </w:rPr>
        <w:t>___________________________________________________________________</w:t>
      </w:r>
    </w:p>
    <w:p w14:paraId="3A9D0D6F" w14:textId="77777777" w:rsidR="00B740FF" w:rsidRPr="008D590A" w:rsidRDefault="00B740FF" w:rsidP="00B740FF">
      <w:pPr>
        <w:rPr>
          <w:rFonts w:cs="Arial"/>
          <w:lang w:val="sr-Cyrl-CS"/>
        </w:rPr>
      </w:pPr>
    </w:p>
    <w:p w14:paraId="36193098" w14:textId="77777777" w:rsidR="00B740FF" w:rsidRPr="008D590A" w:rsidRDefault="00B740FF" w:rsidP="00B740FF">
      <w:pPr>
        <w:rPr>
          <w:rFonts w:cs="Arial"/>
          <w:lang w:val="sr-Cyrl-CS"/>
        </w:rPr>
      </w:pPr>
      <w:r w:rsidRPr="008D590A">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Pr="008D590A">
        <w:rPr>
          <w:rFonts w:cs="Arial"/>
          <w:lang w:val="sr-Cyrl-CS"/>
        </w:rPr>
        <w:lastRenderedPageBreak/>
        <w:t>________________________________________________________________________________________________________________________________</w:t>
      </w:r>
    </w:p>
    <w:p w14:paraId="43F8F581" w14:textId="77777777" w:rsidR="00B740FF" w:rsidRPr="008D590A" w:rsidRDefault="00B740FF" w:rsidP="00B740FF">
      <w:pPr>
        <w:jc w:val="center"/>
        <w:rPr>
          <w:rFonts w:cs="Arial"/>
          <w:lang w:val="sr-Cyrl-CS"/>
        </w:rPr>
      </w:pPr>
    </w:p>
    <w:p w14:paraId="16A2F90E" w14:textId="77777777" w:rsidR="00B740FF" w:rsidRPr="008D590A" w:rsidRDefault="00B740FF" w:rsidP="00D964D8">
      <w:pPr>
        <w:rPr>
          <w:rFonts w:cs="Arial"/>
          <w:lang w:val="sr-Cyrl-CS"/>
        </w:rPr>
      </w:pPr>
      <w:r w:rsidRPr="008D590A">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5394A7B" w14:textId="77777777" w:rsidR="00B740FF" w:rsidRPr="008D590A" w:rsidRDefault="00B740FF" w:rsidP="00B740FF">
      <w:pPr>
        <w:rPr>
          <w:rFonts w:cs="Arial"/>
          <w:lang w:val="ru-RU"/>
        </w:rPr>
      </w:pPr>
    </w:p>
    <w:p w14:paraId="01EB1399" w14:textId="77777777" w:rsidR="00B740FF" w:rsidRPr="008D590A" w:rsidRDefault="00B740FF" w:rsidP="00B740FF">
      <w:pPr>
        <w:rPr>
          <w:rFonts w:cs="Arial"/>
          <w:lang w:val="ru-RU"/>
        </w:rPr>
      </w:pPr>
    </w:p>
    <w:p w14:paraId="325B8FED" w14:textId="3714F365" w:rsidR="00B740FF" w:rsidRPr="008D590A" w:rsidRDefault="00B740FF" w:rsidP="00B740FF">
      <w:pPr>
        <w:rPr>
          <w:rFonts w:cs="Arial"/>
          <w:lang w:val="ru-RU"/>
        </w:rPr>
      </w:pPr>
      <w:r w:rsidRPr="008D590A">
        <w:rPr>
          <w:rFonts w:cs="Arial"/>
          <w:lang w:val="ru-RU"/>
        </w:rPr>
        <w:t>Б) Да су добра испору</w:t>
      </w:r>
      <w:r w:rsidR="00D964D8" w:rsidRPr="008D590A">
        <w:rPr>
          <w:rFonts w:cs="Arial"/>
          <w:lang w:val="ru-RU"/>
        </w:rPr>
        <w:t>чена</w:t>
      </w:r>
      <w:r w:rsidRPr="008D590A">
        <w:rPr>
          <w:rFonts w:cs="Arial"/>
          <w:lang w:val="ru-RU"/>
        </w:rPr>
        <w:t xml:space="preserve"> у обиму, квалитету, уговореном року и сагласно уговору потврђују:</w:t>
      </w:r>
    </w:p>
    <w:p w14:paraId="7DAD4B8A" w14:textId="77777777" w:rsidR="00B740FF" w:rsidRPr="008D590A" w:rsidRDefault="00B740FF" w:rsidP="00B740FF">
      <w:pPr>
        <w:rPr>
          <w:rFonts w:cs="Arial"/>
          <w:lang w:val="ru-RU"/>
        </w:rPr>
      </w:pPr>
    </w:p>
    <w:p w14:paraId="7C37F92C" w14:textId="0ABE062A" w:rsidR="00B740FF" w:rsidRPr="008D590A" w:rsidRDefault="00B740FF" w:rsidP="00B740FF">
      <w:pPr>
        <w:rPr>
          <w:rFonts w:cs="Arial"/>
          <w:vertAlign w:val="superscript"/>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ПРОДАВАЦ:</w:t>
      </w:r>
      <w:r w:rsidRPr="008D590A">
        <w:rPr>
          <w:rFonts w:cs="Arial"/>
          <w:lang w:val="ru-RU"/>
        </w:rPr>
        <w:tab/>
        <w:t xml:space="preserve">                       </w:t>
      </w:r>
      <w:r w:rsidR="00D964D8" w:rsidRPr="008D590A">
        <w:rPr>
          <w:rFonts w:cs="Arial"/>
          <w:lang w:val="ru-RU"/>
        </w:rPr>
        <w:t xml:space="preserve">                                </w:t>
      </w:r>
      <w:r w:rsidRPr="008D590A">
        <w:rPr>
          <w:rFonts w:cs="Arial"/>
          <w:lang w:val="ru-RU"/>
        </w:rPr>
        <w:t xml:space="preserve"> КУПАЦ:</w:t>
      </w:r>
      <w:r w:rsidR="00C14BC7" w:rsidRPr="008D590A">
        <w:rPr>
          <w:rFonts w:cs="Arial"/>
          <w:lang w:val="ru-RU"/>
        </w:rPr>
        <w:t xml:space="preserve">                 </w:t>
      </w:r>
      <w:r w:rsidRPr="008D590A">
        <w:rPr>
          <w:rFonts w:cs="Arial"/>
          <w:lang w:val="ru-RU"/>
        </w:rPr>
        <w:t xml:space="preserve">  </w:t>
      </w:r>
    </w:p>
    <w:p w14:paraId="0A5EF98F" w14:textId="77777777" w:rsidR="00B740FF" w:rsidRPr="008D590A" w:rsidRDefault="00B740FF" w:rsidP="00B740FF">
      <w:pPr>
        <w:rPr>
          <w:rFonts w:cs="Arial"/>
          <w:lang w:val="ru-RU"/>
        </w:rPr>
      </w:pPr>
    </w:p>
    <w:p w14:paraId="78989E11" w14:textId="7D7819D8"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   </w:t>
      </w:r>
    </w:p>
    <w:p w14:paraId="7912524D" w14:textId="7078A568" w:rsidR="00B740FF" w:rsidRPr="008D590A" w:rsidRDefault="00B740FF" w:rsidP="00B740FF">
      <w:pPr>
        <w:rPr>
          <w:rFonts w:cs="Arial"/>
          <w:lang w:val="ru-RU"/>
        </w:rPr>
      </w:pPr>
      <w:r w:rsidRPr="008D590A">
        <w:rPr>
          <w:rFonts w:cs="Arial"/>
          <w:lang w:val="ru-RU"/>
        </w:rPr>
        <w:t xml:space="preserve">  </w:t>
      </w:r>
      <w:r w:rsidR="00D964D8" w:rsidRPr="008D590A">
        <w:rPr>
          <w:rFonts w:cs="Arial"/>
          <w:lang w:val="ru-RU"/>
        </w:rPr>
        <w:t xml:space="preserve">            </w:t>
      </w:r>
      <w:r w:rsidRPr="008D590A">
        <w:rPr>
          <w:rFonts w:cs="Arial"/>
          <w:lang w:val="ru-RU"/>
        </w:rPr>
        <w:t xml:space="preserve">  (Име и презиме)</w:t>
      </w:r>
      <w:r w:rsidRPr="008D590A">
        <w:rPr>
          <w:rFonts w:cs="Arial"/>
          <w:lang w:val="ru-RU"/>
        </w:rPr>
        <w:tab/>
      </w:r>
      <w:r w:rsidRPr="008D590A">
        <w:rPr>
          <w:rFonts w:cs="Arial"/>
          <w:lang w:val="ru-RU"/>
        </w:rPr>
        <w:tab/>
      </w:r>
      <w:r w:rsidR="00D964D8" w:rsidRPr="008D590A">
        <w:rPr>
          <w:rFonts w:cs="Arial"/>
          <w:lang w:val="ru-RU"/>
        </w:rPr>
        <w:t xml:space="preserve">                             </w:t>
      </w:r>
      <w:r w:rsidR="00ED068D" w:rsidRPr="008D590A">
        <w:rPr>
          <w:rFonts w:cs="Arial"/>
          <w:lang w:val="ru-RU"/>
        </w:rPr>
        <w:t xml:space="preserve">       </w:t>
      </w:r>
      <w:r w:rsidR="00D964D8" w:rsidRPr="008D590A">
        <w:rPr>
          <w:rFonts w:cs="Arial"/>
          <w:lang w:val="ru-RU"/>
        </w:rPr>
        <w:t xml:space="preserve"> (Име и презиме)</w:t>
      </w:r>
    </w:p>
    <w:p w14:paraId="59A2C879" w14:textId="214B2655" w:rsidR="00B740FF" w:rsidRPr="008D590A" w:rsidRDefault="00B740FF" w:rsidP="00B740FF">
      <w:pPr>
        <w:rPr>
          <w:rFonts w:cs="Arial"/>
          <w:lang w:val="ru-RU"/>
        </w:rPr>
      </w:pPr>
      <w:r w:rsidRPr="008D590A">
        <w:rPr>
          <w:rFonts w:cs="Arial"/>
          <w:lang w:val="ru-RU"/>
        </w:rPr>
        <w:t xml:space="preserve">                                                      </w:t>
      </w:r>
    </w:p>
    <w:p w14:paraId="54F1AC1D" w14:textId="1401FFBB" w:rsidR="00B740FF" w:rsidRPr="008D590A" w:rsidRDefault="00D964D8" w:rsidP="00B740FF">
      <w:pPr>
        <w:rPr>
          <w:rFonts w:cs="Arial"/>
          <w:lang w:val="ru-RU"/>
        </w:rPr>
      </w:pPr>
      <w:r w:rsidRPr="008D590A">
        <w:rPr>
          <w:rFonts w:cs="Arial"/>
          <w:lang w:val="ru-RU"/>
        </w:rPr>
        <w:t xml:space="preserve">             </w:t>
      </w:r>
      <w:r w:rsidR="00B740FF" w:rsidRPr="008D590A">
        <w:rPr>
          <w:rFonts w:cs="Arial"/>
          <w:lang w:val="ru-RU"/>
        </w:rPr>
        <w:t>____________________</w:t>
      </w:r>
      <w:r w:rsidR="00B740FF" w:rsidRPr="008D590A">
        <w:rPr>
          <w:rFonts w:cs="Arial"/>
          <w:lang w:val="ru-RU"/>
        </w:rPr>
        <w:tab/>
      </w:r>
      <w:r w:rsidRPr="008D590A">
        <w:rPr>
          <w:rFonts w:cs="Arial"/>
          <w:lang w:val="ru-RU"/>
        </w:rPr>
        <w:t xml:space="preserve">                                  </w:t>
      </w:r>
      <w:r w:rsidR="00B740FF" w:rsidRPr="008D590A">
        <w:rPr>
          <w:rFonts w:cs="Arial"/>
          <w:lang w:val="ru-RU"/>
        </w:rPr>
        <w:t xml:space="preserve">_____________________    </w:t>
      </w:r>
    </w:p>
    <w:p w14:paraId="5664AC6D" w14:textId="7C4BA4B4" w:rsidR="00B740FF" w:rsidRPr="008D590A" w:rsidRDefault="00B740FF" w:rsidP="00B740FF">
      <w:pPr>
        <w:rPr>
          <w:rFonts w:cs="Arial"/>
          <w:lang w:val="ru-RU"/>
        </w:rPr>
      </w:pPr>
      <w:r w:rsidRPr="008D590A">
        <w:rPr>
          <w:rFonts w:cs="Arial"/>
          <w:lang w:val="ru-RU"/>
        </w:rPr>
        <w:t xml:space="preserve">   </w:t>
      </w:r>
      <w:r w:rsidR="00ED068D" w:rsidRPr="008D590A">
        <w:rPr>
          <w:rFonts w:cs="Arial"/>
          <w:lang w:val="ru-RU"/>
        </w:rPr>
        <w:t xml:space="preserve">                   </w:t>
      </w:r>
      <w:r w:rsidRPr="008D590A">
        <w:rPr>
          <w:rFonts w:cs="Arial"/>
          <w:lang w:val="ru-RU"/>
        </w:rPr>
        <w:t>(Потпис)</w:t>
      </w:r>
      <w:r w:rsidRPr="008D590A">
        <w:rPr>
          <w:rFonts w:cs="Arial"/>
          <w:lang w:val="ru-RU"/>
        </w:rPr>
        <w:tab/>
      </w:r>
      <w:r w:rsidRPr="008D590A">
        <w:rPr>
          <w:rFonts w:cs="Arial"/>
          <w:lang w:val="ru-RU"/>
        </w:rPr>
        <w:tab/>
      </w:r>
      <w:r w:rsidRPr="008D590A">
        <w:rPr>
          <w:rFonts w:cs="Arial"/>
          <w:lang w:val="ru-RU"/>
        </w:rPr>
        <w:tab/>
        <w:t xml:space="preserve">      </w:t>
      </w:r>
      <w:r w:rsidR="00ED068D" w:rsidRPr="008D590A">
        <w:rPr>
          <w:rFonts w:cs="Arial"/>
          <w:lang w:val="ru-RU"/>
        </w:rPr>
        <w:t xml:space="preserve">                            </w:t>
      </w:r>
      <w:r w:rsidRPr="008D590A">
        <w:rPr>
          <w:rFonts w:cs="Arial"/>
          <w:lang w:val="ru-RU"/>
        </w:rPr>
        <w:t xml:space="preserve">(Потпис)                          </w:t>
      </w:r>
    </w:p>
    <w:p w14:paraId="6F37ADE8" w14:textId="77777777" w:rsidR="00B740FF" w:rsidRPr="008D590A" w:rsidRDefault="00B740FF" w:rsidP="00B740FF">
      <w:pPr>
        <w:ind w:left="-284"/>
        <w:rPr>
          <w:rFonts w:cs="Arial"/>
          <w:lang w:val="ru-RU"/>
        </w:rPr>
      </w:pPr>
    </w:p>
    <w:p w14:paraId="11BF7E48" w14:textId="77777777" w:rsidR="00B740FF" w:rsidRPr="008D590A" w:rsidRDefault="00B740FF" w:rsidP="00B740FF">
      <w:pPr>
        <w:rPr>
          <w:rFonts w:cs="Arial"/>
          <w:lang w:val="ru-RU"/>
        </w:rPr>
      </w:pPr>
      <w:r w:rsidRPr="008D590A">
        <w:rPr>
          <w:rFonts w:cs="Arial"/>
          <w:vertAlign w:val="superscript"/>
          <w:lang w:val="ru-RU"/>
        </w:rPr>
        <w:t>1)</w:t>
      </w:r>
      <w:r w:rsidRPr="008D590A">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7A5C4B59" w14:textId="77777777" w:rsidR="00B740FF" w:rsidRPr="008D590A" w:rsidRDefault="00B740FF" w:rsidP="00B740FF">
      <w:pPr>
        <w:rPr>
          <w:rFonts w:cs="Arial"/>
          <w:lang w:val="ru-RU"/>
        </w:rPr>
      </w:pPr>
      <w:r w:rsidRPr="008D590A">
        <w:rPr>
          <w:rFonts w:cs="Arial"/>
          <w:vertAlign w:val="superscript"/>
          <w:lang w:val="ru-RU"/>
        </w:rPr>
        <w:t>2)</w:t>
      </w:r>
      <w:r w:rsidRPr="008D590A">
        <w:rPr>
          <w:rFonts w:cs="Arial"/>
          <w:lang w:val="ru-RU"/>
        </w:rPr>
        <w:t xml:space="preserve">   потписује и печатира Надзорни орган за услуге инвестиционих пројеката</w:t>
      </w:r>
    </w:p>
    <w:p w14:paraId="790E4284" w14:textId="77777777" w:rsidR="00B740FF" w:rsidRPr="008D590A" w:rsidRDefault="00B740FF" w:rsidP="00D76660">
      <w:pPr>
        <w:rPr>
          <w:rFonts w:cs="Arial"/>
          <w:i/>
          <w:lang w:val="sr-Cyrl-CS"/>
        </w:rPr>
      </w:pPr>
      <w:r w:rsidRPr="008D590A">
        <w:rPr>
          <w:rFonts w:cs="Arial"/>
          <w:i/>
          <w:lang w:val="sr-Cyrl-CS"/>
        </w:rPr>
        <w:t>Појашњења:</w:t>
      </w:r>
    </w:p>
    <w:p w14:paraId="095BF793" w14:textId="2D8B5A0B" w:rsidR="00B740FF" w:rsidRPr="008D590A" w:rsidRDefault="00D76660" w:rsidP="00D76660">
      <w:pPr>
        <w:spacing w:before="0"/>
        <w:rPr>
          <w:rFonts w:cs="Arial"/>
          <w:i/>
          <w:lang w:val="sr-Cyrl-CS"/>
        </w:rPr>
      </w:pPr>
      <w:r w:rsidRPr="008D590A">
        <w:rPr>
          <w:rFonts w:cs="Arial"/>
          <w:i/>
          <w:lang w:val="sr-Cyrl-CS"/>
        </w:rPr>
        <w:t xml:space="preserve">- Налог за набавку </w:t>
      </w:r>
      <w:r w:rsidR="00B740FF" w:rsidRPr="008D590A">
        <w:rPr>
          <w:rFonts w:cs="Arial"/>
          <w:i/>
          <w:lang w:val="sr-Cyrl-CS"/>
        </w:rPr>
        <w:t>(излазни документ ка добављачу, издат на основу Уговора) ОБАВЕЗАН ПРИЛОГ ЗАПИСНИКА без обзира на предмет набавке</w:t>
      </w:r>
    </w:p>
    <w:p w14:paraId="283582D8" w14:textId="34EE1133" w:rsidR="00B740FF" w:rsidRPr="008D590A" w:rsidRDefault="00D76660" w:rsidP="00D76660">
      <w:pPr>
        <w:spacing w:before="0"/>
        <w:rPr>
          <w:rFonts w:cs="Arial"/>
          <w:i/>
          <w:lang w:val="sr-Cyrl-CS"/>
        </w:rPr>
      </w:pPr>
      <w:r w:rsidRPr="008D590A">
        <w:rPr>
          <w:rFonts w:cs="Arial"/>
          <w:i/>
          <w:lang w:val="sr-Cyrl-CS"/>
        </w:rPr>
        <w:t>-</w:t>
      </w:r>
      <w:r w:rsidR="00B740FF" w:rsidRPr="008D590A">
        <w:rPr>
          <w:rFonts w:cs="Arial"/>
          <w:i/>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8468384" w14:textId="77777777" w:rsidR="001305DF" w:rsidRPr="008D590A" w:rsidRDefault="00D76660" w:rsidP="001305DF">
      <w:pPr>
        <w:spacing w:before="0"/>
        <w:rPr>
          <w:rFonts w:cs="Arial"/>
          <w:i/>
          <w:lang w:val="sr-Cyrl-CS"/>
        </w:rPr>
      </w:pPr>
      <w:r w:rsidRPr="008D590A">
        <w:rPr>
          <w:rFonts w:cs="Arial"/>
          <w:i/>
          <w:lang w:val="sr-Cyrl-CS"/>
        </w:rPr>
        <w:t>-</w:t>
      </w:r>
      <w:r w:rsidR="00B740FF" w:rsidRPr="008D590A">
        <w:rPr>
          <w:rFonts w:cs="Arial"/>
          <w:i/>
          <w:lang w:val="sr-Cyrl-CS"/>
        </w:rPr>
        <w:t>Сви добављачи биће дужни да уз фактуру доставе и обострано потписани Записник.</w:t>
      </w:r>
    </w:p>
    <w:p w14:paraId="3D49C69F" w14:textId="11B3297C" w:rsidR="00B740FF" w:rsidRPr="008D590A" w:rsidRDefault="001305DF" w:rsidP="001305DF">
      <w:pPr>
        <w:spacing w:before="0"/>
        <w:rPr>
          <w:rFonts w:cs="Arial"/>
          <w:i/>
          <w:lang w:val="sr-Cyrl-RS"/>
        </w:rPr>
      </w:pPr>
      <w:r w:rsidRPr="008D590A">
        <w:rPr>
          <w:rFonts w:cs="Arial"/>
          <w:i/>
          <w:lang w:val="sr-Cyrl-CS"/>
        </w:rPr>
        <w:t xml:space="preserve">- </w:t>
      </w:r>
      <w:r w:rsidR="00B740FF" w:rsidRPr="008D590A">
        <w:rPr>
          <w:rFonts w:cs="Arial"/>
          <w:i/>
          <w:lang w:val="sr-Cyrl-CS"/>
        </w:rPr>
        <w:t>Обавеза Наручиоца је издавање писменог Налога за набавку без обзира на предмет набавке</w:t>
      </w:r>
      <w:r w:rsidR="00B740FF" w:rsidRPr="008D590A">
        <w:rPr>
          <w:rFonts w:cs="Arial"/>
          <w:i/>
          <w:lang w:val="sr-Latn-RS"/>
        </w:rPr>
        <w:t xml:space="preserve">, </w:t>
      </w:r>
      <w:r w:rsidR="00B740FF" w:rsidRPr="008D590A">
        <w:rPr>
          <w:rFonts w:cs="Arial"/>
          <w:i/>
          <w:lang w:val="sr-Cyrl-RS"/>
        </w:rPr>
        <w:t>сем у ситуацијама код испоруке добара када су уговором утврђени рокови.</w:t>
      </w:r>
    </w:p>
    <w:p w14:paraId="055BBDE5" w14:textId="77777777" w:rsidR="002D2B2D" w:rsidRPr="008D590A" w:rsidRDefault="002D2B2D" w:rsidP="001305DF">
      <w:pPr>
        <w:spacing w:before="0"/>
        <w:rPr>
          <w:rFonts w:cs="Arial"/>
          <w:i/>
          <w:lang w:val="sr-Cyrl-RS"/>
        </w:rPr>
      </w:pPr>
    </w:p>
    <w:p w14:paraId="2B90C053" w14:textId="77777777" w:rsidR="002D2B2D" w:rsidRPr="008D590A" w:rsidRDefault="002D2B2D" w:rsidP="001305DF">
      <w:pPr>
        <w:spacing w:before="0"/>
        <w:rPr>
          <w:rFonts w:cs="Arial"/>
          <w:i/>
          <w:lang w:val="sr-Cyrl-RS"/>
        </w:rPr>
      </w:pPr>
    </w:p>
    <w:p w14:paraId="6B2F0A97" w14:textId="77777777" w:rsidR="002D2B2D" w:rsidRPr="008D590A" w:rsidRDefault="002D2B2D" w:rsidP="001305DF">
      <w:pPr>
        <w:spacing w:before="0"/>
        <w:rPr>
          <w:rFonts w:cs="Arial"/>
          <w:i/>
          <w:lang w:val="sr-Cyrl-RS"/>
        </w:rPr>
      </w:pPr>
    </w:p>
    <w:p w14:paraId="06B625EA" w14:textId="77777777" w:rsidR="002D2B2D" w:rsidRPr="008D590A" w:rsidRDefault="002D2B2D" w:rsidP="001305DF">
      <w:pPr>
        <w:spacing w:before="0"/>
        <w:rPr>
          <w:rFonts w:cs="Arial"/>
          <w:i/>
          <w:lang w:val="sr-Cyrl-RS"/>
        </w:rPr>
      </w:pPr>
    </w:p>
    <w:p w14:paraId="14D93A95" w14:textId="77777777" w:rsidR="002D2B2D" w:rsidRPr="008D590A" w:rsidRDefault="002D2B2D" w:rsidP="001305DF">
      <w:pPr>
        <w:spacing w:before="0"/>
        <w:rPr>
          <w:rFonts w:cs="Arial"/>
          <w:i/>
          <w:lang w:val="sr-Cyrl-RS"/>
        </w:rPr>
      </w:pPr>
    </w:p>
    <w:p w14:paraId="6CA91EEC" w14:textId="77777777" w:rsidR="002D2B2D" w:rsidRPr="008D590A" w:rsidRDefault="002D2B2D" w:rsidP="001305DF">
      <w:pPr>
        <w:spacing w:before="0"/>
        <w:rPr>
          <w:rFonts w:cs="Arial"/>
          <w:i/>
          <w:lang w:val="sr-Latn-RS"/>
        </w:rPr>
      </w:pPr>
    </w:p>
    <w:p w14:paraId="4A2D7AA1" w14:textId="77777777" w:rsidR="00321856" w:rsidRPr="008D590A" w:rsidRDefault="00321856" w:rsidP="001305DF">
      <w:pPr>
        <w:spacing w:before="0"/>
        <w:rPr>
          <w:rFonts w:cs="Arial"/>
          <w:i/>
          <w:lang w:val="sr-Latn-RS"/>
        </w:rPr>
      </w:pPr>
    </w:p>
    <w:p w14:paraId="35AD74E3" w14:textId="77777777" w:rsidR="002D2B2D" w:rsidRPr="008D590A" w:rsidRDefault="002D2B2D" w:rsidP="001305DF">
      <w:pPr>
        <w:spacing w:before="0"/>
        <w:rPr>
          <w:rFonts w:cs="Arial"/>
          <w:i/>
          <w:lang w:val="sr-Cyrl-CS"/>
        </w:rPr>
      </w:pPr>
    </w:p>
    <w:p w14:paraId="233EBCD9" w14:textId="1E5EB9A7" w:rsidR="00343A18" w:rsidRPr="008D590A" w:rsidRDefault="00343A18" w:rsidP="00AC47F3">
      <w:pPr>
        <w:pStyle w:val="KDPodnaslov1"/>
        <w:numPr>
          <w:ilvl w:val="0"/>
          <w:numId w:val="30"/>
        </w:numPr>
        <w:spacing w:before="0"/>
        <w:rPr>
          <w:rFonts w:cs="Arial"/>
        </w:rPr>
      </w:pPr>
      <w:bookmarkStart w:id="260" w:name="_Toc442559948"/>
      <w:r w:rsidRPr="008D590A">
        <w:rPr>
          <w:rFonts w:cs="Arial"/>
        </w:rPr>
        <w:lastRenderedPageBreak/>
        <w:t>МОДЕЛ УГОВОРА</w:t>
      </w:r>
      <w:bookmarkEnd w:id="260"/>
    </w:p>
    <w:p w14:paraId="38DFA5E0" w14:textId="77777777" w:rsidR="00343A18" w:rsidRPr="008D590A" w:rsidRDefault="00343A18" w:rsidP="00B02E86">
      <w:pPr>
        <w:rPr>
          <w:rFonts w:eastAsia="Arial Unicode MS" w:cs="Arial"/>
        </w:rPr>
      </w:pPr>
    </w:p>
    <w:p w14:paraId="76EB626E" w14:textId="77777777" w:rsidR="00343A18" w:rsidRPr="008D590A" w:rsidRDefault="00343A18" w:rsidP="00343A18">
      <w:pPr>
        <w:pStyle w:val="KDParagraf"/>
        <w:spacing w:before="0"/>
        <w:rPr>
          <w:rFonts w:cs="Arial"/>
        </w:rPr>
      </w:pPr>
    </w:p>
    <w:p w14:paraId="3F2C10EB" w14:textId="77777777" w:rsidR="00343A18" w:rsidRPr="008D590A" w:rsidRDefault="00343A18" w:rsidP="00343A18">
      <w:pPr>
        <w:pStyle w:val="KDParagraf"/>
        <w:spacing w:before="0"/>
        <w:rPr>
          <w:rFonts w:cs="Arial"/>
          <w:i/>
          <w:lang w:val="ru-RU"/>
        </w:rPr>
      </w:pPr>
      <w:r w:rsidRPr="008D590A">
        <w:rPr>
          <w:rFonts w:cs="Arial"/>
          <w:i/>
          <w:lang w:val="ru-RU"/>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8D590A" w:rsidRDefault="00343A18" w:rsidP="00343A18">
      <w:pPr>
        <w:pStyle w:val="KDParagraf"/>
        <w:spacing w:before="0"/>
        <w:rPr>
          <w:rFonts w:cs="Arial"/>
          <w:i/>
          <w:lang w:val="ru-RU"/>
        </w:rPr>
      </w:pPr>
    </w:p>
    <w:p w14:paraId="2FE6E160" w14:textId="77777777" w:rsidR="00343A18" w:rsidRPr="008D590A" w:rsidRDefault="00343A18" w:rsidP="00343A18">
      <w:pPr>
        <w:pStyle w:val="KDParagraf"/>
        <w:spacing w:before="0"/>
        <w:rPr>
          <w:rFonts w:cs="Arial"/>
          <w:lang w:val="ru-RU"/>
        </w:rPr>
      </w:pPr>
    </w:p>
    <w:p w14:paraId="4760F61E" w14:textId="77777777" w:rsidR="00343A18" w:rsidRPr="008D590A" w:rsidRDefault="00343A18" w:rsidP="00343A18">
      <w:pPr>
        <w:pStyle w:val="KDParagraf"/>
        <w:spacing w:before="0"/>
        <w:rPr>
          <w:rFonts w:cs="Arial"/>
          <w:b/>
          <w:lang w:val="ru-RU"/>
        </w:rPr>
      </w:pPr>
      <w:r w:rsidRPr="008D590A">
        <w:rPr>
          <w:rFonts w:cs="Arial"/>
          <w:b/>
          <w:lang w:val="ru-RU"/>
        </w:rPr>
        <w:t>УГОВОРНЕ СТРАНЕ:</w:t>
      </w:r>
    </w:p>
    <w:p w14:paraId="6DCEB95C" w14:textId="77777777" w:rsidR="00343A18" w:rsidRPr="008D590A" w:rsidRDefault="00343A18" w:rsidP="00343A18">
      <w:pPr>
        <w:pStyle w:val="KDParagraf"/>
        <w:spacing w:before="0"/>
        <w:rPr>
          <w:rFonts w:cs="Arial"/>
          <w:b/>
          <w:lang w:val="ru-RU"/>
        </w:rPr>
      </w:pPr>
    </w:p>
    <w:p w14:paraId="3B7C9A3B" w14:textId="545F1A26" w:rsidR="00D32E48" w:rsidRPr="008D590A" w:rsidRDefault="00D32E48" w:rsidP="00D32E48">
      <w:pPr>
        <w:rPr>
          <w:lang w:val="sr-Cyrl-CS"/>
        </w:rPr>
      </w:pPr>
      <w:r w:rsidRPr="008D590A">
        <w:rPr>
          <w:rFonts w:cs="Arial"/>
          <w:b/>
          <w:lang w:val="sr-Cyrl-RS"/>
        </w:rPr>
        <w:t>1.</w:t>
      </w:r>
      <w:r w:rsidRPr="008D590A">
        <w:rPr>
          <w:rFonts w:cs="Arial"/>
          <w:lang w:val="sr-Cyrl-RS"/>
        </w:rPr>
        <w:t xml:space="preserve"> </w:t>
      </w:r>
      <w:r w:rsidR="00E15A6B" w:rsidRPr="008D590A">
        <w:rPr>
          <w:rFonts w:cs="Arial"/>
          <w:lang w:val="sr-Cyrl-RS"/>
        </w:rPr>
        <w:t>ЈАВНО ПРЕДУЗЕЋЕ ЕЛЕКТРОПРИВРЕДА СРБИЈЕ БЕОГРАД</w:t>
      </w:r>
      <w:r w:rsidR="00E15A6B" w:rsidRPr="008D590A">
        <w:rPr>
          <w:rFonts w:cs="Arial"/>
          <w:lang w:val="sr-Latn-RS"/>
        </w:rPr>
        <w:t xml:space="preserve">, улица: </w:t>
      </w:r>
      <w:r w:rsidR="00E15A6B" w:rsidRPr="008D590A">
        <w:rPr>
          <w:rFonts w:cs="Arial"/>
          <w:lang w:val="sr-Cyrl-CS"/>
        </w:rPr>
        <w:t>Балканска</w:t>
      </w:r>
      <w:r w:rsidR="00E15A6B" w:rsidRPr="008D590A">
        <w:rPr>
          <w:rFonts w:cs="Arial"/>
          <w:lang w:val="sr-Latn-RS"/>
        </w:rPr>
        <w:t xml:space="preserve"> бр. </w:t>
      </w:r>
      <w:r w:rsidR="00E15A6B" w:rsidRPr="008D590A">
        <w:rPr>
          <w:rFonts w:cs="Arial"/>
          <w:lang w:val="sr-Cyrl-CS"/>
        </w:rPr>
        <w:t>13</w:t>
      </w:r>
      <w:r w:rsidRPr="008D590A">
        <w:rPr>
          <w:rFonts w:cs="Arial"/>
          <w:lang w:val="sr-Cyrl-RS"/>
        </w:rPr>
        <w:t>, матични број 20053658, ПИБ 103920327, текући рачун 160-</w:t>
      </w:r>
      <w:r w:rsidRPr="008D590A">
        <w:rPr>
          <w:rFonts w:cs="Arial"/>
          <w:lang w:val="ru-RU"/>
        </w:rPr>
        <w:t>8982</w:t>
      </w:r>
      <w:r w:rsidRPr="008D590A">
        <w:rPr>
          <w:rFonts w:cs="Arial"/>
          <w:lang w:val="sr-Cyrl-RS"/>
        </w:rPr>
        <w:t>-</w:t>
      </w:r>
      <w:r w:rsidRPr="008D590A">
        <w:rPr>
          <w:rFonts w:cs="Arial"/>
          <w:lang w:val="ru-RU"/>
        </w:rPr>
        <w:t>96</w:t>
      </w:r>
      <w:r w:rsidRPr="008D590A">
        <w:rPr>
          <w:rFonts w:cs="Arial"/>
          <w:lang w:val="sr-Cyrl-RS"/>
        </w:rPr>
        <w:t xml:space="preserve"> Banka Intesа које заступа законски заступник Милорад Грчић,в.д. директор</w:t>
      </w:r>
      <w:r w:rsidR="00FB54FE" w:rsidRPr="008D590A">
        <w:rPr>
          <w:rFonts w:cs="Arial"/>
          <w:lang w:val="sr-Cyrl-RS"/>
        </w:rPr>
        <w:t>а</w:t>
      </w:r>
      <w:r w:rsidRPr="008D590A">
        <w:rPr>
          <w:rFonts w:cs="Arial"/>
          <w:lang w:val="sr-Cyrl-CS"/>
        </w:rPr>
        <w:t xml:space="preserve">, </w:t>
      </w:r>
      <w:r w:rsidRPr="008D590A">
        <w:rPr>
          <w:rFonts w:cs="Arial"/>
          <w:lang w:val="sr-Cyrl-RS"/>
        </w:rPr>
        <w:t xml:space="preserve">а по Пуномоћју ЈП ЕПС број: </w:t>
      </w:r>
      <w:r w:rsidRPr="008D590A">
        <w:rPr>
          <w:rFonts w:cs="Arial"/>
          <w:lang w:val="ru-RU"/>
        </w:rPr>
        <w:t>12.01</w:t>
      </w:r>
      <w:r w:rsidRPr="008D590A">
        <w:rPr>
          <w:rFonts w:cs="Arial"/>
          <w:lang w:val="sr-Cyrl-RS"/>
        </w:rPr>
        <w:t>-40958/</w:t>
      </w:r>
      <w:r w:rsidRPr="008D590A">
        <w:rPr>
          <w:rFonts w:cs="Arial"/>
          <w:lang w:val="ru-RU"/>
        </w:rPr>
        <w:t>8-1</w:t>
      </w:r>
      <w:r w:rsidRPr="008D590A">
        <w:rPr>
          <w:rFonts w:cs="Arial"/>
          <w:lang w:val="sr-Cyrl-RS"/>
        </w:rPr>
        <w:t>6 од 02.06</w:t>
      </w:r>
      <w:r w:rsidRPr="008D590A">
        <w:rPr>
          <w:rFonts w:cs="Arial"/>
          <w:lang w:val="ru-RU"/>
        </w:rPr>
        <w:t>.201</w:t>
      </w:r>
      <w:r w:rsidRPr="008D590A">
        <w:rPr>
          <w:rFonts w:cs="Arial"/>
          <w:lang w:val="sr-Cyrl-RS"/>
        </w:rPr>
        <w:t>6</w:t>
      </w:r>
      <w:r w:rsidRPr="008D590A">
        <w:rPr>
          <w:rFonts w:cs="Arial"/>
          <w:lang w:val="ru-RU"/>
        </w:rPr>
        <w:t xml:space="preserve">. </w:t>
      </w:r>
      <w:r w:rsidRPr="008D590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Pr="008D590A">
        <w:rPr>
          <w:rFonts w:cs="Arial"/>
          <w:lang w:val="ru-RU"/>
        </w:rPr>
        <w:t xml:space="preserve">, улица: Николе Тесле бр.5-7, Костолац </w:t>
      </w:r>
      <w:r w:rsidRPr="008D590A">
        <w:rPr>
          <w:lang w:val="ru-RU"/>
        </w:rPr>
        <w:t xml:space="preserve"> (у даљем тексту: </w:t>
      </w:r>
      <w:r w:rsidR="00641F19" w:rsidRPr="008D590A">
        <w:rPr>
          <w:lang w:val="ru-RU"/>
        </w:rPr>
        <w:t>Купац</w:t>
      </w:r>
      <w:r w:rsidRPr="008D590A">
        <w:rPr>
          <w:lang w:val="ru-RU"/>
        </w:rPr>
        <w:t xml:space="preserve">)  </w:t>
      </w:r>
    </w:p>
    <w:p w14:paraId="45AF0A84" w14:textId="77777777" w:rsidR="00343A18" w:rsidRPr="008D590A" w:rsidRDefault="00343A18" w:rsidP="00343A18">
      <w:pPr>
        <w:spacing w:before="0"/>
        <w:rPr>
          <w:rFonts w:cs="Arial"/>
          <w:lang w:val="ru-RU"/>
        </w:rPr>
      </w:pPr>
    </w:p>
    <w:p w14:paraId="67334C42" w14:textId="77777777" w:rsidR="00343A18" w:rsidRPr="008D590A" w:rsidRDefault="00343A18" w:rsidP="00343A18">
      <w:pPr>
        <w:spacing w:before="0"/>
        <w:rPr>
          <w:rFonts w:cs="Arial"/>
          <w:lang w:val="ru-RU"/>
        </w:rPr>
      </w:pPr>
      <w:r w:rsidRPr="008D590A">
        <w:rPr>
          <w:rFonts w:cs="Arial"/>
          <w:lang w:val="ru-RU"/>
        </w:rPr>
        <w:t>и</w:t>
      </w:r>
    </w:p>
    <w:p w14:paraId="360165CE" w14:textId="77777777" w:rsidR="00343A18" w:rsidRPr="008D590A" w:rsidRDefault="00343A18" w:rsidP="00343A18">
      <w:pPr>
        <w:spacing w:before="0"/>
        <w:rPr>
          <w:rFonts w:cs="Arial"/>
          <w:lang w:val="ru-RU"/>
        </w:rPr>
      </w:pPr>
    </w:p>
    <w:p w14:paraId="6EAB63E7" w14:textId="34275C7E" w:rsidR="00343A18" w:rsidRPr="008D590A" w:rsidRDefault="00D32E48" w:rsidP="00D32E48">
      <w:pPr>
        <w:spacing w:before="0"/>
        <w:rPr>
          <w:rFonts w:cs="Arial"/>
          <w:lang w:val="ru-RU"/>
        </w:rPr>
      </w:pPr>
      <w:r w:rsidRPr="008D590A">
        <w:rPr>
          <w:rFonts w:cs="Arial"/>
          <w:b/>
          <w:lang w:val="ru-RU"/>
        </w:rPr>
        <w:t>2</w:t>
      </w:r>
      <w:r w:rsidRPr="008D590A">
        <w:rPr>
          <w:rFonts w:cs="Arial"/>
          <w:lang w:val="ru-RU"/>
        </w:rPr>
        <w:t xml:space="preserve">. </w:t>
      </w:r>
      <w:r w:rsidR="00343A18" w:rsidRPr="008D590A">
        <w:rPr>
          <w:rFonts w:cs="Arial"/>
          <w:lang w:val="ru-RU"/>
        </w:rPr>
        <w:t>_________________ из ________</w:t>
      </w:r>
      <w:r w:rsidR="00A43A23" w:rsidRPr="008D590A">
        <w:rPr>
          <w:rFonts w:cs="Arial"/>
          <w:lang w:val="sr-Cyrl-CS"/>
        </w:rPr>
        <w:t>___</w:t>
      </w:r>
      <w:r w:rsidR="00343A18" w:rsidRPr="008D590A">
        <w:rPr>
          <w:rFonts w:cs="Arial"/>
          <w:lang w:val="ru-RU"/>
        </w:rPr>
        <w:t xml:space="preserve">, ул. ____________, бр.____, матични број: ___________, ПИБ: 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343A18" w:rsidRPr="008D590A">
        <w:rPr>
          <w:rFonts w:cs="Arial"/>
          <w:lang w:val="ru-RU"/>
        </w:rPr>
        <w:t>кога заступа __________________, _____________, (</w:t>
      </w:r>
      <w:r w:rsidR="00343A18" w:rsidRPr="008D590A">
        <w:rPr>
          <w:rFonts w:cs="Arial"/>
          <w:i/>
          <w:lang w:val="ru-RU"/>
        </w:rPr>
        <w:t>као лидер у име и за рачун групе понуђача</w:t>
      </w:r>
      <w:r w:rsidR="00AB001A" w:rsidRPr="008D590A">
        <w:rPr>
          <w:rFonts w:cs="Arial"/>
          <w:i/>
          <w:lang w:val="sr-Cyrl-CS"/>
        </w:rPr>
        <w:t xml:space="preserve">, </w:t>
      </w:r>
      <w:r w:rsidR="00AB001A" w:rsidRPr="008D590A">
        <w:rPr>
          <w:rFonts w:cs="Arial"/>
          <w:i/>
          <w:lang w:val="sr-Cyrl-RS"/>
        </w:rPr>
        <w:t xml:space="preserve">на основу закљученог Споразума о заједничком извршењу јавне набавке  број </w:t>
      </w:r>
      <w:r w:rsidR="00AB001A" w:rsidRPr="008D590A">
        <w:rPr>
          <w:rFonts w:cs="Arial"/>
          <w:i/>
          <w:lang w:val="sr-Latn-RS"/>
        </w:rPr>
        <w:t>.....................</w:t>
      </w:r>
      <w:r w:rsidR="00AB001A" w:rsidRPr="008D590A">
        <w:rPr>
          <w:rFonts w:cs="Arial"/>
          <w:i/>
          <w:lang w:val="sr-Cyrl-RS"/>
        </w:rPr>
        <w:t xml:space="preserve">  од</w:t>
      </w:r>
      <w:r w:rsidR="00AB001A" w:rsidRPr="008D590A">
        <w:rPr>
          <w:rFonts w:cs="Arial"/>
          <w:i/>
          <w:lang w:val="sr-Latn-RS"/>
        </w:rPr>
        <w:t xml:space="preserve"> ......................</w:t>
      </w:r>
      <w:r w:rsidR="00AB001A" w:rsidRPr="008D590A">
        <w:rPr>
          <w:rFonts w:cs="Arial"/>
          <w:i/>
          <w:lang w:val="sr-Cyrl-RS"/>
        </w:rPr>
        <w:t>.године</w:t>
      </w:r>
      <w:r w:rsidR="00343A18" w:rsidRPr="008D590A">
        <w:rPr>
          <w:rFonts w:cs="Arial"/>
          <w:i/>
          <w:lang w:val="ru-RU"/>
        </w:rPr>
        <w:t>)</w:t>
      </w:r>
      <w:r w:rsidR="001D7C18" w:rsidRPr="008D590A">
        <w:rPr>
          <w:rFonts w:cs="Arial"/>
          <w:i/>
          <w:lang w:val="sr-Cyrl-CS"/>
        </w:rPr>
        <w:t xml:space="preserve"> </w:t>
      </w:r>
      <w:r w:rsidR="00343A18" w:rsidRPr="008D590A">
        <w:rPr>
          <w:rFonts w:cs="Arial"/>
          <w:lang w:val="ru-RU"/>
        </w:rPr>
        <w:t xml:space="preserve">(у даљем тексту: Продавац) </w:t>
      </w:r>
    </w:p>
    <w:p w14:paraId="40248D7A" w14:textId="77777777" w:rsidR="00343A18" w:rsidRPr="008D590A" w:rsidRDefault="00343A18" w:rsidP="00343A18">
      <w:pPr>
        <w:spacing w:before="0"/>
        <w:ind w:left="360"/>
        <w:rPr>
          <w:rFonts w:cs="Arial"/>
          <w:lang w:val="ru-RU"/>
        </w:rPr>
      </w:pPr>
    </w:p>
    <w:p w14:paraId="55546533" w14:textId="77777777" w:rsidR="00343A18" w:rsidRPr="008D590A" w:rsidRDefault="00343A18" w:rsidP="00343A18">
      <w:pPr>
        <w:spacing w:before="0"/>
        <w:rPr>
          <w:rFonts w:eastAsia="Calibri" w:cs="Arial"/>
          <w:lang w:val="sr-Cyrl-BA"/>
        </w:rPr>
      </w:pPr>
      <w:r w:rsidRPr="008D590A">
        <w:rPr>
          <w:rFonts w:eastAsia="Calibri" w:cs="Arial"/>
          <w:lang w:val="ru-RU"/>
        </w:rPr>
        <w:t>2а)________________________________________из</w:t>
      </w:r>
      <w:r w:rsidRPr="008D590A">
        <w:rPr>
          <w:rFonts w:eastAsia="Calibri" w:cs="Arial"/>
          <w:lang w:val="ru-RU"/>
        </w:rPr>
        <w:tab/>
        <w:t>_____________, улица</w:t>
      </w:r>
    </w:p>
    <w:p w14:paraId="21BB343D" w14:textId="77777777" w:rsidR="00343A18" w:rsidRPr="008D590A" w:rsidRDefault="00343A18" w:rsidP="00343A18">
      <w:pPr>
        <w:spacing w:before="0"/>
        <w:rPr>
          <w:rFonts w:eastAsia="Calibri" w:cs="Arial"/>
          <w:i/>
          <w:lang w:val="ru-RU"/>
        </w:rPr>
      </w:pPr>
      <w:r w:rsidRPr="008D590A">
        <w:rPr>
          <w:rFonts w:eastAsia="Calibri" w:cs="Arial"/>
          <w:lang w:val="ru-RU"/>
        </w:rPr>
        <w:t xml:space="preserve"> ___________________ бр. ___, ПИБ: _____________, матични број _____________, </w:t>
      </w:r>
      <w:r w:rsidR="00F67A55" w:rsidRPr="008D590A">
        <w:rPr>
          <w:rFonts w:cs="Arial"/>
          <w:lang w:val="ru-RU"/>
        </w:rPr>
        <w:t xml:space="preserve">Текући рачун </w:t>
      </w:r>
      <w:r w:rsidR="00F67A55" w:rsidRPr="008D590A">
        <w:rPr>
          <w:rFonts w:cs="Arial"/>
          <w:lang w:val="sr-Latn-RS"/>
        </w:rPr>
        <w:t>____________,</w:t>
      </w:r>
      <w:r w:rsidR="00F67A55" w:rsidRPr="008D590A">
        <w:rPr>
          <w:rFonts w:cs="Arial"/>
          <w:lang w:val="ru-RU"/>
        </w:rPr>
        <w:t xml:space="preserve"> </w:t>
      </w:r>
      <w:r w:rsidR="00F67A55" w:rsidRPr="008D590A">
        <w:rPr>
          <w:rFonts w:cs="Arial"/>
          <w:lang w:val="sr-Cyrl-RS"/>
        </w:rPr>
        <w:t xml:space="preserve">банка </w:t>
      </w:r>
      <w:r w:rsidR="00F67A55" w:rsidRPr="008D590A">
        <w:rPr>
          <w:rFonts w:cs="Arial"/>
          <w:lang w:val="ru-RU"/>
        </w:rPr>
        <w:t xml:space="preserve">______________ </w:t>
      </w:r>
      <w:r w:rsidR="00F67A55" w:rsidRPr="008D590A">
        <w:rPr>
          <w:rFonts w:cs="Arial"/>
          <w:lang w:val="sr-Cyrl-RS"/>
        </w:rPr>
        <w:t>,</w:t>
      </w:r>
      <w:r w:rsidRPr="008D590A">
        <w:rPr>
          <w:rFonts w:eastAsia="Calibri" w:cs="Arial"/>
          <w:lang w:val="ru-RU"/>
        </w:rPr>
        <w:t>кога заступа __________________________, (</w:t>
      </w:r>
      <w:r w:rsidRPr="008D590A">
        <w:rPr>
          <w:rFonts w:eastAsia="Calibri" w:cs="Arial"/>
          <w:i/>
          <w:lang w:val="ru-RU"/>
        </w:rPr>
        <w:t>члан групе понуђача или подизвођач)</w:t>
      </w:r>
    </w:p>
    <w:p w14:paraId="25CFD26B" w14:textId="77777777" w:rsidR="00343A18" w:rsidRPr="008D590A" w:rsidRDefault="00343A18" w:rsidP="00343A18">
      <w:pPr>
        <w:spacing w:before="0"/>
        <w:rPr>
          <w:rFonts w:eastAsia="Calibri" w:cs="Arial"/>
          <w:lang w:val="sr-Cyrl-BA"/>
        </w:rPr>
      </w:pPr>
      <w:r w:rsidRPr="008D590A">
        <w:rPr>
          <w:rFonts w:eastAsia="Calibri" w:cs="Arial"/>
          <w:lang w:val="ru-RU"/>
        </w:rPr>
        <w:t>2б)_______________________________________из</w:t>
      </w:r>
      <w:r w:rsidRPr="008D590A">
        <w:rPr>
          <w:rFonts w:eastAsia="Calibri" w:cs="Arial"/>
          <w:lang w:val="ru-RU"/>
        </w:rPr>
        <w:tab/>
        <w:t>_____________, улица</w:t>
      </w:r>
    </w:p>
    <w:p w14:paraId="30C80693" w14:textId="77777777" w:rsidR="00343A18" w:rsidRPr="008D590A" w:rsidRDefault="00343A18" w:rsidP="00343A18">
      <w:pPr>
        <w:spacing w:before="0"/>
        <w:rPr>
          <w:rFonts w:eastAsia="Calibri" w:cs="Arial"/>
          <w:lang w:val="ru-RU"/>
        </w:rPr>
      </w:pPr>
      <w:r w:rsidRPr="008D590A">
        <w:rPr>
          <w:rFonts w:eastAsia="Calibri" w:cs="Arial"/>
          <w:lang w:val="ru-RU"/>
        </w:rPr>
        <w:t xml:space="preserve"> ___________________ бр. ___, ПИБ: _____________, матични број _____________, </w:t>
      </w:r>
    </w:p>
    <w:p w14:paraId="04B0F59F" w14:textId="77777777" w:rsidR="00343A18" w:rsidRPr="008D590A" w:rsidRDefault="00F67A55" w:rsidP="00343A18">
      <w:pPr>
        <w:spacing w:before="0"/>
        <w:rPr>
          <w:rFonts w:eastAsia="Calibri" w:cs="Arial"/>
          <w:lang w:val="ru-RU"/>
        </w:rPr>
      </w:pPr>
      <w:r w:rsidRPr="008D590A">
        <w:rPr>
          <w:rFonts w:cs="Arial"/>
          <w:lang w:val="ru-RU"/>
        </w:rPr>
        <w:t xml:space="preserve">Текући рачун </w:t>
      </w:r>
      <w:r w:rsidRPr="008D590A">
        <w:rPr>
          <w:rFonts w:cs="Arial"/>
          <w:lang w:val="sr-Latn-RS"/>
        </w:rPr>
        <w:t>____________,</w:t>
      </w:r>
      <w:r w:rsidRPr="008D590A">
        <w:rPr>
          <w:rFonts w:cs="Arial"/>
          <w:lang w:val="ru-RU"/>
        </w:rPr>
        <w:t xml:space="preserve"> </w:t>
      </w:r>
      <w:r w:rsidRPr="008D590A">
        <w:rPr>
          <w:rFonts w:cs="Arial"/>
          <w:lang w:val="sr-Cyrl-RS"/>
        </w:rPr>
        <w:t xml:space="preserve">банка </w:t>
      </w:r>
      <w:r w:rsidRPr="008D590A">
        <w:rPr>
          <w:rFonts w:cs="Arial"/>
          <w:lang w:val="ru-RU"/>
        </w:rPr>
        <w:t xml:space="preserve">______________ </w:t>
      </w:r>
      <w:r w:rsidRPr="008D590A">
        <w:rPr>
          <w:rFonts w:cs="Arial"/>
          <w:lang w:val="sr-Cyrl-RS"/>
        </w:rPr>
        <w:t>,</w:t>
      </w:r>
      <w:r w:rsidR="00343A18" w:rsidRPr="008D590A">
        <w:rPr>
          <w:rFonts w:eastAsia="Calibri" w:cs="Arial"/>
          <w:lang w:val="ru-RU"/>
        </w:rPr>
        <w:t>кога  заступа _______________________, (члан групе понуђача или подизвођач</w:t>
      </w:r>
      <w:r w:rsidR="00343A18" w:rsidRPr="008D590A">
        <w:rPr>
          <w:rFonts w:eastAsia="Calibri" w:cs="Arial"/>
          <w:i/>
          <w:lang w:val="ru-RU"/>
        </w:rPr>
        <w:t>)</w:t>
      </w:r>
    </w:p>
    <w:p w14:paraId="13CB7B6E" w14:textId="77777777" w:rsidR="00343A18" w:rsidRPr="008D590A" w:rsidRDefault="00343A18" w:rsidP="00343A18">
      <w:pPr>
        <w:pStyle w:val="KDParagraf"/>
        <w:spacing w:before="0"/>
        <w:rPr>
          <w:rFonts w:cs="Arial"/>
          <w:lang w:val="ru-RU"/>
        </w:rPr>
      </w:pPr>
    </w:p>
    <w:p w14:paraId="004AD3F3" w14:textId="77777777" w:rsidR="00343A18" w:rsidRPr="008D590A" w:rsidRDefault="00343A18" w:rsidP="00343A18">
      <w:pPr>
        <w:pStyle w:val="KDParagraf"/>
        <w:spacing w:before="0"/>
        <w:rPr>
          <w:rFonts w:cs="Arial"/>
          <w:lang w:val="ru-RU"/>
        </w:rPr>
      </w:pPr>
      <w:r w:rsidRPr="008D590A">
        <w:rPr>
          <w:rFonts w:cs="Arial"/>
          <w:lang w:val="ru-RU"/>
        </w:rPr>
        <w:t>(у даљем тексту заједно: Уговорне стране)</w:t>
      </w:r>
    </w:p>
    <w:p w14:paraId="51B1D277" w14:textId="77777777" w:rsidR="00343A18" w:rsidRPr="008D590A" w:rsidRDefault="00343A18" w:rsidP="00343A18">
      <w:pPr>
        <w:pStyle w:val="KDParagraf"/>
        <w:spacing w:before="0"/>
        <w:rPr>
          <w:rFonts w:cs="Arial"/>
          <w:lang w:val="ru-RU"/>
        </w:rPr>
      </w:pPr>
    </w:p>
    <w:p w14:paraId="1DFF45CA" w14:textId="26259D53" w:rsidR="00343A18" w:rsidRPr="008D590A" w:rsidRDefault="00A43A23" w:rsidP="00343A18">
      <w:pPr>
        <w:pStyle w:val="KDParagraf"/>
        <w:spacing w:before="0"/>
        <w:rPr>
          <w:rFonts w:cs="Arial"/>
          <w:bCs/>
          <w:lang w:val="ru-RU"/>
        </w:rPr>
      </w:pPr>
      <w:r w:rsidRPr="008D590A">
        <w:rPr>
          <w:rFonts w:cs="Arial"/>
          <w:lang w:val="ru-RU"/>
        </w:rPr>
        <w:t>закључиле су у Костолацу</w:t>
      </w:r>
      <w:r w:rsidR="00343A18" w:rsidRPr="008D590A">
        <w:rPr>
          <w:rFonts w:cs="Arial"/>
          <w:lang w:val="ru-RU"/>
        </w:rPr>
        <w:t>, дана __________.године следећи:</w:t>
      </w:r>
    </w:p>
    <w:p w14:paraId="69B46D68" w14:textId="77777777" w:rsidR="001D7C18" w:rsidRPr="008D590A" w:rsidRDefault="001D7C18" w:rsidP="001D7C18">
      <w:pPr>
        <w:spacing w:before="0"/>
        <w:rPr>
          <w:rFonts w:cs="Arial"/>
          <w:i/>
          <w:u w:val="single"/>
          <w:lang w:val="sr-Cyrl-RS"/>
        </w:rPr>
      </w:pPr>
    </w:p>
    <w:p w14:paraId="40E678D9" w14:textId="77777777" w:rsidR="00204707" w:rsidRPr="008D590A" w:rsidRDefault="00204707" w:rsidP="001D7C18">
      <w:pPr>
        <w:spacing w:before="0"/>
        <w:rPr>
          <w:rFonts w:cs="Arial"/>
          <w:b/>
          <w:i/>
          <w:u w:val="single"/>
          <w:lang w:val="sr-Cyrl-RS"/>
        </w:rPr>
      </w:pPr>
      <w:r w:rsidRPr="008D590A">
        <w:rPr>
          <w:rFonts w:cs="Arial"/>
          <w:i/>
          <w:u w:val="single"/>
          <w:lang w:val="sr-Cyrl-RS"/>
        </w:rPr>
        <w:t xml:space="preserve">У случају да је поднета понуда са </w:t>
      </w:r>
      <w:r w:rsidRPr="008D590A">
        <w:rPr>
          <w:rFonts w:cs="Arial"/>
          <w:b/>
          <w:i/>
          <w:u w:val="single"/>
          <w:lang w:val="sr-Cyrl-RS"/>
        </w:rPr>
        <w:t>подизвођачем:</w:t>
      </w:r>
    </w:p>
    <w:p w14:paraId="64B702E2"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Продавац је део набавке која је предмет овог уговора и то ...................................................................................................................................</w:t>
      </w:r>
    </w:p>
    <w:p w14:paraId="5BF6811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део предмета набавке који ће извршити подизвођач)</w:t>
      </w:r>
    </w:p>
    <w:p w14:paraId="1AC2A21A" w14:textId="77777777" w:rsidR="00204707" w:rsidRPr="008D590A" w:rsidRDefault="00204707" w:rsidP="001D7C18">
      <w:pPr>
        <w:tabs>
          <w:tab w:val="left" w:pos="284"/>
          <w:tab w:val="left" w:pos="330"/>
        </w:tabs>
        <w:spacing w:before="0"/>
        <w:ind w:left="284"/>
        <w:rPr>
          <w:rFonts w:cs="Arial"/>
          <w:lang w:val="sr-Cyrl-RS"/>
        </w:rPr>
      </w:pPr>
      <w:r w:rsidRPr="008D590A">
        <w:rPr>
          <w:rFonts w:cs="Arial"/>
          <w:lang w:val="sr-Cyrl-RS"/>
        </w:rPr>
        <w:t>поверио подизвођачу  ..........................................................................................</w:t>
      </w:r>
    </w:p>
    <w:p w14:paraId="37D17E03" w14:textId="77777777" w:rsidR="00204707" w:rsidRPr="008D590A" w:rsidRDefault="00204707" w:rsidP="001D7C18">
      <w:pPr>
        <w:tabs>
          <w:tab w:val="left" w:pos="284"/>
          <w:tab w:val="left" w:pos="330"/>
        </w:tabs>
        <w:spacing w:before="0"/>
        <w:ind w:left="284"/>
        <w:rPr>
          <w:rFonts w:cs="Arial"/>
          <w:i/>
          <w:lang w:val="sr-Cyrl-RS"/>
        </w:rPr>
      </w:pPr>
      <w:r w:rsidRPr="008D590A">
        <w:rPr>
          <w:rFonts w:cs="Arial"/>
          <w:i/>
          <w:lang w:val="sr-Cyrl-RS"/>
        </w:rPr>
        <w:t xml:space="preserve">                           (навести скраћено пословно име подизвођача)</w:t>
      </w:r>
    </w:p>
    <w:p w14:paraId="7ADC0643" w14:textId="77777777" w:rsidR="00204707" w:rsidRPr="008D590A" w:rsidRDefault="00204707" w:rsidP="001D7C18">
      <w:pPr>
        <w:tabs>
          <w:tab w:val="left" w:pos="284"/>
          <w:tab w:val="left" w:pos="330"/>
        </w:tabs>
        <w:spacing w:before="0"/>
        <w:rPr>
          <w:rFonts w:cs="Arial"/>
          <w:lang w:val="sr-Cyrl-RS"/>
        </w:rPr>
      </w:pPr>
      <w:r w:rsidRPr="008D590A">
        <w:rPr>
          <w:rFonts w:cs="Arial"/>
          <w:lang w:val="sr-Cyrl-RS"/>
        </w:rPr>
        <w:t xml:space="preserve">    а која чини ................% од укупне вредности набавке.</w:t>
      </w:r>
    </w:p>
    <w:p w14:paraId="652517A5" w14:textId="77777777" w:rsidR="00343A18" w:rsidRPr="008D590A" w:rsidRDefault="00343A18" w:rsidP="00343A18">
      <w:pPr>
        <w:pStyle w:val="KDParagraf"/>
        <w:spacing w:before="0"/>
        <w:rPr>
          <w:rFonts w:cs="Arial"/>
          <w:lang w:val="ru-RU"/>
        </w:rPr>
      </w:pPr>
    </w:p>
    <w:p w14:paraId="25E77D5B" w14:textId="77777777" w:rsidR="007D5281" w:rsidRPr="008D590A" w:rsidRDefault="007D5281" w:rsidP="00343A18">
      <w:pPr>
        <w:pStyle w:val="KDParagraf"/>
        <w:spacing w:before="0"/>
        <w:rPr>
          <w:rFonts w:cs="Arial"/>
          <w:lang w:val="ru-RU"/>
        </w:rPr>
      </w:pPr>
    </w:p>
    <w:p w14:paraId="3CC0C408" w14:textId="77777777" w:rsidR="007D5281" w:rsidRPr="008D590A" w:rsidRDefault="007D5281" w:rsidP="00343A18">
      <w:pPr>
        <w:pStyle w:val="KDParagraf"/>
        <w:spacing w:before="0"/>
        <w:rPr>
          <w:rFonts w:cs="Arial"/>
          <w:lang w:val="ru-RU"/>
        </w:rPr>
      </w:pPr>
    </w:p>
    <w:p w14:paraId="4A2D34AE" w14:textId="77777777" w:rsidR="007D5281" w:rsidRPr="008D590A" w:rsidRDefault="007D5281" w:rsidP="00343A18">
      <w:pPr>
        <w:pStyle w:val="KDParagraf"/>
        <w:spacing w:before="0"/>
        <w:rPr>
          <w:rFonts w:cs="Arial"/>
          <w:lang w:val="ru-RU"/>
        </w:rPr>
      </w:pPr>
    </w:p>
    <w:p w14:paraId="2EEFDC9E" w14:textId="77777777" w:rsidR="0045792E" w:rsidRPr="008D590A" w:rsidRDefault="0045792E" w:rsidP="00343A18">
      <w:pPr>
        <w:pStyle w:val="KDParagraf"/>
        <w:spacing w:before="0"/>
        <w:rPr>
          <w:rFonts w:cs="Arial"/>
          <w:lang w:val="ru-RU"/>
        </w:rPr>
      </w:pPr>
    </w:p>
    <w:p w14:paraId="42EF5A83" w14:textId="77777777" w:rsidR="0045792E" w:rsidRPr="008D590A" w:rsidRDefault="0045792E" w:rsidP="00343A18">
      <w:pPr>
        <w:pStyle w:val="KDParagraf"/>
        <w:spacing w:before="0"/>
        <w:rPr>
          <w:rFonts w:cs="Arial"/>
          <w:lang w:val="ru-RU"/>
        </w:rPr>
      </w:pPr>
    </w:p>
    <w:p w14:paraId="73702782" w14:textId="77777777" w:rsidR="0045792E" w:rsidRPr="008D590A" w:rsidRDefault="0045792E" w:rsidP="00343A18">
      <w:pPr>
        <w:pStyle w:val="KDParagraf"/>
        <w:spacing w:before="0"/>
        <w:rPr>
          <w:rFonts w:cs="Arial"/>
          <w:lang w:val="ru-RU"/>
        </w:rPr>
      </w:pPr>
    </w:p>
    <w:p w14:paraId="2DB9233A" w14:textId="77777777" w:rsidR="004A25FE" w:rsidRPr="008D590A" w:rsidRDefault="00343A18" w:rsidP="007054F5">
      <w:pPr>
        <w:jc w:val="center"/>
        <w:rPr>
          <w:rFonts w:cs="Arial"/>
          <w:b/>
          <w:lang w:val="sr-Latn-RS"/>
        </w:rPr>
      </w:pPr>
      <w:bookmarkStart w:id="261" w:name="_Toc442559949"/>
      <w:r w:rsidRPr="008D590A">
        <w:rPr>
          <w:rFonts w:cs="Arial"/>
          <w:b/>
          <w:lang w:val="ru-RU"/>
        </w:rPr>
        <w:lastRenderedPageBreak/>
        <w:t>УГОВОР О КУПОПРОДАЈИ</w:t>
      </w:r>
      <w:bookmarkEnd w:id="261"/>
      <w:r w:rsidR="004A25FE" w:rsidRPr="008D590A">
        <w:rPr>
          <w:rFonts w:cs="Arial"/>
          <w:b/>
          <w:lang w:val="sr-Latn-RS"/>
        </w:rPr>
        <w:t xml:space="preserve">  </w:t>
      </w:r>
      <w:r w:rsidR="00A43A23" w:rsidRPr="008D590A">
        <w:rPr>
          <w:rFonts w:cs="Arial"/>
          <w:b/>
          <w:lang w:val="ru-RU"/>
        </w:rPr>
        <w:t>ДОБАРА</w:t>
      </w:r>
    </w:p>
    <w:p w14:paraId="7527D0A7" w14:textId="3CCCF121" w:rsidR="004A25FE" w:rsidRPr="008D590A" w:rsidRDefault="0054530A" w:rsidP="004A25FE">
      <w:pPr>
        <w:jc w:val="center"/>
        <w:rPr>
          <w:rFonts w:eastAsia="TimesNewRomanPS-BoldMT" w:cs="Arial"/>
          <w:b/>
          <w:bCs/>
          <w:lang w:val="sr-Latn-RS"/>
        </w:rPr>
      </w:pPr>
      <w:r>
        <w:rPr>
          <w:rFonts w:eastAsia="TimesNewRomanPS-BoldMT" w:cs="Arial"/>
          <w:b/>
          <w:bCs/>
          <w:lang w:val="ru-RU"/>
        </w:rPr>
        <w:t>НАБАВКА ДЕЛОВА ЗА ТРАНСПОРТ ПИШ У ТЕКО Б</w:t>
      </w:r>
      <w:r w:rsidR="00435824" w:rsidRPr="008D590A">
        <w:rPr>
          <w:rFonts w:eastAsia="TimesNewRomanPS-BoldMT" w:cs="Arial"/>
          <w:b/>
          <w:bCs/>
          <w:lang w:val="ru-RU"/>
        </w:rPr>
        <w:t>,</w:t>
      </w:r>
    </w:p>
    <w:p w14:paraId="1BBCD5E9" w14:textId="2A6D3B9C" w:rsidR="00A43A23" w:rsidRPr="008D590A" w:rsidRDefault="001D7805" w:rsidP="004A25FE">
      <w:pPr>
        <w:jc w:val="center"/>
        <w:rPr>
          <w:rFonts w:eastAsia="TimesNewRomanPS-BoldMT" w:cs="Arial"/>
          <w:b/>
          <w:bCs/>
          <w:lang w:val="ru-RU"/>
        </w:rPr>
      </w:pPr>
      <w:r>
        <w:rPr>
          <w:rFonts w:eastAsia="TimesNewRomanPS-BoldMT" w:cs="Arial"/>
          <w:b/>
          <w:bCs/>
          <w:lang w:val="ru-RU"/>
        </w:rPr>
        <w:t>ЈН/</w:t>
      </w:r>
      <w:r w:rsidR="0054530A">
        <w:rPr>
          <w:rFonts w:eastAsia="TimesNewRomanPS-BoldMT" w:cs="Arial"/>
          <w:b/>
          <w:bCs/>
          <w:lang w:val="ru-RU"/>
        </w:rPr>
        <w:t>3100/0538/2020</w:t>
      </w:r>
    </w:p>
    <w:p w14:paraId="0415C655" w14:textId="155609F3" w:rsidR="0087489D" w:rsidRPr="008D590A" w:rsidRDefault="0087489D" w:rsidP="004A25FE">
      <w:pPr>
        <w:jc w:val="center"/>
        <w:rPr>
          <w:rFonts w:eastAsia="TimesNewRomanPS-BoldMT" w:cs="Arial"/>
          <w:b/>
          <w:bCs/>
          <w:lang w:val="sr-Latn-RS"/>
        </w:rPr>
      </w:pPr>
      <w:r w:rsidRPr="008D590A">
        <w:rPr>
          <w:rFonts w:eastAsia="TimesNewRomanPS-BoldMT" w:cs="Arial"/>
          <w:b/>
          <w:bCs/>
          <w:lang w:val="ru-RU"/>
        </w:rPr>
        <w:t>(</w:t>
      </w:r>
      <w:r w:rsidR="00C620E9">
        <w:rPr>
          <w:rFonts w:eastAsia="TimesNewRomanPS-BoldMT" w:cs="Arial"/>
          <w:b/>
          <w:bCs/>
        </w:rPr>
        <w:t>75</w:t>
      </w:r>
      <w:r w:rsidR="0054530A">
        <w:rPr>
          <w:rFonts w:eastAsia="TimesNewRomanPS-BoldMT" w:cs="Arial"/>
          <w:b/>
          <w:bCs/>
        </w:rPr>
        <w:t>7</w:t>
      </w:r>
      <w:r w:rsidR="00DC067E">
        <w:rPr>
          <w:rFonts w:eastAsia="TimesNewRomanPS-BoldMT" w:cs="Arial"/>
          <w:b/>
          <w:bCs/>
        </w:rPr>
        <w:t>/2020</w:t>
      </w:r>
      <w:r w:rsidRPr="008D590A">
        <w:rPr>
          <w:rFonts w:eastAsia="TimesNewRomanPS-BoldMT" w:cs="Arial"/>
          <w:b/>
          <w:bCs/>
          <w:lang w:val="ru-RU"/>
        </w:rPr>
        <w:t>)</w:t>
      </w:r>
    </w:p>
    <w:p w14:paraId="272D7189" w14:textId="38433FA8" w:rsidR="003B086E" w:rsidRPr="008D590A" w:rsidRDefault="003B086E" w:rsidP="004A25FE">
      <w:pPr>
        <w:jc w:val="center"/>
        <w:rPr>
          <w:rFonts w:cs="Arial"/>
          <w:b/>
          <w:i/>
          <w:lang w:val="sr-Latn-RS"/>
        </w:rPr>
      </w:pPr>
      <w:r w:rsidRPr="008D590A">
        <w:rPr>
          <w:rFonts w:eastAsia="TimesNewRomanPS-BoldMT" w:cs="Arial"/>
          <w:b/>
          <w:bCs/>
          <w:lang w:val="sr-Latn-RS"/>
        </w:rPr>
        <w:t>JA</w:t>
      </w:r>
      <w:r w:rsidRPr="008D590A">
        <w:rPr>
          <w:rFonts w:eastAsia="TimesNewRomanPS-BoldMT" w:cs="Arial"/>
          <w:b/>
          <w:bCs/>
          <w:lang w:val="sr-Cyrl-CS"/>
        </w:rPr>
        <w:t>Н</w:t>
      </w:r>
      <w:r w:rsidRPr="008D590A">
        <w:rPr>
          <w:rFonts w:eastAsia="TimesNewRomanPS-BoldMT" w:cs="Arial"/>
          <w:b/>
          <w:bCs/>
          <w:lang w:val="sr-Latn-RS"/>
        </w:rPr>
        <w:t>A</w:t>
      </w:r>
      <w:r w:rsidRPr="008D590A">
        <w:rPr>
          <w:rFonts w:eastAsia="TimesNewRomanPS-BoldMT" w:cs="Arial"/>
          <w:b/>
          <w:bCs/>
          <w:i/>
          <w:lang w:val="sr-Latn-RS"/>
        </w:rPr>
        <w:t xml:space="preserve"> </w:t>
      </w:r>
      <w:r w:rsidRPr="008D590A">
        <w:rPr>
          <w:rFonts w:eastAsia="TimesNewRomanPS-BoldMT" w:cs="Arial"/>
          <w:b/>
          <w:bCs/>
          <w:lang w:val="sr-Latn-RS"/>
        </w:rPr>
        <w:t>(</w:t>
      </w:r>
      <w:r w:rsidR="00C620E9">
        <w:rPr>
          <w:rFonts w:eastAsia="TimesNewRomanPS-BoldMT" w:cs="Arial"/>
          <w:b/>
          <w:bCs/>
        </w:rPr>
        <w:t>6</w:t>
      </w:r>
      <w:r w:rsidR="0054530A">
        <w:rPr>
          <w:rFonts w:eastAsia="TimesNewRomanPS-BoldMT" w:cs="Arial"/>
          <w:b/>
          <w:bCs/>
        </w:rPr>
        <w:t>70</w:t>
      </w:r>
      <w:r w:rsidR="00DC067E">
        <w:rPr>
          <w:rFonts w:eastAsia="TimesNewRomanPS-BoldMT" w:cs="Arial"/>
          <w:b/>
          <w:bCs/>
        </w:rPr>
        <w:t>/2020</w:t>
      </w:r>
      <w:r w:rsidRPr="008D590A">
        <w:rPr>
          <w:rFonts w:eastAsia="TimesNewRomanPS-BoldMT" w:cs="Arial"/>
          <w:b/>
          <w:bCs/>
          <w:lang w:val="sr-Latn-RS"/>
        </w:rPr>
        <w:t>)</w:t>
      </w:r>
    </w:p>
    <w:p w14:paraId="0EC7F236" w14:textId="0F4DB016" w:rsidR="00343A18" w:rsidRPr="008D590A" w:rsidRDefault="00343A18" w:rsidP="00A43A23">
      <w:pPr>
        <w:pStyle w:val="KDParagraf"/>
        <w:spacing w:before="0"/>
        <w:jc w:val="center"/>
        <w:rPr>
          <w:rFonts w:cs="Arial"/>
          <w:b/>
          <w:lang w:val="ru-RU"/>
        </w:rPr>
      </w:pPr>
    </w:p>
    <w:p w14:paraId="0E1C5373" w14:textId="77777777" w:rsidR="00343A18" w:rsidRPr="008D590A" w:rsidRDefault="00343A18" w:rsidP="00343A18">
      <w:pPr>
        <w:pStyle w:val="KDParagraf"/>
        <w:spacing w:before="0"/>
        <w:rPr>
          <w:rFonts w:cs="Arial"/>
        </w:rPr>
      </w:pPr>
      <w:r w:rsidRPr="008D590A">
        <w:rPr>
          <w:rFonts w:cs="Arial"/>
        </w:rPr>
        <w:t>Уговорне стране констатују:</w:t>
      </w:r>
    </w:p>
    <w:p w14:paraId="6FBA26BC" w14:textId="4F7D2C2D" w:rsidR="00343A18" w:rsidRPr="008D590A" w:rsidRDefault="00343A18" w:rsidP="00343A18">
      <w:pPr>
        <w:pStyle w:val="KDNabrajanje"/>
        <w:spacing w:before="0"/>
        <w:rPr>
          <w:rFonts w:cs="Arial"/>
        </w:rPr>
      </w:pPr>
      <w:r w:rsidRPr="008D590A">
        <w:rPr>
          <w:rFonts w:cs="Arial"/>
        </w:rPr>
        <w:t xml:space="preserve">да је </w:t>
      </w:r>
      <w:r w:rsidR="00B429D8" w:rsidRPr="008D590A">
        <w:rPr>
          <w:rFonts w:cs="Arial"/>
          <w:lang w:val="sr-Cyrl-RS"/>
        </w:rPr>
        <w:t>Купац</w:t>
      </w:r>
      <w:r w:rsidRPr="008D590A">
        <w:rPr>
          <w:rFonts w:cs="Arial"/>
        </w:rPr>
        <w:t xml:space="preserve"> у складу са Конкурсном документацијом а сагласно члану 3</w:t>
      </w:r>
      <w:r w:rsidR="00030949" w:rsidRPr="008D590A">
        <w:rPr>
          <w:rFonts w:cs="Arial"/>
          <w:lang w:val="sr-Cyrl-RS"/>
        </w:rPr>
        <w:t>2</w:t>
      </w:r>
      <w:r w:rsidRPr="008D590A">
        <w:rPr>
          <w:rFonts w:cs="Arial"/>
        </w:rPr>
        <w:t xml:space="preserve">. Закона о јавним набавкама („Сл.гласник РС“, бр.124/2012,14/2015 и 68/2015) (даље Закон) спровео </w:t>
      </w:r>
      <w:r w:rsidR="00030949" w:rsidRPr="008D590A">
        <w:rPr>
          <w:rFonts w:cs="Arial"/>
          <w:lang w:val="sr-Cyrl-RS"/>
        </w:rPr>
        <w:t xml:space="preserve">отворени </w:t>
      </w:r>
      <w:r w:rsidRPr="008D590A">
        <w:rPr>
          <w:rFonts w:cs="Arial"/>
        </w:rPr>
        <w:t>поступак</w:t>
      </w:r>
      <w:r w:rsidR="00FB51D5" w:rsidRPr="008D590A">
        <w:rPr>
          <w:rFonts w:cs="Arial"/>
          <w:lang w:val="sr-Cyrl-RS"/>
        </w:rPr>
        <w:t xml:space="preserve"> </w:t>
      </w:r>
      <w:r w:rsidR="00A43A23" w:rsidRPr="008D590A">
        <w:rPr>
          <w:rFonts w:cs="Arial"/>
        </w:rPr>
        <w:t>јавне набавке бр.</w:t>
      </w:r>
      <w:r w:rsidR="00A43A23" w:rsidRPr="008D590A">
        <w:rPr>
          <w:rFonts w:eastAsia="TimesNewRomanPS-BoldMT" w:cs="Arial"/>
          <w:bCs/>
        </w:rPr>
        <w:t xml:space="preserve"> </w:t>
      </w:r>
      <w:r w:rsidR="001D7805">
        <w:rPr>
          <w:rFonts w:eastAsia="TimesNewRomanPS-BoldMT" w:cs="Arial"/>
          <w:b/>
          <w:bCs/>
        </w:rPr>
        <w:t>ЈН/</w:t>
      </w:r>
      <w:r w:rsidR="0054530A">
        <w:rPr>
          <w:rFonts w:eastAsia="TimesNewRomanPS-BoldMT" w:cs="Arial"/>
          <w:b/>
          <w:bCs/>
        </w:rPr>
        <w:t>3100/0538/2020</w:t>
      </w:r>
      <w:r w:rsidR="00A43A23" w:rsidRPr="008D590A">
        <w:rPr>
          <w:rFonts w:eastAsia="TimesNewRomanPS-BoldMT" w:cs="Arial"/>
          <w:bCs/>
          <w:lang w:val="sr-Cyrl-CS"/>
        </w:rPr>
        <w:t xml:space="preserve"> </w:t>
      </w:r>
      <w:r w:rsidR="00A43A23" w:rsidRPr="008D590A">
        <w:rPr>
          <w:rFonts w:cs="Arial"/>
          <w:lang w:val="sr-Cyrl-CS"/>
        </w:rPr>
        <w:t xml:space="preserve"> </w:t>
      </w:r>
      <w:r w:rsidRPr="008D590A">
        <w:rPr>
          <w:rFonts w:cs="Arial"/>
        </w:rPr>
        <w:t>ради набавке добара и то</w:t>
      </w:r>
      <w:r w:rsidR="00FB54FE" w:rsidRPr="008D590A">
        <w:rPr>
          <w:rFonts w:cs="Arial"/>
          <w:lang w:val="sr-Cyrl-CS"/>
        </w:rPr>
        <w:t xml:space="preserve">: </w:t>
      </w:r>
      <w:r w:rsidRPr="008D590A">
        <w:rPr>
          <w:rFonts w:cs="Arial"/>
        </w:rPr>
        <w:t xml:space="preserve"> </w:t>
      </w:r>
      <w:r w:rsidR="0054530A">
        <w:rPr>
          <w:rFonts w:eastAsia="TimesNewRomanPS-BoldMT" w:cs="Arial"/>
          <w:b/>
          <w:bCs/>
        </w:rPr>
        <w:t>НАБАВКА ДЕЛОВА ЗА ТРАНСПОРТ ПИШ У ТЕКО Б</w:t>
      </w:r>
      <w:r w:rsidR="00435824" w:rsidRPr="008D590A">
        <w:rPr>
          <w:rFonts w:eastAsia="TimesNewRomanPS-BoldMT" w:cs="Arial"/>
          <w:b/>
          <w:bCs/>
        </w:rPr>
        <w:t>,</w:t>
      </w:r>
    </w:p>
    <w:p w14:paraId="536CF0D5" w14:textId="4BF3E039" w:rsidR="00343A18" w:rsidRPr="008D590A" w:rsidRDefault="00343A18" w:rsidP="00343A18">
      <w:pPr>
        <w:pStyle w:val="KDNabrajanje"/>
        <w:spacing w:before="0"/>
        <w:rPr>
          <w:rFonts w:cs="Arial"/>
        </w:rPr>
      </w:pPr>
      <w:r w:rsidRPr="008D590A">
        <w:rPr>
          <w:rFonts w:cs="Arial"/>
        </w:rPr>
        <w:t>да је Позив за подношење понуда у вези предметне јавне набавке објављен на Порталу јавних набавки дана</w:t>
      </w:r>
      <w:r w:rsidR="00A43A23" w:rsidRPr="008D590A">
        <w:rPr>
          <w:rFonts w:cs="Arial"/>
          <w:lang w:val="sr-Cyrl-CS"/>
        </w:rPr>
        <w:t xml:space="preserve"> </w:t>
      </w:r>
      <w:r w:rsidRPr="008D590A">
        <w:rPr>
          <w:rFonts w:cs="Arial"/>
        </w:rPr>
        <w:t xml:space="preserve">_____________, као и на интернет страници </w:t>
      </w:r>
      <w:r w:rsidR="00B429D8" w:rsidRPr="008D590A">
        <w:rPr>
          <w:rFonts w:cs="Arial"/>
          <w:lang w:val="sr-Cyrl-RS"/>
        </w:rPr>
        <w:t>Купца</w:t>
      </w:r>
      <w:r w:rsidRPr="008D590A">
        <w:rPr>
          <w:rFonts w:cs="Arial"/>
        </w:rPr>
        <w:t xml:space="preserve"> </w:t>
      </w:r>
      <w:r w:rsidR="006C6FDF" w:rsidRPr="008D590A">
        <w:rPr>
          <w:rFonts w:cs="Arial"/>
        </w:rPr>
        <w:t xml:space="preserve">и на </w:t>
      </w:r>
      <w:r w:rsidR="006C6FDF" w:rsidRPr="008D590A">
        <w:rPr>
          <w:rFonts w:cs="Arial"/>
          <w:lang w:val="sr-Cyrl-RS"/>
        </w:rPr>
        <w:t>П</w:t>
      </w:r>
      <w:r w:rsidR="004D385B" w:rsidRPr="008D590A">
        <w:rPr>
          <w:rFonts w:cs="Arial"/>
        </w:rPr>
        <w:t>орталу Службених гласила и база</w:t>
      </w:r>
      <w:r w:rsidRPr="008D590A">
        <w:rPr>
          <w:rFonts w:cs="Arial"/>
        </w:rPr>
        <w:t xml:space="preserve"> прописа</w:t>
      </w:r>
      <w:r w:rsidR="004D385B" w:rsidRPr="008D590A">
        <w:rPr>
          <w:rFonts w:cs="Arial"/>
          <w:lang w:val="sr-Cyrl-RS"/>
        </w:rPr>
        <w:t>.</w:t>
      </w:r>
    </w:p>
    <w:p w14:paraId="15600302" w14:textId="3C079F47" w:rsidR="00343A18" w:rsidRPr="008D590A" w:rsidRDefault="00343A18" w:rsidP="00343A18">
      <w:pPr>
        <w:pStyle w:val="KDNabrajanje"/>
        <w:spacing w:before="0"/>
        <w:rPr>
          <w:rFonts w:cs="Arial"/>
          <w:i/>
        </w:rPr>
      </w:pPr>
      <w:r w:rsidRPr="008D590A">
        <w:rPr>
          <w:rFonts w:cs="Arial"/>
        </w:rPr>
        <w:t xml:space="preserve">да Понуда </w:t>
      </w:r>
      <w:r w:rsidR="00B429D8" w:rsidRPr="008D590A">
        <w:rPr>
          <w:rFonts w:cs="Arial"/>
          <w:lang w:val="sr-Cyrl-RS"/>
        </w:rPr>
        <w:t>Продавца</w:t>
      </w:r>
      <w:r w:rsidRPr="008D590A">
        <w:rPr>
          <w:rFonts w:cs="Arial"/>
        </w:rPr>
        <w:t xml:space="preserve"> , која је заведена код Наручиоца под</w:t>
      </w:r>
      <w:r w:rsidR="00C7275C" w:rsidRPr="008D590A">
        <w:rPr>
          <w:rFonts w:cs="Arial"/>
        </w:rPr>
        <w:t xml:space="preserve"> бројем ________ од ________</w:t>
      </w:r>
      <w:r w:rsidR="002E4039" w:rsidRPr="008D590A">
        <w:rPr>
          <w:rFonts w:cs="Arial"/>
          <w:lang w:val="sr-Cyrl-RS"/>
        </w:rPr>
        <w:t>____</w:t>
      </w:r>
      <w:r w:rsidR="002E4039" w:rsidRPr="008D590A">
        <w:rPr>
          <w:rFonts w:cs="Arial"/>
        </w:rPr>
        <w:t xml:space="preserve"> </w:t>
      </w:r>
      <w:r w:rsidRPr="008D590A">
        <w:rPr>
          <w:rFonts w:cs="Arial"/>
        </w:rPr>
        <w:t>године, у потпуности одговара захтеву Наручиоца из Позива за подношење понуда и Конкурсне документације</w:t>
      </w:r>
    </w:p>
    <w:p w14:paraId="1F601F39" w14:textId="4F6B4D14" w:rsidR="00343A18" w:rsidRPr="008D590A" w:rsidRDefault="00343A18" w:rsidP="00343A18">
      <w:pPr>
        <w:pStyle w:val="KDNabrajanje"/>
        <w:spacing w:before="0"/>
        <w:rPr>
          <w:rFonts w:cs="Arial"/>
          <w:b/>
        </w:rPr>
      </w:pPr>
      <w:r w:rsidRPr="008D590A">
        <w:rPr>
          <w:rFonts w:cs="Arial"/>
        </w:rPr>
        <w:t xml:space="preserve">да је Наручилац својом Одлуком о додели уговора бр. ____________ од __.__.___. године изабрао понуду </w:t>
      </w:r>
      <w:r w:rsidR="00B429D8" w:rsidRPr="008D590A">
        <w:rPr>
          <w:rFonts w:cs="Arial"/>
          <w:lang w:val="sr-Cyrl-RS"/>
        </w:rPr>
        <w:t>Продавца.</w:t>
      </w:r>
    </w:p>
    <w:p w14:paraId="459A89B9" w14:textId="77777777" w:rsidR="00343A18" w:rsidRPr="008D590A" w:rsidRDefault="00343A18" w:rsidP="00343A18">
      <w:pPr>
        <w:pStyle w:val="KDParagraf"/>
        <w:spacing w:before="0"/>
        <w:rPr>
          <w:rFonts w:cs="Arial"/>
          <w:lang w:val="sr-Cyrl-BA"/>
        </w:rPr>
      </w:pPr>
    </w:p>
    <w:p w14:paraId="0CD730A3" w14:textId="77777777" w:rsidR="00343A18" w:rsidRPr="008D590A" w:rsidRDefault="00343A18" w:rsidP="00343A18">
      <w:pPr>
        <w:pStyle w:val="KDParagraf"/>
        <w:spacing w:before="0"/>
        <w:rPr>
          <w:rFonts w:cs="Arial"/>
          <w:b/>
          <w:lang w:val="ru-RU"/>
        </w:rPr>
      </w:pPr>
      <w:r w:rsidRPr="008D590A">
        <w:rPr>
          <w:rFonts w:cs="Arial"/>
          <w:b/>
          <w:lang w:val="ru-RU"/>
        </w:rPr>
        <w:t>ПРЕДМЕТ  УГОВОРА</w:t>
      </w:r>
    </w:p>
    <w:p w14:paraId="36719749" w14:textId="77777777" w:rsidR="00343A18" w:rsidRPr="008D590A" w:rsidRDefault="00343A18" w:rsidP="00343A18">
      <w:pPr>
        <w:spacing w:before="0"/>
        <w:jc w:val="center"/>
        <w:rPr>
          <w:rFonts w:cs="Arial"/>
          <w:b/>
          <w:lang w:val="ru-RU"/>
        </w:rPr>
      </w:pPr>
      <w:r w:rsidRPr="008D590A">
        <w:rPr>
          <w:rFonts w:cs="Arial"/>
          <w:b/>
          <w:lang w:val="ru-RU"/>
        </w:rPr>
        <w:t>Члан 1.</w:t>
      </w:r>
    </w:p>
    <w:p w14:paraId="3EC59C98" w14:textId="52D5D829" w:rsidR="00343A18" w:rsidRPr="008D590A" w:rsidRDefault="00343A18" w:rsidP="00343A18">
      <w:pPr>
        <w:pStyle w:val="KDParagraf"/>
        <w:spacing w:before="0"/>
        <w:rPr>
          <w:rFonts w:eastAsia="Calibri" w:cs="Arial"/>
          <w:b/>
          <w:lang w:val="ru-RU"/>
        </w:rPr>
      </w:pPr>
      <w:r w:rsidRPr="008D590A">
        <w:rPr>
          <w:rFonts w:eastAsia="Calibri" w:cs="Arial"/>
          <w:lang w:val="ru-RU"/>
        </w:rPr>
        <w:t>Предмет овог Уговора о купопродаји (даље: Уговор)</w:t>
      </w:r>
      <w:r w:rsidR="0087489D" w:rsidRPr="008D590A">
        <w:rPr>
          <w:rFonts w:eastAsia="Calibri" w:cs="Arial"/>
          <w:lang w:val="sr-Latn-RS"/>
        </w:rPr>
        <w:t xml:space="preserve"> </w:t>
      </w:r>
      <w:r w:rsidR="0054530A">
        <w:rPr>
          <w:rFonts w:eastAsia="Calibri" w:cs="Arial"/>
          <w:lang w:val="sr-Latn-RS"/>
        </w:rPr>
        <w:t>je</w:t>
      </w:r>
      <w:r w:rsidRPr="008D590A">
        <w:rPr>
          <w:rFonts w:eastAsia="Calibri" w:cs="Arial"/>
          <w:lang w:val="ru-RU"/>
        </w:rPr>
        <w:t xml:space="preserve"> </w:t>
      </w:r>
      <w:r w:rsidR="0054530A">
        <w:rPr>
          <w:rFonts w:eastAsia="TimesNewRomanPS-BoldMT" w:cs="Arial"/>
          <w:b/>
          <w:bCs/>
          <w:lang w:val="ru-RU"/>
        </w:rPr>
        <w:t>НАБАВКА ДЕЛОВА ЗА ТРАНСПОРТ ПИШ У ТЕКО Б</w:t>
      </w:r>
      <w:r w:rsidRPr="008D590A">
        <w:rPr>
          <w:rFonts w:eastAsia="Calibri" w:cs="Arial"/>
          <w:b/>
          <w:lang w:val="ru-RU"/>
        </w:rPr>
        <w:t>.</w:t>
      </w:r>
    </w:p>
    <w:p w14:paraId="3E153B3A" w14:textId="0393A3F0"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00A43A23" w:rsidRPr="008D590A">
        <w:rPr>
          <w:rFonts w:eastAsia="Calibri" w:cs="Arial"/>
          <w:lang w:val="ru-RU"/>
        </w:rPr>
        <w:t xml:space="preserve"> Купца</w:t>
      </w:r>
      <w:r w:rsidRPr="008D590A">
        <w:rPr>
          <w:rFonts w:eastAsia="Calibri" w:cs="Arial"/>
          <w:lang w:val="ru-RU"/>
        </w:rPr>
        <w:t xml:space="preserve"> у свему према Понуди Продавца број_______ од ____</w:t>
      </w:r>
      <w:r w:rsidR="00074EEB" w:rsidRPr="008D590A">
        <w:rPr>
          <w:rFonts w:eastAsia="Calibri" w:cs="Arial"/>
          <w:lang w:val="ru-RU"/>
        </w:rPr>
        <w:t>_</w:t>
      </w:r>
      <w:r w:rsidR="007054F5" w:rsidRPr="008D590A">
        <w:rPr>
          <w:rFonts w:eastAsia="Calibri" w:cs="Arial"/>
          <w:lang w:val="ru-RU"/>
        </w:rPr>
        <w:t>_</w:t>
      </w:r>
      <w:r w:rsidR="00074EEB" w:rsidRPr="008D590A">
        <w:rPr>
          <w:rFonts w:eastAsia="Calibri" w:cs="Arial"/>
          <w:lang w:val="ru-RU"/>
        </w:rPr>
        <w:t xml:space="preserve">године,Обрасцу структуре цене </w:t>
      </w:r>
      <w:r w:rsidRPr="008D590A">
        <w:rPr>
          <w:rFonts w:eastAsia="Calibri" w:cs="Arial"/>
          <w:lang w:val="ru-RU"/>
        </w:rPr>
        <w:t>и Техничкој спецификацији</w:t>
      </w:r>
      <w:r w:rsidR="00730D19" w:rsidRPr="008D590A">
        <w:rPr>
          <w:rFonts w:eastAsia="Calibri" w:cs="Arial"/>
          <w:lang w:val="sr-Cyrl-CS"/>
        </w:rPr>
        <w:t xml:space="preserve"> конкурсне документације за јавну набавку бр. </w:t>
      </w:r>
      <w:r w:rsidR="001D7805">
        <w:rPr>
          <w:rFonts w:eastAsia="Calibri" w:cs="Arial"/>
          <w:b/>
          <w:lang w:val="sr-Cyrl-CS"/>
        </w:rPr>
        <w:t>ЈН/</w:t>
      </w:r>
      <w:r w:rsidR="0054530A">
        <w:rPr>
          <w:rFonts w:eastAsia="Calibri" w:cs="Arial"/>
          <w:b/>
          <w:lang w:val="sr-Cyrl-CS"/>
        </w:rPr>
        <w:t>3100/0538/2020</w:t>
      </w:r>
      <w:r w:rsidRPr="008D590A">
        <w:rPr>
          <w:rFonts w:eastAsia="Calibri" w:cs="Arial"/>
          <w:lang w:val="ru-RU"/>
        </w:rPr>
        <w:t>, који чине саставни део овог Уговора.</w:t>
      </w:r>
    </w:p>
    <w:p w14:paraId="4F8DE8E6" w14:textId="77777777" w:rsidR="00343A18" w:rsidRPr="008D590A" w:rsidRDefault="00343A18" w:rsidP="00343A18">
      <w:pPr>
        <w:pStyle w:val="KDParagraf"/>
        <w:spacing w:before="0"/>
        <w:rPr>
          <w:rFonts w:eastAsia="Calibri" w:cs="Arial"/>
          <w:lang w:val="ru-RU"/>
        </w:rPr>
      </w:pPr>
    </w:p>
    <w:p w14:paraId="122CAEAD" w14:textId="77777777" w:rsidR="00343A18" w:rsidRPr="008D590A" w:rsidRDefault="00343A18" w:rsidP="00343A18">
      <w:pPr>
        <w:spacing w:before="0"/>
        <w:jc w:val="center"/>
        <w:rPr>
          <w:rFonts w:cs="Arial"/>
          <w:b/>
          <w:lang w:val="ru-RU"/>
        </w:rPr>
      </w:pPr>
      <w:r w:rsidRPr="008D590A">
        <w:rPr>
          <w:rFonts w:cs="Arial"/>
          <w:b/>
          <w:lang w:val="ru-RU"/>
        </w:rPr>
        <w:t>Члан 2.</w:t>
      </w:r>
    </w:p>
    <w:p w14:paraId="5735E4A2" w14:textId="77777777" w:rsidR="00343A18" w:rsidRPr="008D590A" w:rsidRDefault="00343A18" w:rsidP="00343A18">
      <w:pPr>
        <w:spacing w:before="0"/>
        <w:jc w:val="center"/>
        <w:rPr>
          <w:rFonts w:cs="Arial"/>
          <w:b/>
          <w:lang w:val="ru-RU"/>
        </w:rPr>
      </w:pPr>
    </w:p>
    <w:p w14:paraId="4991071F" w14:textId="77777777" w:rsidR="00343A18" w:rsidRPr="008D590A" w:rsidRDefault="00343A18" w:rsidP="00343A18">
      <w:pPr>
        <w:pStyle w:val="KDParagraf"/>
        <w:spacing w:before="0"/>
        <w:rPr>
          <w:rFonts w:eastAsia="Calibri" w:cs="Arial"/>
          <w:lang w:val="ru-RU"/>
        </w:rPr>
      </w:pPr>
      <w:r w:rsidRPr="008D590A">
        <w:rPr>
          <w:rFonts w:eastAsia="Calibri" w:cs="Arial"/>
          <w:lang w:val="ru-RU"/>
        </w:rPr>
        <w:t>Овај Уговор и његови прилози сачињени су на српском језику.</w:t>
      </w:r>
    </w:p>
    <w:p w14:paraId="5BCB1C28" w14:textId="2B03EB53" w:rsidR="00343A18" w:rsidRPr="008D590A" w:rsidRDefault="00343A18" w:rsidP="00343A18">
      <w:pPr>
        <w:pStyle w:val="KDParagraf"/>
        <w:spacing w:before="0"/>
        <w:rPr>
          <w:rFonts w:eastAsia="Calibri" w:cs="Arial"/>
          <w:lang w:val="ru-RU"/>
        </w:rPr>
      </w:pPr>
      <w:r w:rsidRPr="008D590A">
        <w:rPr>
          <w:rFonts w:eastAsia="Calibri" w:cs="Arial"/>
          <w:lang w:val="ru-RU"/>
        </w:rPr>
        <w:t>На овај Уговор примењују се закони Републике Србије</w:t>
      </w:r>
      <w:r w:rsidR="00A43A23" w:rsidRPr="008D590A">
        <w:rPr>
          <w:rFonts w:eastAsia="Calibri" w:cs="Arial"/>
          <w:lang w:val="sr-Cyrl-CS"/>
        </w:rPr>
        <w:t>.</w:t>
      </w:r>
      <w:r w:rsidRPr="008D590A">
        <w:rPr>
          <w:rFonts w:eastAsia="Calibri" w:cs="Arial"/>
          <w:lang w:val="ru-RU"/>
        </w:rPr>
        <w:t xml:space="preserve"> У случају спора меродавно је право Републике Србије.</w:t>
      </w:r>
    </w:p>
    <w:p w14:paraId="1A0419F4" w14:textId="77777777" w:rsidR="00343A18" w:rsidRPr="008D590A" w:rsidRDefault="00343A18" w:rsidP="00343A18">
      <w:pPr>
        <w:pStyle w:val="KDParagraf"/>
        <w:spacing w:before="0"/>
        <w:rPr>
          <w:rFonts w:eastAsia="Calibri" w:cs="Arial"/>
          <w:lang w:val="ru-RU"/>
        </w:rPr>
      </w:pPr>
    </w:p>
    <w:p w14:paraId="2A645CF0" w14:textId="39017C05" w:rsidR="00343A18" w:rsidRPr="008D590A" w:rsidRDefault="00343A18" w:rsidP="00343A18">
      <w:pPr>
        <w:pStyle w:val="KDParagraf"/>
        <w:spacing w:before="0"/>
        <w:rPr>
          <w:rFonts w:cs="Arial"/>
          <w:b/>
          <w:lang w:val="ru-RU"/>
        </w:rPr>
      </w:pPr>
      <w:r w:rsidRPr="008D590A">
        <w:rPr>
          <w:rFonts w:cs="Arial"/>
          <w:b/>
          <w:lang w:val="ru-RU"/>
        </w:rPr>
        <w:t xml:space="preserve">УГОВОРЕНА </w:t>
      </w:r>
      <w:r w:rsidR="00DD7B26" w:rsidRPr="008D590A">
        <w:rPr>
          <w:rFonts w:cs="Arial"/>
          <w:b/>
          <w:lang w:val="sr-Cyrl-RS"/>
        </w:rPr>
        <w:t>ВРЕДНОСТ</w:t>
      </w:r>
      <w:r w:rsidRPr="008D590A">
        <w:rPr>
          <w:rFonts w:cs="Arial"/>
          <w:b/>
          <w:lang w:val="ru-RU"/>
        </w:rPr>
        <w:t xml:space="preserve"> </w:t>
      </w:r>
    </w:p>
    <w:p w14:paraId="674E3EF9" w14:textId="77777777" w:rsidR="00343A18" w:rsidRPr="008D590A" w:rsidRDefault="00343A18" w:rsidP="00343A18">
      <w:pPr>
        <w:spacing w:before="0"/>
        <w:jc w:val="center"/>
        <w:rPr>
          <w:rFonts w:cs="Arial"/>
          <w:b/>
          <w:lang w:val="ru-RU"/>
        </w:rPr>
      </w:pPr>
      <w:r w:rsidRPr="008D590A">
        <w:rPr>
          <w:rFonts w:cs="Arial"/>
          <w:b/>
          <w:lang w:val="ru-RU"/>
        </w:rPr>
        <w:t>Члан 3.</w:t>
      </w:r>
    </w:p>
    <w:p w14:paraId="3FD2C3DA" w14:textId="77777777" w:rsidR="00343A18" w:rsidRPr="008D590A" w:rsidRDefault="00343A18" w:rsidP="00343A18">
      <w:pPr>
        <w:spacing w:before="0"/>
        <w:jc w:val="center"/>
        <w:rPr>
          <w:rFonts w:cs="Arial"/>
          <w:b/>
          <w:lang w:val="ru-RU"/>
        </w:rPr>
      </w:pPr>
    </w:p>
    <w:p w14:paraId="13B06388" w14:textId="79DE8A49" w:rsidR="00343A18" w:rsidRPr="008D590A" w:rsidRDefault="00343A18" w:rsidP="00343A18">
      <w:pPr>
        <w:pStyle w:val="KDParagraf"/>
        <w:spacing w:before="0"/>
        <w:rPr>
          <w:rFonts w:cs="Arial"/>
          <w:lang w:val="ru-RU"/>
        </w:rPr>
      </w:pPr>
      <w:r w:rsidRPr="008D590A">
        <w:rPr>
          <w:rFonts w:cs="Arial"/>
          <w:lang w:val="ru-RU"/>
        </w:rPr>
        <w:t>Укупна вредност добара из члана 1.овог Уговора износи _________________(словима:____________________)</w:t>
      </w:r>
      <w:r w:rsidR="00A43A23" w:rsidRPr="008D590A">
        <w:rPr>
          <w:rFonts w:cs="Arial"/>
          <w:lang w:val="sr-Cyrl-CS"/>
        </w:rPr>
        <w:t xml:space="preserve"> </w:t>
      </w:r>
      <w:r w:rsidRPr="008D590A">
        <w:rPr>
          <w:rFonts w:cs="Arial"/>
        </w:rPr>
        <w:t>RSD</w:t>
      </w:r>
      <w:r w:rsidR="00A43A23" w:rsidRPr="008D590A">
        <w:rPr>
          <w:rFonts w:cs="Arial"/>
          <w:lang w:val="sr-Cyrl-CS"/>
        </w:rPr>
        <w:t>.</w:t>
      </w:r>
    </w:p>
    <w:p w14:paraId="166DBE08" w14:textId="77777777" w:rsidR="00CE149F" w:rsidRPr="008D590A" w:rsidRDefault="00CE149F" w:rsidP="00343A18">
      <w:pPr>
        <w:pStyle w:val="KDParagraf"/>
        <w:spacing w:before="0"/>
        <w:rPr>
          <w:rFonts w:cs="Arial"/>
          <w:lang w:val="ru-RU"/>
        </w:rPr>
      </w:pPr>
    </w:p>
    <w:p w14:paraId="6A77D201" w14:textId="77777777" w:rsidR="00343A18" w:rsidRPr="008D590A" w:rsidRDefault="00343A18" w:rsidP="00343A18">
      <w:pPr>
        <w:pStyle w:val="KDParagraf"/>
        <w:spacing w:before="0"/>
        <w:rPr>
          <w:rFonts w:cs="Arial"/>
          <w:lang w:val="ru-RU"/>
        </w:rPr>
      </w:pPr>
      <w:r w:rsidRPr="008D590A">
        <w:rPr>
          <w:rFonts w:cs="Arial"/>
          <w:lang w:val="ru-RU"/>
        </w:rPr>
        <w:t>Уговорена вредност из става 1. овог члана увећава се за порез на додату вредност, у складу са прописима Републике Србије.</w:t>
      </w:r>
    </w:p>
    <w:p w14:paraId="11C06421" w14:textId="77777777" w:rsidR="00343A18" w:rsidRPr="008D590A" w:rsidRDefault="00343A18" w:rsidP="00343A18">
      <w:pPr>
        <w:pStyle w:val="KDParagraf"/>
        <w:spacing w:before="0"/>
        <w:rPr>
          <w:rFonts w:cs="Arial"/>
          <w:lang w:val="ru-RU"/>
        </w:rPr>
      </w:pPr>
      <w:r w:rsidRPr="008D590A">
        <w:rPr>
          <w:rFonts w:cs="Arial"/>
          <w:lang w:val="ru-RU"/>
        </w:rPr>
        <w:t>У цену су урачунати сви трошкови који се односе на предмет јавне набавке и који су одређени Конкурсном документацијом.</w:t>
      </w:r>
    </w:p>
    <w:p w14:paraId="1CCE11D1" w14:textId="348727B9" w:rsidR="00343A18" w:rsidRDefault="00343A18" w:rsidP="00343A18">
      <w:pPr>
        <w:pStyle w:val="KDParagraf"/>
        <w:spacing w:before="0"/>
        <w:rPr>
          <w:rFonts w:cs="Arial"/>
          <w:lang w:val="ru-RU"/>
        </w:rPr>
      </w:pPr>
      <w:r w:rsidRPr="008D590A">
        <w:rPr>
          <w:rFonts w:cs="Arial"/>
          <w:lang w:val="ru-RU"/>
        </w:rPr>
        <w:t>Цена добара из става 1.овог члана утврђена је на паритету испоручено у складишта ЈП ЕПС</w:t>
      </w:r>
      <w:r w:rsidR="00ED1840" w:rsidRPr="008D590A">
        <w:rPr>
          <w:rFonts w:cs="Arial"/>
          <w:lang w:val="sr-Cyrl-CS"/>
        </w:rPr>
        <w:t>, огранак ТЕ-КО Костолац</w:t>
      </w:r>
      <w:r w:rsidRPr="008D590A">
        <w:rPr>
          <w:rFonts w:cs="Arial"/>
          <w:lang w:val="ru-RU"/>
        </w:rPr>
        <w:t xml:space="preserve"> и обухвата трошкове које Продавац има у вези испоруке на начин како је регулисано овим Уговором.</w:t>
      </w:r>
    </w:p>
    <w:p w14:paraId="5F8AFC08" w14:textId="77777777" w:rsidR="00DC067E" w:rsidRPr="008D590A" w:rsidRDefault="00DC067E" w:rsidP="00343A18">
      <w:pPr>
        <w:pStyle w:val="KDParagraf"/>
        <w:spacing w:before="0"/>
        <w:rPr>
          <w:rFonts w:cs="Arial"/>
          <w:lang w:val="ru-RU"/>
        </w:rPr>
      </w:pPr>
    </w:p>
    <w:p w14:paraId="750A023C" w14:textId="5332050C" w:rsidR="004C29D8" w:rsidRDefault="00FB51D5" w:rsidP="00ED1840">
      <w:pPr>
        <w:pStyle w:val="KDParagraf"/>
        <w:spacing w:before="0"/>
        <w:rPr>
          <w:rFonts w:eastAsia="Calibri" w:cs="Arial"/>
          <w:lang w:val="ru-RU"/>
        </w:rPr>
      </w:pPr>
      <w:r w:rsidRPr="008D590A">
        <w:rPr>
          <w:rFonts w:eastAsia="Calibri" w:cs="Arial"/>
          <w:lang w:val="ru-RU"/>
        </w:rPr>
        <w:t>Цена је фиксна за цео уговорени период и не подлеже никаквој промени</w:t>
      </w:r>
      <w:r w:rsidR="003851AF">
        <w:rPr>
          <w:rFonts w:eastAsia="Calibri" w:cs="Arial"/>
          <w:lang w:val="ru-RU"/>
        </w:rPr>
        <w:t>.</w:t>
      </w:r>
      <w:r w:rsidRPr="008D590A">
        <w:rPr>
          <w:rFonts w:eastAsia="Calibri" w:cs="Arial"/>
          <w:lang w:val="ru-RU"/>
        </w:rPr>
        <w:t xml:space="preserve"> </w:t>
      </w:r>
    </w:p>
    <w:p w14:paraId="02CA483A" w14:textId="77777777" w:rsidR="00ED2BA6" w:rsidRPr="008D590A" w:rsidRDefault="00ED2BA6" w:rsidP="00ED1840">
      <w:pPr>
        <w:pStyle w:val="KDParagraf"/>
        <w:spacing w:before="0"/>
        <w:rPr>
          <w:rFonts w:eastAsia="Arial Unicode MS" w:cs="Arial"/>
          <w:kern w:val="1"/>
          <w:lang w:val="ru-RU" w:eastAsia="ar-SA"/>
        </w:rPr>
      </w:pPr>
    </w:p>
    <w:p w14:paraId="74EDD362" w14:textId="77777777" w:rsidR="00DC067E" w:rsidRDefault="00DC067E" w:rsidP="00343A18">
      <w:pPr>
        <w:pStyle w:val="KDParagraf"/>
        <w:spacing w:before="0"/>
        <w:rPr>
          <w:rFonts w:cs="Arial"/>
          <w:b/>
          <w:lang w:val="ru-RU"/>
        </w:rPr>
      </w:pPr>
    </w:p>
    <w:p w14:paraId="62D34F02" w14:textId="77777777" w:rsidR="00DC067E" w:rsidRDefault="00DC067E" w:rsidP="00343A18">
      <w:pPr>
        <w:pStyle w:val="KDParagraf"/>
        <w:spacing w:before="0"/>
        <w:rPr>
          <w:rFonts w:cs="Arial"/>
          <w:b/>
          <w:lang w:val="ru-RU"/>
        </w:rPr>
      </w:pPr>
    </w:p>
    <w:p w14:paraId="6988673B" w14:textId="77777777" w:rsidR="00343A18" w:rsidRPr="008D590A" w:rsidRDefault="00343A18" w:rsidP="00343A18">
      <w:pPr>
        <w:pStyle w:val="KDParagraf"/>
        <w:spacing w:before="0"/>
        <w:rPr>
          <w:rFonts w:cs="Arial"/>
          <w:b/>
          <w:lang w:val="ru-RU"/>
        </w:rPr>
      </w:pPr>
      <w:r w:rsidRPr="008D590A">
        <w:rPr>
          <w:rFonts w:cs="Arial"/>
          <w:b/>
          <w:lang w:val="ru-RU"/>
        </w:rPr>
        <w:t>ИЗДАВАЊЕ РАЧУНА И ПЛАЋАЊЕ</w:t>
      </w:r>
    </w:p>
    <w:p w14:paraId="30ED34B3" w14:textId="77777777" w:rsidR="00343A18" w:rsidRPr="008D590A" w:rsidRDefault="00343A18" w:rsidP="00343A18">
      <w:pPr>
        <w:pStyle w:val="KDParagraf"/>
        <w:spacing w:before="0"/>
        <w:rPr>
          <w:rFonts w:cs="Arial"/>
          <w:lang w:val="ru-RU"/>
        </w:rPr>
      </w:pPr>
    </w:p>
    <w:p w14:paraId="170B90F2" w14:textId="77777777" w:rsidR="00343A18" w:rsidRPr="008D590A" w:rsidRDefault="00343A18" w:rsidP="00343A18">
      <w:pPr>
        <w:spacing w:before="0"/>
        <w:jc w:val="center"/>
        <w:rPr>
          <w:rFonts w:cs="Arial"/>
          <w:b/>
          <w:lang w:val="sr-Latn-RS"/>
        </w:rPr>
      </w:pPr>
      <w:r w:rsidRPr="008D590A">
        <w:rPr>
          <w:rFonts w:cs="Arial"/>
          <w:b/>
          <w:lang w:val="ru-RU"/>
        </w:rPr>
        <w:t>Члан 4.</w:t>
      </w:r>
    </w:p>
    <w:p w14:paraId="0F198FBF" w14:textId="77777777" w:rsidR="00321856" w:rsidRPr="008D590A" w:rsidRDefault="00321856" w:rsidP="00343A18">
      <w:pPr>
        <w:spacing w:before="0"/>
        <w:jc w:val="center"/>
        <w:rPr>
          <w:rFonts w:cs="Arial"/>
          <w:b/>
          <w:lang w:val="sr-Latn-RS"/>
        </w:rPr>
      </w:pPr>
    </w:p>
    <w:p w14:paraId="31C44631" w14:textId="37D55963" w:rsidR="00343A18" w:rsidRPr="008D590A" w:rsidRDefault="00343A18" w:rsidP="00343A18">
      <w:pPr>
        <w:pStyle w:val="KDParagraf"/>
        <w:spacing w:before="0"/>
        <w:rPr>
          <w:rFonts w:eastAsia="Calibri" w:cs="Arial"/>
          <w:lang w:val="ru-RU"/>
        </w:rPr>
      </w:pPr>
      <w:r w:rsidRPr="008D590A">
        <w:rPr>
          <w:rFonts w:eastAsia="Calibri" w:cs="Arial"/>
          <w:lang w:val="ru-RU"/>
        </w:rPr>
        <w:t>Продавац се обавезује да, по извршеној испоруци добара из члана 1. овог Уговора, испостави исправ</w:t>
      </w:r>
      <w:r w:rsidR="00DD7B26" w:rsidRPr="008D590A">
        <w:rPr>
          <w:rFonts w:eastAsia="Calibri" w:cs="Arial"/>
          <w:lang w:val="sr-Cyrl-RS"/>
        </w:rPr>
        <w:t>а</w:t>
      </w:r>
      <w:r w:rsidRPr="008D590A">
        <w:rPr>
          <w:rFonts w:eastAsia="Calibri" w:cs="Arial"/>
          <w:lang w:val="ru-RU"/>
        </w:rPr>
        <w:t xml:space="preserve">н </w:t>
      </w:r>
      <w:r w:rsidR="00DD7B26" w:rsidRPr="008D590A">
        <w:rPr>
          <w:rFonts w:eastAsia="Calibri" w:cs="Arial"/>
          <w:lang w:val="sr-Cyrl-RS"/>
        </w:rPr>
        <w:t>рачун</w:t>
      </w:r>
      <w:r w:rsidRPr="008D590A">
        <w:rPr>
          <w:rFonts w:eastAsia="Calibri" w:cs="Arial"/>
          <w:lang w:val="ru-RU"/>
        </w:rPr>
        <w:t xml:space="preserve"> директно Купцу, односно  Огранку ЈП ЕПС, коме је испорука уговорених добара извршена, у року од 3 (три) дана, од дана извршене испоруке</w:t>
      </w:r>
      <w:r w:rsidR="00FB51D5" w:rsidRPr="008D590A">
        <w:rPr>
          <w:rFonts w:eastAsia="Calibri" w:cs="Arial"/>
          <w:lang w:val="sr-Cyrl-RS"/>
        </w:rPr>
        <w:t xml:space="preserve"> </w:t>
      </w:r>
      <w:r w:rsidRPr="008D590A">
        <w:rPr>
          <w:rFonts w:cs="Arial"/>
          <w:lang w:val="sr-Latn-CS"/>
        </w:rPr>
        <w:t>добара и потписивања Записника о квантитативном и квалитативном пријему добара</w:t>
      </w:r>
      <w:r w:rsidRPr="008D590A">
        <w:rPr>
          <w:rFonts w:eastAsia="Calibri" w:cs="Arial"/>
          <w:lang w:val="ru-RU"/>
        </w:rPr>
        <w:t xml:space="preserve">. </w:t>
      </w:r>
    </w:p>
    <w:p w14:paraId="79EB474C" w14:textId="1342C33A" w:rsidR="00FB51D5" w:rsidRPr="008D590A" w:rsidRDefault="00FB51D5" w:rsidP="00FB51D5">
      <w:pPr>
        <w:pStyle w:val="KDParagraf"/>
        <w:spacing w:before="0"/>
        <w:rPr>
          <w:rFonts w:cs="Arial"/>
          <w:lang w:val="sr-Cyrl-CS"/>
        </w:rPr>
      </w:pPr>
      <w:r w:rsidRPr="008D590A">
        <w:rPr>
          <w:rFonts w:cs="Arial"/>
          <w:lang w:val="ru-RU"/>
        </w:rPr>
        <w:t xml:space="preserve">Рачун мора бити достављен на адресу </w:t>
      </w:r>
      <w:r w:rsidR="00DD7B26" w:rsidRPr="008D590A">
        <w:rPr>
          <w:rFonts w:cs="Arial"/>
          <w:lang w:val="sr-Cyrl-RS"/>
        </w:rPr>
        <w:t>Купца</w:t>
      </w:r>
      <w:r w:rsidRPr="008D590A">
        <w:rPr>
          <w:rFonts w:cs="Arial"/>
          <w:lang w:val="ru-RU"/>
        </w:rPr>
        <w:t>: Јавно предузеће „Електропривреда Србије“ Београд,</w:t>
      </w:r>
      <w:r w:rsidR="00B620AB" w:rsidRPr="008D590A">
        <w:rPr>
          <w:rFonts w:cs="Arial"/>
          <w:lang w:val="ru-RU"/>
        </w:rPr>
        <w:t xml:space="preserve"> улица Балканска бр. 13 - </w:t>
      </w:r>
      <w:r w:rsidR="00ED1840" w:rsidRPr="008D590A">
        <w:rPr>
          <w:rFonts w:cs="Arial"/>
          <w:lang w:val="sr-Cyrl-CS"/>
        </w:rPr>
        <w:t xml:space="preserve"> </w:t>
      </w:r>
      <w:r w:rsidR="00B620AB" w:rsidRPr="008D590A">
        <w:rPr>
          <w:rFonts w:cs="Arial"/>
          <w:lang w:val="sr-Cyrl-RS"/>
        </w:rPr>
        <w:t>о</w:t>
      </w:r>
      <w:r w:rsidR="00ED1840" w:rsidRPr="008D590A">
        <w:rPr>
          <w:rFonts w:cs="Arial"/>
          <w:lang w:val="sr-Cyrl-RS"/>
        </w:rPr>
        <w:t>гранак ТЕ-КО Костолац, улица Николе Тесле бр.5-7, 12208 Костолац</w:t>
      </w:r>
      <w:r w:rsidRPr="008D590A">
        <w:rPr>
          <w:rFonts w:cs="Arial"/>
          <w:lang w:val="ru-RU"/>
        </w:rPr>
        <w:t xml:space="preserve">, ПИБ </w:t>
      </w:r>
      <w:r w:rsidRPr="008D590A">
        <w:rPr>
          <w:rFonts w:cs="Arial"/>
          <w:lang w:val="sr-Cyrl-BA"/>
        </w:rPr>
        <w:t>(</w:t>
      </w:r>
      <w:r w:rsidR="00ED1840" w:rsidRPr="008D590A">
        <w:rPr>
          <w:rFonts w:cs="Arial"/>
          <w:lang w:val="sr-Cyrl-BA"/>
        </w:rPr>
        <w:t>103920327</w:t>
      </w:r>
      <w:r w:rsidRPr="008D590A">
        <w:rPr>
          <w:rFonts w:cs="Arial"/>
          <w:lang w:val="sr-Cyrl-BA"/>
        </w:rPr>
        <w:t>)</w:t>
      </w:r>
      <w:r w:rsidRPr="008D590A">
        <w:rPr>
          <w:rFonts w:cs="Arial"/>
          <w:lang w:val="ru-RU"/>
        </w:rPr>
        <w:t>, са обавезним прилозима и то: Записник о квалитативном</w:t>
      </w:r>
      <w:r w:rsidR="00ED1840" w:rsidRPr="008D590A">
        <w:rPr>
          <w:rFonts w:cs="Arial"/>
          <w:lang w:val="sr-Cyrl-CS"/>
        </w:rPr>
        <w:t xml:space="preserve"> и </w:t>
      </w:r>
      <w:r w:rsidRPr="008D590A">
        <w:rPr>
          <w:rFonts w:cs="Arial"/>
          <w:lang w:val="ru-RU"/>
        </w:rPr>
        <w:t xml:space="preserve">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8D590A">
        <w:rPr>
          <w:rFonts w:cs="Arial"/>
          <w:lang w:val="sr-Latn-CS"/>
        </w:rPr>
        <w:t>Купца</w:t>
      </w:r>
      <w:r w:rsidRPr="008D590A">
        <w:rPr>
          <w:rFonts w:cs="Arial"/>
          <w:lang w:val="ru-RU"/>
        </w:rPr>
        <w:t>, које је примило предметна добра.</w:t>
      </w:r>
      <w:r w:rsidR="00ED1840" w:rsidRPr="008D590A">
        <w:rPr>
          <w:rFonts w:cs="Arial"/>
          <w:lang w:val="sr-Cyrl-CS"/>
        </w:rPr>
        <w:t xml:space="preserve"> Рачун обавезно садржи</w:t>
      </w:r>
      <w:r w:rsidR="00DD1C46" w:rsidRPr="008D590A">
        <w:rPr>
          <w:rFonts w:cs="Arial"/>
          <w:lang w:val="sr-Cyrl-CS"/>
        </w:rPr>
        <w:t xml:space="preserve"> број </w:t>
      </w:r>
      <w:r w:rsidR="00B95C12" w:rsidRPr="008D590A">
        <w:rPr>
          <w:rFonts w:cs="Arial"/>
          <w:lang w:val="sr-Cyrl-CS"/>
        </w:rPr>
        <w:t xml:space="preserve">отпремнице, број </w:t>
      </w:r>
      <w:r w:rsidR="00DD1C46" w:rsidRPr="008D590A">
        <w:rPr>
          <w:rFonts w:cs="Arial"/>
          <w:lang w:val="sr-Cyrl-CS"/>
        </w:rPr>
        <w:t>уговора и број</w:t>
      </w:r>
      <w:r w:rsidR="00ED1840" w:rsidRPr="008D590A">
        <w:rPr>
          <w:rFonts w:cs="Arial"/>
          <w:lang w:val="sr-Cyrl-CS"/>
        </w:rPr>
        <w:t xml:space="preserve"> јавне набавке по којој се рачун испоставља.</w:t>
      </w:r>
    </w:p>
    <w:p w14:paraId="3E12EB6F" w14:textId="77777777" w:rsidR="00AA63E2" w:rsidRPr="008D590A" w:rsidRDefault="00AA63E2" w:rsidP="00FB51D5">
      <w:pPr>
        <w:pStyle w:val="KDParagraf"/>
        <w:spacing w:before="0"/>
        <w:rPr>
          <w:rFonts w:cs="Arial"/>
          <w:lang w:val="sr-Cyrl-RS"/>
        </w:rPr>
      </w:pPr>
    </w:p>
    <w:p w14:paraId="66586212" w14:textId="25F2B73B" w:rsidR="00FB51D5" w:rsidRPr="008D590A" w:rsidRDefault="00FB51D5" w:rsidP="00FB51D5">
      <w:pPr>
        <w:pStyle w:val="KDParagraf"/>
        <w:spacing w:before="0"/>
        <w:rPr>
          <w:rFonts w:cs="Arial"/>
          <w:i/>
          <w:lang w:val="sr-Cyrl-RS"/>
        </w:rPr>
      </w:pPr>
      <w:r w:rsidRPr="008D590A">
        <w:rPr>
          <w:rFonts w:cs="Arial"/>
          <w:lang w:val="sr-Cyrl-RS"/>
        </w:rPr>
        <w:t>У испостављеном рачун</w:t>
      </w:r>
      <w:r w:rsidR="00290BFB" w:rsidRPr="008D590A">
        <w:rPr>
          <w:rFonts w:cs="Arial"/>
          <w:lang w:val="sr-Cyrl-RS"/>
        </w:rPr>
        <w:t>у и отпремници, Продавац</w:t>
      </w:r>
      <w:r w:rsidRPr="008D590A">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8D590A">
        <w:rPr>
          <w:rFonts w:cs="Arial"/>
          <w:lang w:val="sr-Cyrl-RS"/>
        </w:rPr>
        <w:t>Рачуни који</w:t>
      </w:r>
      <w:r w:rsidRPr="008D590A">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8D590A">
        <w:rPr>
          <w:rFonts w:cs="Arial"/>
          <w:lang w:val="sr-Cyrl-RS"/>
        </w:rPr>
        <w:t>ни тачан назив, Продавац</w:t>
      </w:r>
      <w:r w:rsidRPr="008D590A">
        <w:rPr>
          <w:rFonts w:cs="Arial"/>
          <w:lang w:val="sr-Cyrl-RS"/>
        </w:rPr>
        <w:t xml:space="preserve"> је обавезан да уз рачун достави прилог са упоре</w:t>
      </w:r>
      <w:r w:rsidR="00CF0E9D" w:rsidRPr="008D590A">
        <w:rPr>
          <w:rFonts w:cs="Arial"/>
          <w:lang w:val="sr-Cyrl-RS"/>
        </w:rPr>
        <w:t>дним прегледом назива из рачуна</w:t>
      </w:r>
      <w:r w:rsidRPr="008D590A">
        <w:rPr>
          <w:rFonts w:cs="Arial"/>
          <w:lang w:val="sr-Cyrl-RS"/>
        </w:rPr>
        <w:t xml:space="preserve"> са захтеваним називима из конкурсне документације и прихваћене понуде.</w:t>
      </w:r>
    </w:p>
    <w:p w14:paraId="76DEE32D" w14:textId="77777777" w:rsidR="00AA63E2" w:rsidRPr="008D590A" w:rsidRDefault="00AA63E2" w:rsidP="00343A18">
      <w:pPr>
        <w:pStyle w:val="KDParagraf"/>
        <w:spacing w:before="0"/>
        <w:rPr>
          <w:rFonts w:cs="Arial"/>
          <w:lang w:val="ru-RU"/>
        </w:rPr>
      </w:pPr>
    </w:p>
    <w:p w14:paraId="68D9C2E4" w14:textId="04F22AF2" w:rsidR="00343A18" w:rsidRPr="00391192" w:rsidRDefault="00343A18" w:rsidP="00343A18">
      <w:pPr>
        <w:pStyle w:val="KDParagraf"/>
        <w:spacing w:before="0"/>
        <w:rPr>
          <w:rFonts w:cs="Arial"/>
          <w:lang w:val="ru-RU"/>
        </w:rPr>
      </w:pPr>
      <w:r w:rsidRPr="008D590A">
        <w:rPr>
          <w:rFonts w:cs="Arial"/>
          <w:lang w:val="ru-RU"/>
        </w:rPr>
        <w:t>Плаћање укупно уговорене цене извршиће с</w:t>
      </w:r>
      <w:r w:rsidR="00AA63E2" w:rsidRPr="008D590A">
        <w:rPr>
          <w:rFonts w:cs="Arial"/>
          <w:lang w:val="ru-RU"/>
        </w:rPr>
        <w:t>е у динарима, на рачун Продавца</w:t>
      </w:r>
      <w:r w:rsidRPr="008D590A">
        <w:rPr>
          <w:rFonts w:cs="Arial"/>
          <w:lang w:val="ru-RU"/>
        </w:rPr>
        <w:t xml:space="preserve"> бр.____________________ који се води код _________ банке, након сваке појединачне испоруке у року</w:t>
      </w:r>
      <w:r w:rsidR="00DD7B26" w:rsidRPr="008D590A">
        <w:rPr>
          <w:rFonts w:cs="Arial"/>
          <w:lang w:val="sr-Cyrl-RS"/>
        </w:rPr>
        <w:t xml:space="preserve"> до 45 дана</w:t>
      </w:r>
      <w:r w:rsidRPr="008D590A">
        <w:rPr>
          <w:rFonts w:cs="Arial"/>
          <w:lang w:val="ru-RU"/>
        </w:rPr>
        <w:t xml:space="preserve"> а након пријема исправног рачуна и  закључења Уговора, испуњења одложног услова и успешно извршеног квалитативног</w:t>
      </w:r>
      <w:r w:rsidRPr="008D590A">
        <w:rPr>
          <w:rFonts w:cs="Arial"/>
          <w:lang w:val="sr-Cyrl-BA"/>
        </w:rPr>
        <w:t>/</w:t>
      </w:r>
      <w:r w:rsidRPr="008D590A">
        <w:rPr>
          <w:rFonts w:cs="Arial"/>
          <w:lang w:val="ru-RU"/>
        </w:rPr>
        <w:t xml:space="preserve"> квантитативног пријема предмета  уговора.</w:t>
      </w:r>
    </w:p>
    <w:p w14:paraId="05168BB5" w14:textId="77777777" w:rsidR="00343A18" w:rsidRPr="008D590A" w:rsidRDefault="00343A18" w:rsidP="00343A18">
      <w:pPr>
        <w:pStyle w:val="KDParagraf"/>
        <w:spacing w:before="0"/>
        <w:rPr>
          <w:rFonts w:cs="Arial"/>
          <w:lang w:val="ru-RU"/>
        </w:rPr>
      </w:pPr>
    </w:p>
    <w:p w14:paraId="4CFA614A" w14:textId="77777777" w:rsidR="00343A18" w:rsidRPr="008D590A" w:rsidRDefault="00343A18" w:rsidP="00343A18">
      <w:pPr>
        <w:pStyle w:val="KDParagraf"/>
        <w:spacing w:before="0"/>
        <w:rPr>
          <w:rFonts w:cs="Arial"/>
          <w:b/>
          <w:lang w:val="ru-RU"/>
        </w:rPr>
      </w:pPr>
      <w:r w:rsidRPr="008D590A">
        <w:rPr>
          <w:rFonts w:cs="Arial"/>
          <w:b/>
          <w:lang w:val="ru-RU"/>
        </w:rPr>
        <w:t>РОК И МЕСТО ИСПОРУКЕ</w:t>
      </w:r>
    </w:p>
    <w:p w14:paraId="3C73391D" w14:textId="77777777" w:rsidR="00343A18" w:rsidRPr="008D590A" w:rsidRDefault="00343A18" w:rsidP="00343A18">
      <w:pPr>
        <w:pStyle w:val="KDParagraf"/>
        <w:spacing w:before="0"/>
        <w:rPr>
          <w:rFonts w:cs="Arial"/>
          <w:b/>
          <w:lang w:val="ru-RU"/>
        </w:rPr>
      </w:pPr>
    </w:p>
    <w:p w14:paraId="2B62D039" w14:textId="77777777" w:rsidR="00343A18" w:rsidRPr="008D590A" w:rsidRDefault="00343A18" w:rsidP="00343A18">
      <w:pPr>
        <w:spacing w:before="0"/>
        <w:jc w:val="center"/>
        <w:rPr>
          <w:rFonts w:cs="Arial"/>
          <w:b/>
          <w:lang w:val="ru-RU"/>
        </w:rPr>
      </w:pPr>
      <w:r w:rsidRPr="008D590A">
        <w:rPr>
          <w:rFonts w:cs="Arial"/>
          <w:b/>
          <w:lang w:val="ru-RU"/>
        </w:rPr>
        <w:t>Члан 5.</w:t>
      </w:r>
    </w:p>
    <w:p w14:paraId="07C7CE56" w14:textId="4822B8A9" w:rsidR="00A94075" w:rsidRPr="008D590A" w:rsidRDefault="00717F0E" w:rsidP="00A94075">
      <w:pPr>
        <w:autoSpaceDE w:val="0"/>
        <w:autoSpaceDN w:val="0"/>
        <w:adjustRightInd w:val="0"/>
        <w:spacing w:before="0"/>
        <w:rPr>
          <w:rFonts w:cs="Arial"/>
          <w:lang w:val="sr-Cyrl-RS"/>
        </w:rPr>
      </w:pPr>
      <w:r w:rsidRPr="008D590A">
        <w:rPr>
          <w:rFonts w:cs="Arial"/>
          <w:lang w:val="sr-Cyrl-RS"/>
        </w:rPr>
        <w:t>Продавац</w:t>
      </w:r>
      <w:r w:rsidR="00A94075" w:rsidRPr="008D590A">
        <w:rPr>
          <w:rFonts w:cs="Arial"/>
          <w:lang w:val="sr-Cyrl-RS"/>
        </w:rPr>
        <w:t xml:space="preserve"> је обавезан да испоруку добара изврши у року до ___ календарских дана од дана ступања уговора на снагу.</w:t>
      </w:r>
    </w:p>
    <w:p w14:paraId="17435B90" w14:textId="77777777" w:rsidR="00A94075" w:rsidRPr="008D590A" w:rsidRDefault="00A94075" w:rsidP="00A94075">
      <w:pPr>
        <w:autoSpaceDE w:val="0"/>
        <w:autoSpaceDN w:val="0"/>
        <w:adjustRightInd w:val="0"/>
        <w:spacing w:before="0"/>
        <w:rPr>
          <w:rFonts w:cs="Arial"/>
          <w:lang w:val="sr-Cyrl-RS"/>
        </w:rPr>
      </w:pPr>
    </w:p>
    <w:p w14:paraId="0C43A74B" w14:textId="77777777" w:rsidR="00E1417B" w:rsidRPr="008D590A" w:rsidRDefault="00E1417B" w:rsidP="00343A18">
      <w:pPr>
        <w:pStyle w:val="KDParagraf"/>
        <w:spacing w:before="0"/>
        <w:rPr>
          <w:rFonts w:cs="Arial"/>
          <w:lang w:val="ru-RU"/>
        </w:rPr>
      </w:pPr>
    </w:p>
    <w:p w14:paraId="61F41BEE" w14:textId="07650262" w:rsidR="007C35E2" w:rsidRPr="008D590A" w:rsidRDefault="008F3CB2" w:rsidP="00343A18">
      <w:pPr>
        <w:pStyle w:val="KDParagraf"/>
        <w:spacing w:before="0"/>
        <w:rPr>
          <w:rFonts w:cs="Arial"/>
          <w:lang w:val="sr-Cyrl-CS" w:bidi="en-US"/>
        </w:rPr>
      </w:pPr>
      <w:r w:rsidRPr="008D590A">
        <w:rPr>
          <w:rFonts w:cs="Arial"/>
          <w:lang w:val="sr-Cyrl-RS"/>
        </w:rPr>
        <w:t xml:space="preserve">Најаву испоруке извршити </w:t>
      </w:r>
      <w:r w:rsidRPr="008D590A">
        <w:rPr>
          <w:rFonts w:cs="Arial"/>
          <w:lang w:val="ru-RU" w:bidi="en-US"/>
        </w:rPr>
        <w:t xml:space="preserve">путем електронске поште на </w:t>
      </w:r>
      <w:r w:rsidRPr="008D590A">
        <w:rPr>
          <w:rFonts w:cs="Arial"/>
          <w:lang w:bidi="en-US"/>
        </w:rPr>
        <w:t>e</w:t>
      </w:r>
      <w:r w:rsidRPr="008D590A">
        <w:rPr>
          <w:rFonts w:cs="Arial"/>
          <w:lang w:val="ru-RU" w:bidi="en-US"/>
        </w:rPr>
        <w:t>-</w:t>
      </w:r>
      <w:r w:rsidRPr="008D590A">
        <w:rPr>
          <w:rFonts w:cs="Arial"/>
          <w:lang w:bidi="en-US"/>
        </w:rPr>
        <w:t>mail</w:t>
      </w:r>
      <w:r w:rsidRPr="008D590A">
        <w:rPr>
          <w:rFonts w:cs="Arial"/>
          <w:lang w:val="sr-Cyrl-RS" w:bidi="en-US"/>
        </w:rPr>
        <w:t xml:space="preserve"> адресу</w:t>
      </w:r>
      <w:r w:rsidRPr="008D590A">
        <w:rPr>
          <w:rFonts w:cs="Arial"/>
          <w:lang w:val="ru-RU" w:bidi="en-US"/>
        </w:rPr>
        <w:t>:</w:t>
      </w:r>
      <w:r w:rsidRPr="008D590A">
        <w:rPr>
          <w:rFonts w:cs="Arial"/>
          <w:lang w:val="ru-RU"/>
        </w:rPr>
        <w:t xml:space="preserve"> </w:t>
      </w:r>
      <w:r w:rsidR="0054530A">
        <w:rPr>
          <w:rFonts w:cs="Arial"/>
          <w:b/>
          <w:lang w:bidi="en-US"/>
        </w:rPr>
        <w:t>dragana.despotovic</w:t>
      </w:r>
      <w:r w:rsidR="00FE253B">
        <w:rPr>
          <w:rFonts w:cs="Arial"/>
          <w:b/>
          <w:lang w:bidi="en-US"/>
        </w:rPr>
        <w:t>@te-ko.rs</w:t>
      </w:r>
      <w:r w:rsidRPr="008D590A">
        <w:rPr>
          <w:rFonts w:cs="Arial"/>
          <w:lang w:val="sr-Cyrl-RS"/>
        </w:rPr>
        <w:t xml:space="preserve">, </w:t>
      </w:r>
      <w:r w:rsidR="007C35E2" w:rsidRPr="008D590A">
        <w:rPr>
          <w:rFonts w:cs="Arial"/>
          <w:lang w:val="sr-Cyrl-RS"/>
        </w:rPr>
        <w:t xml:space="preserve"> минимум </w:t>
      </w:r>
      <w:r w:rsidR="00AA63E2" w:rsidRPr="008D590A">
        <w:rPr>
          <w:rFonts w:cs="Arial"/>
          <w:lang w:val="sr-Cyrl-RS"/>
        </w:rPr>
        <w:t>2 (два) радна</w:t>
      </w:r>
      <w:r w:rsidR="007C35E2" w:rsidRPr="008D590A">
        <w:rPr>
          <w:rFonts w:cs="Arial"/>
          <w:lang w:val="sr-Cyrl-RS"/>
        </w:rPr>
        <w:t xml:space="preserve"> дана од дана планиране испоруке.</w:t>
      </w:r>
    </w:p>
    <w:p w14:paraId="7306DF0D" w14:textId="04586D45" w:rsidR="00343A18" w:rsidRPr="008D590A" w:rsidRDefault="00AA63E2" w:rsidP="00343A18">
      <w:pPr>
        <w:pStyle w:val="KDParagraf"/>
        <w:spacing w:before="0"/>
        <w:rPr>
          <w:rFonts w:cs="Arial"/>
          <w:lang w:val="ru-RU"/>
        </w:rPr>
      </w:pPr>
      <w:r w:rsidRPr="008D590A">
        <w:rPr>
          <w:rFonts w:cs="Arial"/>
          <w:lang w:val="ru-RU"/>
        </w:rPr>
        <w:t xml:space="preserve">Место испоруке је на адреси: ЈП Електропривреда Србије, Београд – огранак </w:t>
      </w:r>
      <w:r w:rsidRPr="008D590A">
        <w:rPr>
          <w:rFonts w:cs="Arial"/>
          <w:lang w:val="sr-Cyrl-CS"/>
        </w:rPr>
        <w:t xml:space="preserve">ТЕ-КО Костолац, Костолац, по складиштима наведеним у обрасцу Структура цене. </w:t>
      </w:r>
      <w:r w:rsidR="00343A18" w:rsidRPr="008D590A">
        <w:rPr>
          <w:rFonts w:cs="Arial"/>
          <w:lang w:val="ru-RU"/>
        </w:rPr>
        <w:t xml:space="preserve"> </w:t>
      </w:r>
    </w:p>
    <w:p w14:paraId="69A7E6CA" w14:textId="2267AEC1" w:rsidR="00343A18" w:rsidRPr="008D590A" w:rsidRDefault="00343A18" w:rsidP="00343A18">
      <w:pPr>
        <w:pStyle w:val="KDParagraf"/>
        <w:spacing w:before="0"/>
        <w:rPr>
          <w:rFonts w:cs="Arial"/>
          <w:lang w:val="ru-RU"/>
        </w:rPr>
      </w:pPr>
      <w:r w:rsidRPr="008D590A">
        <w:rPr>
          <w:rFonts w:cs="Arial"/>
          <w:lang w:val="ru-RU"/>
        </w:rPr>
        <w:t>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w:t>
      </w:r>
      <w:r w:rsidR="00AA63E2" w:rsidRPr="008D590A">
        <w:rPr>
          <w:rFonts w:cs="Arial"/>
          <w:lang w:val="sr-Cyrl-CS"/>
        </w:rPr>
        <w:t>,</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Pr="008D590A">
        <w:rPr>
          <w:rFonts w:cs="Arial"/>
          <w:lang w:val="ru-RU"/>
        </w:rPr>
        <w:t xml:space="preserve">. </w:t>
      </w:r>
    </w:p>
    <w:p w14:paraId="694DB0F7" w14:textId="14F511FE" w:rsidR="00343A18" w:rsidRPr="008D590A" w:rsidRDefault="00343A18" w:rsidP="00343A18">
      <w:pPr>
        <w:pStyle w:val="KDParagraf"/>
        <w:spacing w:before="0"/>
        <w:rPr>
          <w:rFonts w:cs="Arial"/>
          <w:lang w:val="ru-RU"/>
        </w:rPr>
      </w:pPr>
      <w:r w:rsidRPr="008D590A">
        <w:rPr>
          <w:rFonts w:cs="Arial"/>
          <w:lang w:val="ru-RU"/>
        </w:rPr>
        <w:t>Продавац се обавезује да, у оквиру утврђене динамике, отпрему, транспорт и испоруку добра организује тако да се пријем добара у складишта ЈП ЕПС</w:t>
      </w:r>
      <w:r w:rsidR="00AA63E2" w:rsidRPr="008D590A">
        <w:rPr>
          <w:rFonts w:cs="Arial"/>
          <w:lang w:val="sr-Cyrl-CS"/>
        </w:rPr>
        <w:t xml:space="preserve"> </w:t>
      </w:r>
      <w:r w:rsidRPr="008D590A">
        <w:rPr>
          <w:rFonts w:cs="Arial"/>
          <w:lang w:val="ru-RU"/>
        </w:rPr>
        <w:t xml:space="preserve"> </w:t>
      </w:r>
      <w:r w:rsidR="00AA63E2" w:rsidRPr="008D590A">
        <w:rPr>
          <w:rFonts w:cs="Arial"/>
          <w:lang w:val="ru-RU"/>
        </w:rPr>
        <w:t xml:space="preserve">– огранак </w:t>
      </w:r>
      <w:r w:rsidR="00AA63E2" w:rsidRPr="008D590A">
        <w:rPr>
          <w:rFonts w:cs="Arial"/>
          <w:lang w:val="sr-Cyrl-CS"/>
        </w:rPr>
        <w:t>ТЕ-КО Костолац, Костолац, по складиштима наведеним у обрасцу Структура цене,</w:t>
      </w:r>
      <w:r w:rsidR="00AA63E2" w:rsidRPr="008D590A">
        <w:rPr>
          <w:rFonts w:cs="Arial"/>
          <w:lang w:val="ru-RU"/>
        </w:rPr>
        <w:t xml:space="preserve"> </w:t>
      </w:r>
      <w:r w:rsidRPr="008D590A">
        <w:rPr>
          <w:rFonts w:cs="Arial"/>
          <w:lang w:val="ru-RU"/>
        </w:rPr>
        <w:t xml:space="preserve">врши у времену од  08:00 до 14:00 часова, а  у свему у  складу са инструкцијама и захтевима Купца. </w:t>
      </w:r>
    </w:p>
    <w:p w14:paraId="648AEEE9" w14:textId="77777777" w:rsidR="00343A18" w:rsidRPr="008D590A" w:rsidRDefault="00343A18" w:rsidP="00343A18">
      <w:pPr>
        <w:pStyle w:val="KDParagraf"/>
        <w:spacing w:before="0"/>
        <w:rPr>
          <w:rFonts w:cs="Arial"/>
          <w:lang w:val="ru-RU"/>
        </w:rPr>
      </w:pPr>
      <w:r w:rsidRPr="008D590A">
        <w:rPr>
          <w:rFonts w:cs="Arial"/>
          <w:lang w:val="ru-RU"/>
        </w:rPr>
        <w:t>Евентуално настала штета приликом транспорта предметних добара до места испоруке пада на терет Продавца.</w:t>
      </w:r>
    </w:p>
    <w:p w14:paraId="40FC5229" w14:textId="4CA25F9A" w:rsidR="00343A18" w:rsidRPr="008D590A" w:rsidRDefault="00343A18" w:rsidP="00343A18">
      <w:pPr>
        <w:pStyle w:val="KDParagraf"/>
        <w:spacing w:before="0"/>
        <w:rPr>
          <w:rFonts w:cs="Arial"/>
          <w:lang w:val="sr-Cyrl-BA"/>
        </w:rPr>
      </w:pPr>
      <w:r w:rsidRPr="008D590A">
        <w:rPr>
          <w:rFonts w:cs="Arial"/>
          <w:lang w:val="ru-RU"/>
        </w:rPr>
        <w:lastRenderedPageBreak/>
        <w:t xml:space="preserve">У случају да Продавац не изврши испоруку добара у уговореном року, Купац има право на наплату уговорне казне и </w:t>
      </w:r>
      <w:r w:rsidRPr="008D590A">
        <w:rPr>
          <w:rFonts w:cs="Arial"/>
          <w:lang w:val="sr-Cyrl-BA"/>
        </w:rPr>
        <w:t>бланко соло менице</w:t>
      </w:r>
      <w:r w:rsidRPr="008D590A">
        <w:rPr>
          <w:rFonts w:cs="Arial"/>
          <w:lang w:val="ru-RU"/>
        </w:rPr>
        <w:t xml:space="preserve"> за добро извршење посла у целости, као и право на раскид Уговора.</w:t>
      </w:r>
    </w:p>
    <w:p w14:paraId="3073BAC1" w14:textId="77777777" w:rsidR="00FE2E6D" w:rsidRPr="008D590A" w:rsidRDefault="00FE2E6D" w:rsidP="007C35E2">
      <w:pPr>
        <w:pStyle w:val="KDParagraf"/>
        <w:spacing w:before="0"/>
        <w:rPr>
          <w:rFonts w:eastAsia="Calibri" w:cs="Arial"/>
          <w:lang w:val="ru-RU"/>
        </w:rPr>
      </w:pPr>
    </w:p>
    <w:p w14:paraId="6BA4E973" w14:textId="77777777" w:rsidR="00343A18" w:rsidRPr="008D590A" w:rsidRDefault="00343A18" w:rsidP="00343A18">
      <w:pPr>
        <w:spacing w:before="0"/>
        <w:rPr>
          <w:rFonts w:cs="Arial"/>
          <w:b/>
          <w:lang w:val="ru-RU"/>
        </w:rPr>
      </w:pPr>
      <w:r w:rsidRPr="008D590A">
        <w:rPr>
          <w:rFonts w:cs="Arial"/>
          <w:b/>
          <w:lang w:val="ru-RU"/>
        </w:rPr>
        <w:t>КВАЛИТАТИВНИ И КВАНТИТАТИВНИ ПРИЈЕМ</w:t>
      </w:r>
    </w:p>
    <w:p w14:paraId="5FB98EEC" w14:textId="77777777" w:rsidR="00FB54FE" w:rsidRPr="008D590A" w:rsidRDefault="00FB54FE" w:rsidP="00343A18">
      <w:pPr>
        <w:spacing w:before="0"/>
        <w:rPr>
          <w:rFonts w:cs="Arial"/>
          <w:b/>
          <w:lang w:val="ru-RU"/>
        </w:rPr>
      </w:pPr>
    </w:p>
    <w:p w14:paraId="309CD9A3" w14:textId="77777777" w:rsidR="00343A18" w:rsidRPr="008D590A" w:rsidRDefault="00343A18" w:rsidP="00343A18">
      <w:pPr>
        <w:spacing w:before="0"/>
        <w:jc w:val="center"/>
        <w:rPr>
          <w:rFonts w:cs="Arial"/>
          <w:b/>
          <w:lang w:val="ru-RU"/>
        </w:rPr>
      </w:pPr>
      <w:r w:rsidRPr="008D590A">
        <w:rPr>
          <w:rFonts w:cs="Arial"/>
          <w:b/>
          <w:lang w:val="ru-RU"/>
        </w:rPr>
        <w:t>Члан 6.</w:t>
      </w:r>
    </w:p>
    <w:p w14:paraId="0C561B9C" w14:textId="77777777" w:rsidR="00343A18" w:rsidRPr="008D590A" w:rsidRDefault="00343A18" w:rsidP="00343A18">
      <w:pPr>
        <w:spacing w:before="0"/>
        <w:rPr>
          <w:rFonts w:cs="Arial"/>
          <w:b/>
          <w:lang w:val="ru-RU"/>
        </w:rPr>
      </w:pPr>
      <w:r w:rsidRPr="008D590A">
        <w:rPr>
          <w:rFonts w:cs="Arial"/>
          <w:b/>
          <w:lang w:val="ru-RU"/>
        </w:rPr>
        <w:t>Квантитативни пријем</w:t>
      </w:r>
    </w:p>
    <w:p w14:paraId="66775E2B" w14:textId="77777777" w:rsidR="002F1CF2" w:rsidRPr="008D590A" w:rsidRDefault="002F1CF2" w:rsidP="00343A18">
      <w:pPr>
        <w:spacing w:before="0"/>
        <w:rPr>
          <w:rFonts w:cs="Arial"/>
          <w:b/>
          <w:lang w:val="ru-RU"/>
        </w:rPr>
      </w:pPr>
    </w:p>
    <w:p w14:paraId="5E6DD788" w14:textId="5BA4538C" w:rsidR="00343A18" w:rsidRPr="008D590A" w:rsidRDefault="00343A18" w:rsidP="00343A18">
      <w:pPr>
        <w:pStyle w:val="KDParagraf"/>
        <w:spacing w:before="0"/>
        <w:rPr>
          <w:rFonts w:cs="Arial"/>
          <w:lang w:val="ru-RU"/>
        </w:rPr>
      </w:pPr>
      <w:r w:rsidRPr="008D590A">
        <w:rPr>
          <w:rFonts w:cs="Arial"/>
          <w:lang w:val="ru-RU"/>
        </w:rPr>
        <w:t>Продавац се обавезује да писаним путем обавести Купца о тачном датуму испоруке најмање</w:t>
      </w:r>
      <w:r w:rsidR="00AA63E2" w:rsidRPr="008D590A">
        <w:rPr>
          <w:rFonts w:cs="Arial"/>
          <w:lang w:val="ru-RU"/>
        </w:rPr>
        <w:t xml:space="preserve"> 2 (два</w:t>
      </w:r>
      <w:r w:rsidRPr="008D590A">
        <w:rPr>
          <w:rFonts w:cs="Arial"/>
          <w:lang w:val="sr-Cyrl-BA"/>
        </w:rPr>
        <w:t>)</w:t>
      </w:r>
      <w:r w:rsidRPr="008D590A">
        <w:rPr>
          <w:rFonts w:cs="Arial"/>
          <w:lang w:val="ru-RU"/>
        </w:rPr>
        <w:t xml:space="preserve"> радна дана пре планираног датума испоруке.</w:t>
      </w:r>
    </w:p>
    <w:p w14:paraId="36F26E86" w14:textId="77777777" w:rsidR="00343A18" w:rsidRPr="008D590A" w:rsidRDefault="00343A18" w:rsidP="00343A18">
      <w:pPr>
        <w:pStyle w:val="KDParagraf"/>
        <w:spacing w:before="0"/>
        <w:rPr>
          <w:rFonts w:cs="Arial"/>
          <w:lang w:val="ru-RU"/>
        </w:rPr>
      </w:pPr>
      <w:r w:rsidRPr="008D590A">
        <w:rPr>
          <w:rFonts w:cs="Arial"/>
          <w:lang w:val="ru-RU"/>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0D86D6A9" w14:textId="69BB1818" w:rsidR="00343A18" w:rsidRPr="008D590A" w:rsidRDefault="00343A18" w:rsidP="00343A18">
      <w:pPr>
        <w:pStyle w:val="KDParagraf"/>
        <w:spacing w:before="0"/>
        <w:rPr>
          <w:rFonts w:cs="Arial"/>
          <w:lang w:val="ru-RU"/>
        </w:rPr>
      </w:pPr>
      <w:r w:rsidRPr="008D590A">
        <w:rPr>
          <w:rFonts w:cs="Arial"/>
          <w:lang w:val="ru-RU"/>
        </w:rPr>
        <w:t>Купац је дужан да, у складу са обавештењем Продавца, организује благовремено преузимање добра у времену од 08</w:t>
      </w:r>
      <w:r w:rsidR="00FB54FE" w:rsidRPr="008D590A">
        <w:rPr>
          <w:rFonts w:cs="Arial"/>
          <w:lang w:val="ru-RU"/>
        </w:rPr>
        <w:t>:</w:t>
      </w:r>
      <w:r w:rsidRPr="008D590A">
        <w:rPr>
          <w:rFonts w:cs="Arial"/>
          <w:lang w:val="ru-RU"/>
        </w:rPr>
        <w:t>00 до 14</w:t>
      </w:r>
      <w:r w:rsidR="00FB54FE" w:rsidRPr="008D590A">
        <w:rPr>
          <w:rFonts w:cs="Arial"/>
          <w:lang w:val="ru-RU"/>
        </w:rPr>
        <w:t>:</w:t>
      </w:r>
      <w:r w:rsidRPr="008D590A">
        <w:rPr>
          <w:rFonts w:cs="Arial"/>
          <w:lang w:val="ru-RU"/>
        </w:rPr>
        <w:t>00 часова.</w:t>
      </w:r>
    </w:p>
    <w:p w14:paraId="08E5CBEB" w14:textId="6B3F6245" w:rsidR="00343A18" w:rsidRPr="008D590A" w:rsidRDefault="00343A18" w:rsidP="00343A18">
      <w:pPr>
        <w:pStyle w:val="KDParagraf"/>
        <w:spacing w:before="0"/>
        <w:rPr>
          <w:rFonts w:cs="Arial"/>
          <w:lang w:val="ru-RU"/>
        </w:rPr>
      </w:pPr>
      <w:r w:rsidRPr="008D590A">
        <w:rPr>
          <w:rFonts w:cs="Arial"/>
          <w:lang w:val="ru-RU"/>
        </w:rPr>
        <w:t>Пријем предмета уговора констатоваће се потписивањем Записника о квантитативном пријему – без примедби и/или Отпремнице</w:t>
      </w:r>
      <w:r w:rsidR="00F2064D" w:rsidRPr="008D590A">
        <w:rPr>
          <w:rFonts w:cs="Arial"/>
          <w:lang w:val="sr-Cyrl-RS"/>
        </w:rPr>
        <w:t xml:space="preserve"> </w:t>
      </w:r>
      <w:r w:rsidRPr="008D590A">
        <w:rPr>
          <w:rFonts w:cs="Arial"/>
          <w:lang w:val="ru-RU"/>
        </w:rPr>
        <w:t>и</w:t>
      </w:r>
      <w:r w:rsidR="00F2064D" w:rsidRPr="008D590A">
        <w:rPr>
          <w:rFonts w:cs="Arial"/>
          <w:lang w:val="sr-Cyrl-RS"/>
        </w:rPr>
        <w:t xml:space="preserve"> </w:t>
      </w:r>
      <w:r w:rsidRPr="008D590A">
        <w:rPr>
          <w:rFonts w:cs="Arial"/>
          <w:lang w:val="ru-RU"/>
        </w:rPr>
        <w:t>провером</w:t>
      </w:r>
      <w:r w:rsidRPr="008D590A">
        <w:rPr>
          <w:rFonts w:cs="Arial"/>
          <w:lang w:val="sr-Latn-CS"/>
        </w:rPr>
        <w:t>:</w:t>
      </w:r>
    </w:p>
    <w:p w14:paraId="72CCA486" w14:textId="77777777" w:rsidR="00343A18" w:rsidRPr="008D590A" w:rsidRDefault="00343A18" w:rsidP="00343A18">
      <w:pPr>
        <w:pStyle w:val="KDNabrajanje"/>
        <w:spacing w:before="0"/>
        <w:rPr>
          <w:rFonts w:cs="Arial"/>
        </w:rPr>
      </w:pPr>
      <w:r w:rsidRPr="008D590A">
        <w:rPr>
          <w:rFonts w:cs="Arial"/>
        </w:rPr>
        <w:t>да ли је испоручена уговорена  количина</w:t>
      </w:r>
    </w:p>
    <w:p w14:paraId="2FD0A4B0" w14:textId="77777777" w:rsidR="00343A18" w:rsidRPr="008D590A" w:rsidRDefault="00343A18" w:rsidP="00343A18">
      <w:pPr>
        <w:pStyle w:val="KDNabrajanje"/>
        <w:spacing w:before="0"/>
        <w:rPr>
          <w:rFonts w:cs="Arial"/>
        </w:rPr>
      </w:pPr>
      <w:r w:rsidRPr="008D590A">
        <w:rPr>
          <w:rFonts w:cs="Arial"/>
        </w:rPr>
        <w:t>да ли су добра испоручена у оригиналном паковању</w:t>
      </w:r>
    </w:p>
    <w:p w14:paraId="724ABF16" w14:textId="77777777" w:rsidR="00343A18" w:rsidRPr="008D590A" w:rsidRDefault="00343A18" w:rsidP="00343A18">
      <w:pPr>
        <w:pStyle w:val="KDNabrajanje"/>
        <w:spacing w:before="0"/>
        <w:rPr>
          <w:rFonts w:cs="Arial"/>
        </w:rPr>
      </w:pPr>
      <w:r w:rsidRPr="008D590A">
        <w:rPr>
          <w:rFonts w:cs="Arial"/>
        </w:rPr>
        <w:t>да ли су добра без видљивог оштећења</w:t>
      </w:r>
    </w:p>
    <w:p w14:paraId="3891B650" w14:textId="77777777" w:rsidR="00343A18" w:rsidRPr="008D590A" w:rsidRDefault="00343A18" w:rsidP="00343A18">
      <w:pPr>
        <w:pStyle w:val="KDNabrajanje"/>
        <w:spacing w:before="0"/>
        <w:rPr>
          <w:rFonts w:cs="Arial"/>
        </w:rPr>
      </w:pPr>
      <w:r w:rsidRPr="008D590A">
        <w:rPr>
          <w:rFonts w:cs="Arial"/>
        </w:rPr>
        <w:t>да ли је уз испоручена добра достављена комплетна пратећа документација наведена у конкурсној документацији.</w:t>
      </w:r>
    </w:p>
    <w:p w14:paraId="490BF6B3" w14:textId="77777777" w:rsidR="00343A18" w:rsidRPr="008D590A" w:rsidRDefault="00343A18" w:rsidP="00343A18">
      <w:pPr>
        <w:pStyle w:val="KDParagraf"/>
        <w:spacing w:before="0"/>
        <w:rPr>
          <w:rFonts w:cs="Arial"/>
          <w:lang w:val="sr-Cyrl-BA"/>
        </w:rPr>
      </w:pPr>
      <w:r w:rsidRPr="008D590A">
        <w:rPr>
          <w:rFonts w:cs="Arial"/>
          <w:lang w:val="ru-RU"/>
        </w:rPr>
        <w:t xml:space="preserve">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 </w:t>
      </w:r>
    </w:p>
    <w:p w14:paraId="6B04107C" w14:textId="77777777" w:rsidR="00343A18" w:rsidRPr="008D590A" w:rsidRDefault="00343A18" w:rsidP="00343A18">
      <w:pPr>
        <w:spacing w:before="0"/>
        <w:rPr>
          <w:rFonts w:cs="Arial"/>
          <w:b/>
          <w:lang w:val="ru-RU"/>
        </w:rPr>
      </w:pPr>
    </w:p>
    <w:p w14:paraId="15F94EA0" w14:textId="77777777" w:rsidR="00343A18" w:rsidRPr="008D590A" w:rsidRDefault="00343A18" w:rsidP="00343A18">
      <w:pPr>
        <w:spacing w:before="0"/>
        <w:jc w:val="center"/>
        <w:rPr>
          <w:rFonts w:cs="Arial"/>
          <w:b/>
          <w:lang w:val="ru-RU"/>
        </w:rPr>
      </w:pPr>
      <w:r w:rsidRPr="008D590A">
        <w:rPr>
          <w:rFonts w:cs="Arial"/>
          <w:b/>
          <w:lang w:val="ru-RU"/>
        </w:rPr>
        <w:t>Члан 7.</w:t>
      </w:r>
    </w:p>
    <w:p w14:paraId="184A010E" w14:textId="77777777" w:rsidR="00343A18" w:rsidRPr="008D590A" w:rsidRDefault="00343A18" w:rsidP="00343A18">
      <w:pPr>
        <w:spacing w:before="0"/>
        <w:rPr>
          <w:rFonts w:cs="Arial"/>
          <w:b/>
          <w:lang w:val="ru-RU"/>
        </w:rPr>
      </w:pPr>
      <w:r w:rsidRPr="008D590A">
        <w:rPr>
          <w:rFonts w:cs="Arial"/>
          <w:b/>
          <w:lang w:val="ru-RU"/>
        </w:rPr>
        <w:t>Квалитативни пријем</w:t>
      </w:r>
    </w:p>
    <w:p w14:paraId="6A174103" w14:textId="33B6C6C0" w:rsidR="00343A18" w:rsidRPr="008D590A" w:rsidRDefault="00343A18" w:rsidP="00343A18">
      <w:pPr>
        <w:tabs>
          <w:tab w:val="left" w:pos="9090"/>
        </w:tabs>
        <w:rPr>
          <w:rFonts w:cs="Arial"/>
          <w:lang w:val="sr-Cyrl-CS"/>
        </w:rPr>
      </w:pPr>
      <w:r w:rsidRPr="008D590A">
        <w:rPr>
          <w:rFonts w:cs="Arial"/>
          <w:lang w:val="ru-RU"/>
        </w:rPr>
        <w:t>Купац</w:t>
      </w:r>
      <w:r w:rsidR="00290BFB" w:rsidRPr="008D590A">
        <w:rPr>
          <w:rFonts w:cs="Arial"/>
          <w:lang w:val="sr-Cyrl-RS"/>
        </w:rPr>
        <w:t xml:space="preserve"> </w:t>
      </w:r>
      <w:r w:rsidRPr="008D590A">
        <w:rPr>
          <w:rFonts w:cs="Arial"/>
          <w:lang w:val="sr-Cyrl-CS"/>
        </w:rPr>
        <w:t>је обавез</w:t>
      </w:r>
      <w:r w:rsidRPr="008D590A">
        <w:rPr>
          <w:rFonts w:cs="Arial"/>
          <w:lang w:val="ru-RU"/>
        </w:rPr>
        <w:t>ан</w:t>
      </w:r>
      <w:r w:rsidRPr="008D590A">
        <w:rPr>
          <w:rFonts w:cs="Arial"/>
          <w:lang w:val="sr-Cyrl-CS"/>
        </w:rPr>
        <w:t xml:space="preserve"> да по квантитативном пријему испоруке</w:t>
      </w:r>
      <w:r w:rsidR="00D81108" w:rsidRPr="008D590A">
        <w:rPr>
          <w:rFonts w:cs="Arial"/>
          <w:lang w:val="sr-Cyrl-CS"/>
        </w:rPr>
        <w:t xml:space="preserve"> </w:t>
      </w:r>
      <w:r w:rsidRPr="008D590A">
        <w:rPr>
          <w:rFonts w:cs="Arial"/>
          <w:bCs/>
          <w:lang w:val="sr-Cyrl-CS"/>
        </w:rPr>
        <w:t>добара</w:t>
      </w:r>
      <w:r w:rsidRPr="008D590A">
        <w:rPr>
          <w:rFonts w:cs="Arial"/>
          <w:lang w:val="sr-Cyrl-CS"/>
        </w:rPr>
        <w:t>,</w:t>
      </w:r>
      <w:r w:rsidR="00D81108" w:rsidRPr="008D590A">
        <w:rPr>
          <w:rFonts w:cs="Arial"/>
          <w:lang w:val="sr-Cyrl-CS"/>
        </w:rPr>
        <w:t xml:space="preserve"> </w:t>
      </w:r>
      <w:r w:rsidRPr="008D590A">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19260282" w14:textId="18D970C1" w:rsidR="00343A18" w:rsidRPr="008D590A" w:rsidRDefault="00343A18" w:rsidP="00343A18">
      <w:pPr>
        <w:tabs>
          <w:tab w:val="left" w:pos="9090"/>
        </w:tabs>
        <w:rPr>
          <w:rFonts w:cs="Arial"/>
          <w:lang w:val="ru-RU"/>
        </w:rPr>
      </w:pPr>
      <w:r w:rsidRPr="008D590A">
        <w:rPr>
          <w:rFonts w:cs="Arial"/>
          <w:lang w:val="ru-RU"/>
        </w:rPr>
        <w:t>Купац</w:t>
      </w:r>
      <w:r w:rsidR="00DD7B26" w:rsidRPr="008D590A">
        <w:rPr>
          <w:rFonts w:cs="Arial"/>
          <w:lang w:val="sr-Cyrl-RS"/>
        </w:rPr>
        <w:t xml:space="preserve"> </w:t>
      </w:r>
      <w:r w:rsidRPr="008D590A">
        <w:rPr>
          <w:rFonts w:cs="Arial"/>
          <w:lang w:val="ru-RU"/>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623AF6B6" w14:textId="77777777" w:rsidR="00343A18" w:rsidRPr="008D590A" w:rsidRDefault="00343A18" w:rsidP="00343A18">
      <w:pPr>
        <w:tabs>
          <w:tab w:val="left" w:pos="9090"/>
        </w:tabs>
        <w:rPr>
          <w:rFonts w:cs="Arial"/>
          <w:lang w:val="ru-RU"/>
        </w:rPr>
      </w:pPr>
      <w:r w:rsidRPr="008D590A">
        <w:rPr>
          <w:rFonts w:cs="Arial"/>
          <w:lang w:val="ru-RU"/>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w:t>
      </w:r>
      <w:r w:rsidRPr="008D590A">
        <w:rPr>
          <w:rFonts w:cs="Arial"/>
        </w:rPr>
        <w:t>a</w:t>
      </w:r>
      <w:r w:rsidRPr="008D590A">
        <w:rPr>
          <w:rFonts w:cs="Arial"/>
          <w:lang w:val="ru-RU"/>
        </w:rPr>
        <w:t xml:space="preserve"> је утврдио да квалитет испорученог добра не одговара уговореном.</w:t>
      </w:r>
    </w:p>
    <w:p w14:paraId="0B179AE2" w14:textId="77777777" w:rsidR="00343A18" w:rsidRPr="008D590A" w:rsidRDefault="00343A18" w:rsidP="00343A18">
      <w:pPr>
        <w:tabs>
          <w:tab w:val="left" w:pos="9090"/>
        </w:tabs>
        <w:rPr>
          <w:rFonts w:cs="Arial"/>
          <w:lang w:val="ru-RU"/>
        </w:rPr>
      </w:pPr>
      <w:r w:rsidRPr="008D590A">
        <w:rPr>
          <w:rFonts w:cs="Arial"/>
          <w:lang w:val="ru-RU"/>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239D7FC2" w14:textId="77777777" w:rsidR="00343A18" w:rsidRPr="008D590A" w:rsidRDefault="00343A18" w:rsidP="00343A18">
      <w:pPr>
        <w:tabs>
          <w:tab w:val="left" w:pos="9090"/>
        </w:tabs>
        <w:rPr>
          <w:rFonts w:cs="Arial"/>
          <w:lang w:val="ru-RU"/>
        </w:rPr>
      </w:pPr>
      <w:r w:rsidRPr="008D590A">
        <w:rPr>
          <w:rFonts w:cs="Arial"/>
          <w:lang w:val="ru-RU"/>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6C3AFD08" w14:textId="77777777" w:rsidR="00343A18" w:rsidRPr="008D590A" w:rsidRDefault="00343A18" w:rsidP="00343A18">
      <w:pPr>
        <w:tabs>
          <w:tab w:val="left" w:pos="9090"/>
        </w:tabs>
        <w:rPr>
          <w:rFonts w:cs="Arial"/>
          <w:lang w:val="ru-RU"/>
        </w:rPr>
      </w:pPr>
      <w:r w:rsidRPr="008D590A">
        <w:rPr>
          <w:rFonts w:cs="Arial"/>
          <w:lang w:val="ru-RU"/>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E0A07A8" w14:textId="77777777" w:rsidR="00343A18" w:rsidRPr="008D590A" w:rsidRDefault="00343A18" w:rsidP="00343A18">
      <w:pPr>
        <w:pStyle w:val="KDNabrajanje"/>
        <w:rPr>
          <w:rFonts w:cs="Arial"/>
        </w:rPr>
      </w:pPr>
      <w:r w:rsidRPr="008D590A">
        <w:rPr>
          <w:rFonts w:cs="Arial"/>
        </w:rPr>
        <w:t xml:space="preserve">да отклони недостатке о свом трошку, ако су мане на добрима отклоњиве, или </w:t>
      </w:r>
    </w:p>
    <w:p w14:paraId="51D4734C" w14:textId="77777777" w:rsidR="00343A18" w:rsidRPr="008D590A" w:rsidRDefault="00343A18" w:rsidP="00343A18">
      <w:pPr>
        <w:pStyle w:val="KDNabrajanje"/>
        <w:rPr>
          <w:rFonts w:cs="Arial"/>
        </w:rPr>
      </w:pPr>
      <w:r w:rsidRPr="008D590A">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5E581E72" w14:textId="77777777" w:rsidR="00343A18" w:rsidRPr="008D590A" w:rsidRDefault="00343A18" w:rsidP="00343A18">
      <w:pPr>
        <w:pStyle w:val="KDNabrajanje"/>
        <w:rPr>
          <w:rFonts w:cs="Arial"/>
        </w:rPr>
      </w:pPr>
      <w:r w:rsidRPr="008D590A">
        <w:rPr>
          <w:rFonts w:cs="Arial"/>
        </w:rPr>
        <w:lastRenderedPageBreak/>
        <w:t>да одбије пријем добра са недостацима.</w:t>
      </w:r>
    </w:p>
    <w:p w14:paraId="43031167" w14:textId="77777777" w:rsidR="006D39D6" w:rsidRPr="008D590A" w:rsidRDefault="006D39D6" w:rsidP="006D39D6">
      <w:pPr>
        <w:pStyle w:val="KDNabrajanje"/>
        <w:numPr>
          <w:ilvl w:val="0"/>
          <w:numId w:val="0"/>
        </w:numPr>
        <w:ind w:left="568" w:hanging="284"/>
        <w:rPr>
          <w:rFonts w:cs="Arial"/>
        </w:rPr>
      </w:pPr>
    </w:p>
    <w:p w14:paraId="7594F492" w14:textId="77777777" w:rsidR="00343A18" w:rsidRPr="008D590A" w:rsidRDefault="00343A18" w:rsidP="00343A18">
      <w:pPr>
        <w:tabs>
          <w:tab w:val="left" w:pos="9090"/>
        </w:tabs>
        <w:rPr>
          <w:rFonts w:cs="Arial"/>
          <w:lang w:val="ru-RU"/>
        </w:rPr>
      </w:pPr>
      <w:r w:rsidRPr="008D590A">
        <w:rPr>
          <w:rFonts w:cs="Arial"/>
          <w:lang w:val="ru-RU"/>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866A660" w14:textId="77777777" w:rsidR="00097F17" w:rsidRPr="008D590A" w:rsidRDefault="00097F17" w:rsidP="00343A18">
      <w:pPr>
        <w:tabs>
          <w:tab w:val="left" w:pos="9090"/>
        </w:tabs>
        <w:rPr>
          <w:rFonts w:cs="Arial"/>
          <w:lang w:val="ru-RU"/>
        </w:rPr>
      </w:pPr>
    </w:p>
    <w:p w14:paraId="6E777A39" w14:textId="77777777" w:rsidR="00343A18" w:rsidRPr="008D590A" w:rsidRDefault="00343A18" w:rsidP="00343A18">
      <w:pPr>
        <w:tabs>
          <w:tab w:val="left" w:pos="9090"/>
        </w:tabs>
        <w:rPr>
          <w:rFonts w:cs="Arial"/>
          <w:lang w:val="ru-RU"/>
        </w:rPr>
      </w:pPr>
      <w:r w:rsidRPr="008D590A">
        <w:rPr>
          <w:rFonts w:cs="Arial"/>
          <w:lang w:val="ru-RU"/>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346119BD" w14:textId="77777777" w:rsidR="00670536" w:rsidRPr="008D590A" w:rsidRDefault="00670536" w:rsidP="00343A18">
      <w:pPr>
        <w:tabs>
          <w:tab w:val="left" w:pos="9090"/>
        </w:tabs>
        <w:rPr>
          <w:rFonts w:cs="Arial"/>
          <w:lang w:val="ru-RU"/>
        </w:rPr>
      </w:pPr>
    </w:p>
    <w:p w14:paraId="694F9B8A" w14:textId="77777777" w:rsidR="00343A18" w:rsidRPr="008D590A" w:rsidRDefault="00343A18" w:rsidP="00343A18">
      <w:pPr>
        <w:spacing w:before="0"/>
        <w:rPr>
          <w:rFonts w:cs="Arial"/>
          <w:b/>
          <w:lang w:val="ru-RU"/>
        </w:rPr>
      </w:pPr>
      <w:r w:rsidRPr="008D590A">
        <w:rPr>
          <w:rFonts w:cs="Arial"/>
          <w:b/>
          <w:lang w:val="ru-RU"/>
        </w:rPr>
        <w:t>ГАРАНТНИ РОК</w:t>
      </w:r>
    </w:p>
    <w:p w14:paraId="2E0EFB2A" w14:textId="77777777" w:rsidR="00343A18" w:rsidRPr="008D590A" w:rsidRDefault="00343A18" w:rsidP="00343A18">
      <w:pPr>
        <w:spacing w:before="0"/>
        <w:jc w:val="center"/>
        <w:rPr>
          <w:rFonts w:cs="Arial"/>
          <w:b/>
          <w:lang w:val="ru-RU"/>
        </w:rPr>
      </w:pPr>
      <w:r w:rsidRPr="008D590A">
        <w:rPr>
          <w:rFonts w:cs="Arial"/>
          <w:b/>
          <w:lang w:val="ru-RU"/>
        </w:rPr>
        <w:t>Члан 8.</w:t>
      </w:r>
    </w:p>
    <w:p w14:paraId="291DD44F" w14:textId="77777777" w:rsidR="00097F17" w:rsidRPr="008D590A" w:rsidRDefault="00097F17" w:rsidP="00343A18">
      <w:pPr>
        <w:spacing w:before="0"/>
        <w:jc w:val="center"/>
        <w:rPr>
          <w:rFonts w:cs="Arial"/>
          <w:lang w:val="ru-RU"/>
        </w:rPr>
      </w:pPr>
    </w:p>
    <w:p w14:paraId="206D3281" w14:textId="5FD32FB6" w:rsidR="00791C2F" w:rsidRPr="0054530A" w:rsidRDefault="00C620E9" w:rsidP="00791C2F">
      <w:pPr>
        <w:spacing w:before="0"/>
        <w:rPr>
          <w:rFonts w:cs="Arial"/>
          <w:lang w:val="sr-Cyrl-RS" w:eastAsia="zh-CN"/>
        </w:rPr>
      </w:pPr>
      <w:r w:rsidRPr="007753C4">
        <w:rPr>
          <w:rFonts w:cs="Arial"/>
          <w:lang w:val="ru-RU" w:eastAsia="zh-CN"/>
        </w:rPr>
        <w:t xml:space="preserve">Гарантни рок за предмет набавке је минимум </w:t>
      </w:r>
      <w:r>
        <w:rPr>
          <w:rFonts w:cs="Arial"/>
          <w:lang w:val="sr-Latn-RS" w:eastAsia="zh-CN"/>
        </w:rPr>
        <w:t>____</w:t>
      </w:r>
      <w:r w:rsidRPr="007753C4">
        <w:rPr>
          <w:rFonts w:cs="Arial"/>
          <w:lang w:val="sr-Cyrl-CS" w:eastAsia="zh-CN"/>
        </w:rPr>
        <w:t xml:space="preserve"> месеци</w:t>
      </w:r>
      <w:r w:rsidRPr="007753C4">
        <w:rPr>
          <w:rFonts w:cs="Arial"/>
          <w:lang w:val="ru-RU" w:eastAsia="zh-CN"/>
        </w:rPr>
        <w:t xml:space="preserve"> од дана када је извршен квантитативн</w:t>
      </w:r>
      <w:r w:rsidR="0054530A">
        <w:rPr>
          <w:rFonts w:cs="Arial"/>
          <w:lang w:val="ru-RU" w:eastAsia="zh-CN"/>
        </w:rPr>
        <w:t>и и квалитативни пријем  добара.</w:t>
      </w:r>
    </w:p>
    <w:p w14:paraId="5D6E11B7" w14:textId="77777777" w:rsidR="003B7E04" w:rsidRDefault="003B7E04" w:rsidP="00266125">
      <w:pPr>
        <w:spacing w:before="0"/>
        <w:rPr>
          <w:rFonts w:eastAsia="Arial" w:cs="Arial"/>
          <w:lang w:val="sr-Cyrl-RS" w:eastAsia="sr-Latn-RS"/>
        </w:rPr>
      </w:pPr>
    </w:p>
    <w:p w14:paraId="07064634" w14:textId="16BFF6DC" w:rsidR="003B7E04" w:rsidRPr="008D590A" w:rsidRDefault="003B7E04" w:rsidP="00266125">
      <w:pPr>
        <w:spacing w:before="0"/>
        <w:rPr>
          <w:rFonts w:cs="Arial"/>
          <w:lang w:val="ru-RU"/>
        </w:rPr>
      </w:pPr>
      <w:r>
        <w:rPr>
          <w:rFonts w:cs="Arial"/>
          <w:noProof/>
          <w:lang w:val="sr-Cyrl-CS"/>
        </w:rPr>
        <w:t>Понуђач</w:t>
      </w:r>
      <w:r w:rsidRPr="002B10F1">
        <w:rPr>
          <w:rFonts w:cs="Arial"/>
          <w:noProof/>
          <w:lang w:val="sr-Cyrl-CS"/>
        </w:rPr>
        <w:t xml:space="preserve"> </w:t>
      </w:r>
      <w:r>
        <w:rPr>
          <w:rFonts w:cs="Arial"/>
          <w:noProof/>
          <w:lang w:val="sr-Cyrl-CS"/>
        </w:rPr>
        <w:t>гарантује</w:t>
      </w:r>
      <w:r w:rsidRPr="002B10F1">
        <w:rPr>
          <w:rFonts w:cs="Arial"/>
          <w:noProof/>
          <w:lang w:val="sr-Cyrl-CS"/>
        </w:rPr>
        <w:t xml:space="preserve"> </w:t>
      </w:r>
      <w:r>
        <w:rPr>
          <w:rFonts w:cs="Arial"/>
          <w:noProof/>
          <w:lang w:val="sr-Cyrl-CS"/>
        </w:rPr>
        <w:t>испоруку</w:t>
      </w:r>
      <w:r w:rsidRPr="002B10F1">
        <w:rPr>
          <w:rFonts w:cs="Arial"/>
          <w:noProof/>
          <w:lang w:val="sr-Cyrl-CS"/>
        </w:rPr>
        <w:t xml:space="preserve"> </w:t>
      </w:r>
      <w:r>
        <w:rPr>
          <w:rFonts w:cs="Arial"/>
          <w:noProof/>
          <w:lang w:val="sr-Cyrl-CS"/>
        </w:rPr>
        <w:t>добара (материјала)</w:t>
      </w:r>
      <w:r w:rsidRPr="002B10F1">
        <w:rPr>
          <w:rFonts w:cs="Arial"/>
          <w:noProof/>
          <w:lang w:val="sr-Cyrl-CS"/>
        </w:rPr>
        <w:t xml:space="preserve"> </w:t>
      </w:r>
      <w:r>
        <w:rPr>
          <w:rFonts w:cs="Arial"/>
          <w:noProof/>
          <w:lang w:val="sr-Cyrl-CS"/>
        </w:rPr>
        <w:t>одговарајућег</w:t>
      </w:r>
      <w:r w:rsidRPr="002B10F1">
        <w:rPr>
          <w:rFonts w:cs="Arial"/>
          <w:noProof/>
          <w:lang w:val="sr-Cyrl-CS"/>
        </w:rPr>
        <w:t xml:space="preserve"> </w:t>
      </w:r>
      <w:r>
        <w:rPr>
          <w:rFonts w:cs="Arial"/>
          <w:noProof/>
          <w:lang w:val="sr-Cyrl-CS"/>
        </w:rPr>
        <w:t>квалитета</w:t>
      </w:r>
      <w:r w:rsidRPr="002B10F1">
        <w:rPr>
          <w:rFonts w:cs="Arial"/>
          <w:noProof/>
          <w:lang w:val="sr-Cyrl-CS"/>
        </w:rPr>
        <w:t xml:space="preserve"> </w:t>
      </w:r>
      <w:r>
        <w:rPr>
          <w:rFonts w:cs="Arial"/>
          <w:noProof/>
          <w:lang w:val="sr-Cyrl-CS"/>
        </w:rPr>
        <w:t xml:space="preserve">у </w:t>
      </w:r>
      <w:r w:rsidRPr="00856D1E">
        <w:rPr>
          <w:rFonts w:cs="Arial"/>
          <w:noProof/>
          <w:lang w:val="sr-Cyrl-CS"/>
        </w:rPr>
        <w:t>складу</w:t>
      </w:r>
      <w:r w:rsidRPr="00856D1E">
        <w:rPr>
          <w:rFonts w:cs="Arial"/>
          <w:noProof/>
        </w:rPr>
        <w:t xml:space="preserve"> </w:t>
      </w:r>
      <w:r w:rsidRPr="00856D1E">
        <w:rPr>
          <w:rFonts w:cs="Arial"/>
          <w:noProof/>
          <w:lang w:val="sr-Cyrl-CS"/>
        </w:rPr>
        <w:t>са техничким условима и стандардима</w:t>
      </w:r>
    </w:p>
    <w:p w14:paraId="68A04866" w14:textId="77777777" w:rsidR="00343A18" w:rsidRPr="008D590A" w:rsidRDefault="00343A18" w:rsidP="00343A18">
      <w:pPr>
        <w:tabs>
          <w:tab w:val="left" w:pos="9090"/>
        </w:tabs>
        <w:rPr>
          <w:rFonts w:cs="Arial"/>
          <w:lang w:val="ru-RU"/>
        </w:rPr>
      </w:pPr>
      <w:r w:rsidRPr="008D590A">
        <w:rPr>
          <w:rFonts w:cs="Arial"/>
          <w:lang w:val="ru-RU"/>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8065635" w14:textId="77777777" w:rsidR="00343A18" w:rsidRPr="008D590A" w:rsidRDefault="00343A18" w:rsidP="00343A18">
      <w:pPr>
        <w:tabs>
          <w:tab w:val="left" w:pos="9090"/>
        </w:tabs>
        <w:rPr>
          <w:rFonts w:cs="Arial"/>
          <w:lang w:val="ru-RU"/>
        </w:rPr>
      </w:pPr>
      <w:r w:rsidRPr="008D590A">
        <w:rPr>
          <w:rFonts w:cs="Arial"/>
          <w:lang w:val="ru-RU"/>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56261156" w14:textId="7D412A66" w:rsidR="00343A18" w:rsidRPr="008D590A" w:rsidRDefault="00343A18" w:rsidP="00343A18">
      <w:pPr>
        <w:tabs>
          <w:tab w:val="left" w:pos="9090"/>
        </w:tabs>
        <w:rPr>
          <w:rFonts w:cs="Arial"/>
          <w:lang w:val="ru-RU"/>
        </w:rPr>
      </w:pPr>
      <w:r w:rsidRPr="008D590A">
        <w:rPr>
          <w:rFonts w:cs="Arial"/>
          <w:lang w:val="ru-RU"/>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w:t>
      </w:r>
      <w:r w:rsidR="002F1CF2" w:rsidRPr="008D590A">
        <w:rPr>
          <w:rFonts w:cs="Arial"/>
          <w:lang w:val="ru-RU"/>
        </w:rPr>
        <w:t>тни рок и износи ___</w:t>
      </w:r>
      <w:r w:rsidR="00FB54FE" w:rsidRPr="008D590A">
        <w:rPr>
          <w:rFonts w:cs="Arial"/>
          <w:lang w:val="ru-RU"/>
        </w:rPr>
        <w:t xml:space="preserve"> </w:t>
      </w:r>
      <w:r w:rsidRPr="008D590A">
        <w:rPr>
          <w:rFonts w:cs="Arial"/>
          <w:lang w:val="ru-RU"/>
        </w:rPr>
        <w:t>месеци од датума замене.</w:t>
      </w:r>
    </w:p>
    <w:p w14:paraId="0D73E12B" w14:textId="77777777" w:rsidR="00343A18" w:rsidRPr="008D590A" w:rsidRDefault="00343A18" w:rsidP="00343A18">
      <w:pPr>
        <w:tabs>
          <w:tab w:val="left" w:pos="9090"/>
        </w:tabs>
        <w:rPr>
          <w:rFonts w:cs="Arial"/>
          <w:lang w:val="ru-RU"/>
        </w:rPr>
      </w:pPr>
      <w:r w:rsidRPr="008D590A">
        <w:rPr>
          <w:rFonts w:cs="Arial"/>
          <w:lang w:val="ru-RU"/>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002F62E" w14:textId="77777777" w:rsidR="00A01600" w:rsidRPr="008D590A" w:rsidRDefault="00A01600" w:rsidP="00343A18">
      <w:pPr>
        <w:pStyle w:val="KDParagraf"/>
        <w:spacing w:before="0"/>
        <w:rPr>
          <w:rFonts w:cs="Arial"/>
          <w:i/>
          <w:lang w:val="ru-RU"/>
        </w:rPr>
      </w:pPr>
    </w:p>
    <w:p w14:paraId="359AB417" w14:textId="77777777" w:rsidR="00343A18" w:rsidRPr="008D590A" w:rsidRDefault="00343A18" w:rsidP="00343A18">
      <w:pPr>
        <w:spacing w:before="0"/>
        <w:rPr>
          <w:rFonts w:cs="Arial"/>
          <w:b/>
          <w:lang w:val="ru-RU"/>
        </w:rPr>
      </w:pPr>
      <w:r w:rsidRPr="008D590A">
        <w:rPr>
          <w:rFonts w:cs="Arial"/>
          <w:b/>
          <w:lang w:val="ru-RU"/>
        </w:rPr>
        <w:t>СРЕДСТВА ФИНАНСИЈСКОГ ОБЕЗБЕЂЕЊА</w:t>
      </w:r>
    </w:p>
    <w:p w14:paraId="0AFB9D8A" w14:textId="77777777" w:rsidR="00343A18" w:rsidRPr="008D590A" w:rsidRDefault="00343A18" w:rsidP="00343A18">
      <w:pPr>
        <w:pStyle w:val="KDParagraf"/>
        <w:spacing w:before="0"/>
        <w:rPr>
          <w:rFonts w:cs="Arial"/>
          <w:lang w:val="ru-RU"/>
        </w:rPr>
      </w:pPr>
    </w:p>
    <w:p w14:paraId="71D78009" w14:textId="4F21881C" w:rsidR="00343A18" w:rsidRPr="008D590A" w:rsidRDefault="00343A18" w:rsidP="00343A18">
      <w:pPr>
        <w:spacing w:before="0"/>
        <w:jc w:val="center"/>
        <w:rPr>
          <w:rFonts w:cs="Arial"/>
          <w:b/>
          <w:lang w:val="ru-RU"/>
        </w:rPr>
      </w:pPr>
      <w:r w:rsidRPr="008D590A">
        <w:rPr>
          <w:rFonts w:cs="Arial"/>
          <w:b/>
          <w:lang w:val="ru-RU"/>
        </w:rPr>
        <w:t xml:space="preserve">Члан </w:t>
      </w:r>
      <w:r w:rsidR="000D6ACE" w:rsidRPr="008D590A">
        <w:rPr>
          <w:rFonts w:cs="Arial"/>
          <w:b/>
          <w:lang w:val="sr-Cyrl-RS"/>
        </w:rPr>
        <w:t>9</w:t>
      </w:r>
      <w:r w:rsidRPr="008D590A">
        <w:rPr>
          <w:rFonts w:cs="Arial"/>
          <w:b/>
          <w:lang w:val="ru-RU"/>
        </w:rPr>
        <w:t xml:space="preserve">. </w:t>
      </w:r>
    </w:p>
    <w:p w14:paraId="7357CF5B" w14:textId="77777777" w:rsidR="00343A18" w:rsidRPr="008D590A" w:rsidRDefault="00343A18" w:rsidP="00343A18">
      <w:pPr>
        <w:spacing w:before="0"/>
        <w:rPr>
          <w:rFonts w:cs="Arial"/>
          <w:b/>
          <w:bCs/>
          <w:lang w:val="ru-RU"/>
        </w:rPr>
      </w:pPr>
    </w:p>
    <w:p w14:paraId="56A61794" w14:textId="21B9EC78" w:rsidR="00343A18" w:rsidRPr="008D590A" w:rsidRDefault="00D81108" w:rsidP="00343A18">
      <w:pPr>
        <w:spacing w:before="0"/>
        <w:rPr>
          <w:rFonts w:cs="Arial"/>
          <w:b/>
          <w:lang w:val="ru-RU"/>
        </w:rPr>
      </w:pPr>
      <w:r w:rsidRPr="008D590A">
        <w:rPr>
          <w:rFonts w:cs="Arial"/>
          <w:b/>
          <w:bCs/>
          <w:lang w:val="ru-RU"/>
        </w:rPr>
        <w:t>Средство</w:t>
      </w:r>
      <w:r w:rsidR="00343A18" w:rsidRPr="008D590A">
        <w:rPr>
          <w:rFonts w:cs="Arial"/>
          <w:b/>
          <w:bCs/>
          <w:lang w:val="ru-RU"/>
        </w:rPr>
        <w:t xml:space="preserve"> финансијског обезбеђења </w:t>
      </w:r>
      <w:r w:rsidR="00343A18" w:rsidRPr="008D590A">
        <w:rPr>
          <w:rFonts w:cs="Arial"/>
          <w:b/>
          <w:lang w:val="ru-RU"/>
        </w:rPr>
        <w:t xml:space="preserve">за добро извршење посла </w:t>
      </w:r>
    </w:p>
    <w:p w14:paraId="7A8409A6" w14:textId="77777777" w:rsidR="00E31629" w:rsidRPr="008D590A" w:rsidRDefault="00E31629" w:rsidP="00E31629">
      <w:pPr>
        <w:spacing w:before="0"/>
        <w:rPr>
          <w:rFonts w:cs="Arial"/>
          <w:lang w:val="ru-RU"/>
        </w:rPr>
      </w:pPr>
    </w:p>
    <w:p w14:paraId="36731FE3" w14:textId="77777777" w:rsidR="00E31629" w:rsidRPr="008D590A" w:rsidRDefault="00E31629" w:rsidP="00E31629">
      <w:pPr>
        <w:spacing w:before="0"/>
        <w:rPr>
          <w:rFonts w:cs="Arial"/>
          <w:b/>
          <w:lang w:val="ru-RU"/>
        </w:rPr>
      </w:pPr>
      <w:r w:rsidRPr="008D590A">
        <w:rPr>
          <w:rFonts w:cs="Arial"/>
          <w:b/>
          <w:lang w:val="ru-RU"/>
        </w:rPr>
        <w:t xml:space="preserve">Меница за добро извршење посла </w:t>
      </w:r>
    </w:p>
    <w:p w14:paraId="42F5B4BB" w14:textId="507C68CE" w:rsidR="007049A6" w:rsidRPr="008D590A" w:rsidRDefault="00E31629" w:rsidP="007049A6">
      <w:pPr>
        <w:rPr>
          <w:rFonts w:cs="Arial"/>
          <w:lang w:val="ru-RU"/>
        </w:rPr>
      </w:pPr>
      <w:r w:rsidRPr="008D590A">
        <w:rPr>
          <w:rFonts w:cs="Arial"/>
          <w:lang w:val="ru-RU"/>
        </w:rPr>
        <w:t xml:space="preserve">Продавац је обавезан да </w:t>
      </w:r>
      <w:r w:rsidR="007049A6" w:rsidRPr="008D590A">
        <w:rPr>
          <w:rFonts w:cs="Arial"/>
          <w:lang w:val="sr-Cyrl-CS"/>
        </w:rPr>
        <w:t xml:space="preserve">у </w:t>
      </w:r>
      <w:r w:rsidR="00C7275C" w:rsidRPr="008D590A">
        <w:rPr>
          <w:rFonts w:cs="Arial"/>
          <w:lang w:val="sr-Cyrl-CS"/>
        </w:rPr>
        <w:t>тренутку</w:t>
      </w:r>
      <w:r w:rsidR="007049A6" w:rsidRPr="008D590A">
        <w:rPr>
          <w:rFonts w:cs="Arial"/>
          <w:lang w:val="sr-Cyrl-CS"/>
        </w:rPr>
        <w:t xml:space="preserve"> закључења Уговора </w:t>
      </w:r>
      <w:r w:rsidRPr="008D590A">
        <w:rPr>
          <w:rFonts w:cs="Arial"/>
          <w:lang w:val="ru-RU"/>
        </w:rPr>
        <w:t>Купцу достави:</w:t>
      </w:r>
      <w:r w:rsidR="007049A6" w:rsidRPr="008D590A">
        <w:rPr>
          <w:rFonts w:cs="Arial"/>
          <w:lang w:val="ru-RU"/>
        </w:rPr>
        <w:t xml:space="preserve"> </w:t>
      </w:r>
    </w:p>
    <w:p w14:paraId="799B2798" w14:textId="4B1820E3" w:rsidR="00E31629" w:rsidRPr="008D590A" w:rsidRDefault="00E31629" w:rsidP="00E31629">
      <w:pPr>
        <w:spacing w:before="0"/>
        <w:rPr>
          <w:rFonts w:cs="Arial"/>
          <w:lang w:val="ru-RU"/>
        </w:rPr>
      </w:pPr>
    </w:p>
    <w:p w14:paraId="64948619" w14:textId="5AD53EBC" w:rsidR="00C90FDB" w:rsidRPr="008D590A" w:rsidRDefault="00C90FDB"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Меницу која је:</w:t>
      </w:r>
    </w:p>
    <w:p w14:paraId="5F37C819" w14:textId="77777777" w:rsidR="00673FA5" w:rsidRPr="008D590A" w:rsidRDefault="00673FA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A0444E4" w14:textId="77777777" w:rsidR="00673FA5" w:rsidRPr="008D590A" w:rsidRDefault="00673FA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0D3C88E" w14:textId="2CD6022A" w:rsidR="00673FA5"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Менично писмо – овлашћење којим продавац овлашћује купца да може</w:t>
      </w:r>
      <w:r w:rsidR="0087489D" w:rsidRPr="008D590A">
        <w:rPr>
          <w:rFonts w:ascii="Arial" w:hAnsi="Arial" w:cs="Arial"/>
          <w:lang w:val="sr-Cyrl-RS"/>
        </w:rPr>
        <w:t xml:space="preserve"> наплатити меницу  на износ од </w:t>
      </w:r>
      <w:r w:rsidR="0087489D" w:rsidRPr="008D590A">
        <w:rPr>
          <w:rFonts w:ascii="Arial" w:hAnsi="Arial" w:cs="Arial"/>
        </w:rPr>
        <w:t>10</w:t>
      </w:r>
      <w:r w:rsidR="00C7275C" w:rsidRPr="008D590A">
        <w:rPr>
          <w:rFonts w:ascii="Arial" w:hAnsi="Arial" w:cs="Arial"/>
          <w:lang w:val="sr-Cyrl-RS"/>
        </w:rPr>
        <w:t>% од вредности уговора</w:t>
      </w:r>
      <w:r w:rsidRPr="008D590A">
        <w:rPr>
          <w:rFonts w:ascii="Arial" w:hAnsi="Arial" w:cs="Arial"/>
          <w:lang w:val="sr-Cyrl-RS"/>
        </w:rPr>
        <w:t xml:space="preserve"> (без ПДВ) са р</w:t>
      </w:r>
      <w:r w:rsidR="00FB54FE" w:rsidRPr="008D590A">
        <w:rPr>
          <w:rFonts w:ascii="Arial" w:hAnsi="Arial" w:cs="Arial"/>
          <w:lang w:val="sr-Cyrl-RS"/>
        </w:rPr>
        <w:t>оком важења минимално 30 дана</w:t>
      </w:r>
      <w:r w:rsidRPr="008D590A">
        <w:rPr>
          <w:rFonts w:ascii="Arial" w:hAnsi="Arial" w:cs="Arial"/>
          <w:lang w:val="sr-Cyrl-RS"/>
        </w:rPr>
        <w:t xml:space="preserve"> дужим од рока </w:t>
      </w:r>
      <w:r w:rsidR="00097F17" w:rsidRPr="008D590A">
        <w:rPr>
          <w:rFonts w:ascii="Arial" w:hAnsi="Arial" w:cs="Arial"/>
          <w:lang w:val="sr-Cyrl-RS"/>
        </w:rPr>
        <w:t>завршетка посла</w:t>
      </w:r>
      <w:r w:rsidRPr="008D590A">
        <w:rPr>
          <w:rFonts w:ascii="Arial" w:hAnsi="Arial" w:cs="Arial"/>
          <w:lang w:val="sr-Cyrl-RS"/>
        </w:rPr>
        <w:t>, с тим да евентуални продужетак</w:t>
      </w:r>
      <w:r w:rsidR="00C7275C" w:rsidRPr="008D590A">
        <w:rPr>
          <w:rFonts w:ascii="Arial" w:hAnsi="Arial" w:cs="Arial"/>
          <w:lang w:val="sr-Cyrl-RS"/>
        </w:rPr>
        <w:t xml:space="preserve"> овог</w:t>
      </w:r>
      <w:r w:rsidRPr="008D590A">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13332429" w14:textId="5F9C6B6E" w:rsidR="00C90FDB" w:rsidRPr="008D590A" w:rsidRDefault="00673FA5"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ascii="Arial" w:hAnsi="Arial" w:cs="Arial"/>
          <w:lang w:val="sr-Cyrl-RS"/>
        </w:rPr>
        <w:t>Продавца</w:t>
      </w:r>
      <w:r w:rsidRPr="008D590A">
        <w:rPr>
          <w:rFonts w:ascii="Arial" w:hAnsi="Arial" w:cs="Arial"/>
          <w:lang w:val="sr-Cyrl-RS"/>
        </w:rPr>
        <w:t>;</w:t>
      </w:r>
    </w:p>
    <w:p w14:paraId="7C746027" w14:textId="52B03C0E"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99A6C4"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фотокопију ОП обрасца.</w:t>
      </w:r>
    </w:p>
    <w:p w14:paraId="7C9F6492" w14:textId="77777777" w:rsidR="00E31629" w:rsidRPr="008D590A" w:rsidRDefault="00E31629" w:rsidP="00AC47F3">
      <w:pPr>
        <w:pStyle w:val="ListParagraph"/>
        <w:numPr>
          <w:ilvl w:val="0"/>
          <w:numId w:val="28"/>
        </w:numPr>
        <w:spacing w:before="0"/>
        <w:rPr>
          <w:rFonts w:ascii="Arial" w:hAnsi="Arial" w:cs="Arial"/>
          <w:lang w:val="sr-Cyrl-RS"/>
        </w:rPr>
      </w:pPr>
      <w:r w:rsidRPr="008D590A">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9E23E29" w14:textId="7523F108" w:rsidR="00E31629" w:rsidRPr="008D590A" w:rsidRDefault="00E31629" w:rsidP="00E31629">
      <w:pPr>
        <w:spacing w:before="0"/>
        <w:rPr>
          <w:rFonts w:cs="Arial"/>
          <w:lang w:val="ru-RU"/>
        </w:rPr>
      </w:pPr>
      <w:r w:rsidRPr="008D590A">
        <w:rPr>
          <w:rFonts w:cs="Arial"/>
          <w:lang w:val="ru-RU"/>
        </w:rPr>
        <w:t xml:space="preserve">Меница може бити наплаћена у случају да Продавац не буде извршавао своје уговорне обавезе у роковима и на начин предвиђен уговором. </w:t>
      </w:r>
    </w:p>
    <w:p w14:paraId="1A3A4E70" w14:textId="560EA5AA" w:rsidR="00343A18" w:rsidRPr="008D590A" w:rsidRDefault="00343A18" w:rsidP="00343A18">
      <w:pPr>
        <w:tabs>
          <w:tab w:val="left" w:pos="9090"/>
        </w:tabs>
        <w:jc w:val="center"/>
        <w:rPr>
          <w:rFonts w:cs="Arial"/>
          <w:b/>
          <w:lang w:val="ru-RU"/>
        </w:rPr>
      </w:pPr>
      <w:r w:rsidRPr="008D590A">
        <w:rPr>
          <w:rFonts w:cs="Arial"/>
          <w:b/>
          <w:lang w:val="ru-RU"/>
        </w:rPr>
        <w:t>Члан 1</w:t>
      </w:r>
      <w:r w:rsidR="00D81108" w:rsidRPr="008D590A">
        <w:rPr>
          <w:rFonts w:cs="Arial"/>
          <w:b/>
          <w:lang w:val="sr-Cyrl-CS"/>
        </w:rPr>
        <w:t>0</w:t>
      </w:r>
      <w:r w:rsidRPr="008D590A">
        <w:rPr>
          <w:rFonts w:cs="Arial"/>
          <w:b/>
          <w:lang w:val="ru-RU"/>
        </w:rPr>
        <w:t>.</w:t>
      </w:r>
    </w:p>
    <w:p w14:paraId="41D1B505" w14:textId="77777777" w:rsidR="00343A18" w:rsidRPr="008D590A" w:rsidRDefault="00343A18" w:rsidP="00343A18">
      <w:pPr>
        <w:pStyle w:val="KDParagraf"/>
        <w:spacing w:before="0"/>
        <w:rPr>
          <w:rFonts w:eastAsia="Calibri" w:cs="Arial"/>
          <w:lang w:val="ru-RU"/>
        </w:rPr>
      </w:pPr>
    </w:p>
    <w:p w14:paraId="251A5B8E" w14:textId="2498946B" w:rsidR="00343A18" w:rsidRPr="008D590A" w:rsidRDefault="00343A18" w:rsidP="00343A18">
      <w:pPr>
        <w:pStyle w:val="KDParagraf"/>
        <w:spacing w:before="0"/>
        <w:rPr>
          <w:rFonts w:cs="Arial"/>
          <w:lang w:val="ru-RU"/>
        </w:rPr>
      </w:pPr>
      <w:r w:rsidRPr="008D590A">
        <w:rPr>
          <w:rFonts w:cs="Arial"/>
          <w:lang w:val="ru-RU"/>
        </w:rPr>
        <w:t>Достављање средстава финансијског обезбеђења из члана</w:t>
      </w:r>
      <w:r w:rsidR="00D81108" w:rsidRPr="008D590A">
        <w:rPr>
          <w:rFonts w:cs="Arial"/>
          <w:lang w:val="sr-Cyrl-RS"/>
        </w:rPr>
        <w:t xml:space="preserve"> 9</w:t>
      </w:r>
      <w:r w:rsidR="000E0FC1" w:rsidRPr="008D590A">
        <w:rPr>
          <w:rFonts w:cs="Arial"/>
          <w:lang w:val="sr-Cyrl-RS"/>
        </w:rPr>
        <w:t>.</w:t>
      </w:r>
      <w:r w:rsidRPr="008D590A">
        <w:rPr>
          <w:rFonts w:cs="Arial"/>
          <w:lang w:val="ru-RU"/>
        </w:rPr>
        <w:t xml:space="preserve"> представља одложни услов, тако да правно дејство овог уговора не настаје док се одложни услов не испуни.</w:t>
      </w:r>
    </w:p>
    <w:p w14:paraId="169122FC" w14:textId="048F52BF" w:rsidR="006D39D6" w:rsidRPr="008D590A" w:rsidRDefault="00343A18" w:rsidP="006D39D6">
      <w:pPr>
        <w:pStyle w:val="KDParagraf"/>
        <w:spacing w:before="0"/>
        <w:rPr>
          <w:rFonts w:cs="Arial"/>
          <w:lang w:val="sr-Cyrl-RS"/>
        </w:rPr>
      </w:pPr>
      <w:r w:rsidRPr="008D590A">
        <w:rPr>
          <w:rFonts w:cs="Arial"/>
          <w:lang w:val="ru-RU"/>
        </w:rPr>
        <w:t>Уколико се средство финансијског обезбеђења не достави у остављеном року, сматраће се да је Продавац одбио да закључи Уговор</w:t>
      </w:r>
      <w:r w:rsidR="00421212">
        <w:rPr>
          <w:rFonts w:cs="Arial"/>
          <w:lang w:val="sr-Cyrl-RS"/>
        </w:rPr>
        <w:t>.</w:t>
      </w:r>
    </w:p>
    <w:p w14:paraId="36D29C93" w14:textId="77777777" w:rsidR="006D39D6" w:rsidRPr="008D590A" w:rsidRDefault="006D39D6" w:rsidP="006D39D6">
      <w:pPr>
        <w:spacing w:before="0"/>
        <w:rPr>
          <w:rFonts w:cs="Arial"/>
          <w:b/>
          <w:lang w:val="ru-RU"/>
        </w:rPr>
      </w:pPr>
    </w:p>
    <w:p w14:paraId="66900363" w14:textId="0B0048C4" w:rsidR="00343A18" w:rsidRPr="008D590A" w:rsidRDefault="00343A18" w:rsidP="00343A18">
      <w:pPr>
        <w:spacing w:before="0"/>
        <w:jc w:val="center"/>
        <w:rPr>
          <w:rFonts w:cs="Arial"/>
          <w:b/>
          <w:lang w:val="ru-RU"/>
        </w:rPr>
      </w:pPr>
      <w:r w:rsidRPr="008D590A">
        <w:rPr>
          <w:rFonts w:cs="Arial"/>
          <w:b/>
          <w:lang w:val="ru-RU"/>
        </w:rPr>
        <w:t>Члан 1</w:t>
      </w:r>
      <w:r w:rsidR="00D81108" w:rsidRPr="008D590A">
        <w:rPr>
          <w:rFonts w:cs="Arial"/>
          <w:b/>
          <w:lang w:val="sr-Cyrl-RS"/>
        </w:rPr>
        <w:t>1</w:t>
      </w:r>
      <w:r w:rsidRPr="008D590A">
        <w:rPr>
          <w:rFonts w:cs="Arial"/>
          <w:b/>
          <w:lang w:val="ru-RU"/>
        </w:rPr>
        <w:t>.</w:t>
      </w:r>
    </w:p>
    <w:p w14:paraId="175C4AEB" w14:textId="77777777" w:rsidR="00D81108" w:rsidRPr="008D590A" w:rsidRDefault="00D81108" w:rsidP="00343A18">
      <w:pPr>
        <w:spacing w:before="0"/>
        <w:jc w:val="center"/>
        <w:rPr>
          <w:rFonts w:cs="Arial"/>
          <w:i/>
          <w:lang w:val="ru-RU"/>
        </w:rPr>
      </w:pPr>
    </w:p>
    <w:p w14:paraId="3DDEE228" w14:textId="7DAAAA82" w:rsidR="00343A18" w:rsidRPr="008D590A" w:rsidRDefault="00D81108" w:rsidP="00343A18">
      <w:pPr>
        <w:spacing w:before="0"/>
        <w:rPr>
          <w:rFonts w:cs="Arial"/>
          <w:lang w:val="ru-RU"/>
        </w:rPr>
      </w:pPr>
      <w:r w:rsidRPr="008D590A">
        <w:rPr>
          <w:rFonts w:cs="Arial"/>
          <w:b/>
          <w:bCs/>
          <w:lang w:val="ru-RU"/>
        </w:rPr>
        <w:t xml:space="preserve">Средство финансијског обезбеђења </w:t>
      </w:r>
      <w:r w:rsidR="00343A18" w:rsidRPr="008D590A">
        <w:rPr>
          <w:rFonts w:cs="Arial"/>
          <w:b/>
          <w:lang w:val="ru-RU"/>
        </w:rPr>
        <w:t>за отклањање недостатака у гарантном року</w:t>
      </w:r>
    </w:p>
    <w:p w14:paraId="0D1E19E9" w14:textId="77777777" w:rsidR="00E31629" w:rsidRPr="008D590A" w:rsidRDefault="00E31629" w:rsidP="00E31629">
      <w:pPr>
        <w:pStyle w:val="KDParagraf"/>
        <w:spacing w:before="0"/>
        <w:rPr>
          <w:rFonts w:eastAsia="TimesNewRomanPSMT" w:cs="Arial"/>
          <w:i/>
          <w:iCs/>
          <w:lang w:val="ru-RU"/>
        </w:rPr>
      </w:pPr>
    </w:p>
    <w:p w14:paraId="56D4AFF9" w14:textId="11AD6161" w:rsidR="00E31629" w:rsidRPr="008D590A" w:rsidRDefault="00E31629" w:rsidP="00E31629">
      <w:pPr>
        <w:pStyle w:val="KDParagraf"/>
        <w:rPr>
          <w:rFonts w:eastAsia="TimesNewRomanPSMT" w:cs="Arial"/>
          <w:b/>
          <w:bCs/>
          <w:iCs/>
          <w:lang w:val="ru-RU"/>
        </w:rPr>
      </w:pPr>
      <w:r w:rsidRPr="008D590A">
        <w:rPr>
          <w:rFonts w:eastAsia="TimesNewRomanPSMT" w:cs="Arial"/>
          <w:b/>
          <w:bCs/>
          <w:iCs/>
          <w:lang w:val="ru-RU"/>
        </w:rPr>
        <w:t xml:space="preserve">Меница као гаранција за  отклањање </w:t>
      </w:r>
      <w:r w:rsidR="00252940" w:rsidRPr="008D590A">
        <w:rPr>
          <w:rFonts w:cs="Arial"/>
          <w:b/>
          <w:lang w:val="ru-RU"/>
        </w:rPr>
        <w:t>недостатака</w:t>
      </w:r>
      <w:r w:rsidRPr="008D590A">
        <w:rPr>
          <w:rFonts w:eastAsia="TimesNewRomanPSMT" w:cs="Arial"/>
          <w:b/>
          <w:bCs/>
          <w:iCs/>
          <w:lang w:val="ru-RU"/>
        </w:rPr>
        <w:t xml:space="preserve"> у гарантном року</w:t>
      </w:r>
    </w:p>
    <w:p w14:paraId="147A1BCB" w14:textId="77777777" w:rsidR="00FB54FE" w:rsidRPr="008D590A" w:rsidRDefault="00FB54FE" w:rsidP="00E31629">
      <w:pPr>
        <w:pStyle w:val="KDParagraf"/>
        <w:rPr>
          <w:rFonts w:eastAsia="TimesNewRomanPSMT" w:cs="Arial"/>
          <w:b/>
          <w:bCs/>
          <w:iCs/>
          <w:lang w:val="ru-RU"/>
        </w:rPr>
      </w:pPr>
    </w:p>
    <w:p w14:paraId="386FC35E" w14:textId="64912D23" w:rsidR="00E31629" w:rsidRPr="008D590A" w:rsidRDefault="000E0FC1" w:rsidP="00E31629">
      <w:pPr>
        <w:pStyle w:val="KDParagraf"/>
        <w:spacing w:before="0"/>
        <w:rPr>
          <w:rFonts w:eastAsia="TimesNewRomanPSMT" w:cs="Arial"/>
          <w:iCs/>
          <w:lang w:val="ru-RU"/>
        </w:rPr>
      </w:pPr>
      <w:r w:rsidRPr="008D590A">
        <w:rPr>
          <w:rFonts w:eastAsia="TimesNewRomanPSMT" w:cs="Arial"/>
          <w:iCs/>
          <w:lang w:val="ru-RU"/>
        </w:rPr>
        <w:t>Продавац је обавезан да Купц</w:t>
      </w:r>
      <w:r w:rsidR="00E31629" w:rsidRPr="008D590A">
        <w:rPr>
          <w:rFonts w:eastAsia="TimesNewRomanPSMT" w:cs="Arial"/>
          <w:iCs/>
          <w:lang w:val="ru-RU"/>
        </w:rPr>
        <w:t xml:space="preserve">у </w:t>
      </w:r>
      <w:r w:rsidR="00E31629" w:rsidRPr="008D590A">
        <w:rPr>
          <w:rFonts w:eastAsia="TimesNewRomanPSMT" w:cs="Arial"/>
          <w:iCs/>
          <w:lang w:val="sr-Cyrl-RS"/>
        </w:rPr>
        <w:t>у тренутку примопредаје пре</w:t>
      </w:r>
      <w:r w:rsidR="00D81108" w:rsidRPr="008D590A">
        <w:rPr>
          <w:rFonts w:eastAsia="TimesNewRomanPSMT" w:cs="Arial"/>
          <w:iCs/>
          <w:lang w:val="sr-Cyrl-RS"/>
        </w:rPr>
        <w:t xml:space="preserve">дмета уговора </w:t>
      </w:r>
      <w:r w:rsidR="00E31629" w:rsidRPr="008D590A">
        <w:rPr>
          <w:rFonts w:eastAsia="TimesNewRomanPSMT" w:cs="Arial"/>
          <w:iCs/>
          <w:lang w:val="sr-Cyrl-RS"/>
        </w:rPr>
        <w:t>или најкасније 5 дана пре истека средства финансијског обезбеђења за добро извршење посла,</w:t>
      </w:r>
      <w:r w:rsidR="00D81108" w:rsidRPr="008D590A">
        <w:rPr>
          <w:rFonts w:eastAsia="TimesNewRomanPSMT" w:cs="Arial"/>
          <w:iCs/>
          <w:lang w:val="sr-Cyrl-RS"/>
        </w:rPr>
        <w:t xml:space="preserve"> </w:t>
      </w:r>
      <w:r w:rsidR="00E31629" w:rsidRPr="008D590A">
        <w:rPr>
          <w:rFonts w:eastAsia="TimesNewRomanPSMT" w:cs="Arial"/>
          <w:iCs/>
          <w:lang w:val="ru-RU"/>
        </w:rPr>
        <w:t>достави:</w:t>
      </w:r>
    </w:p>
    <w:p w14:paraId="61F626CF" w14:textId="0969E55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бланко сопствену меницу за </w:t>
      </w:r>
      <w:r w:rsidRPr="008D590A">
        <w:rPr>
          <w:rFonts w:eastAsia="TimesNewRomanPSMT" w:cs="Arial"/>
          <w:iCs/>
          <w:lang w:val="sr-Cyrl-RS"/>
        </w:rPr>
        <w:t>отклањање недостатака у гарантном року</w:t>
      </w:r>
      <w:r w:rsidRPr="008D590A">
        <w:rPr>
          <w:rFonts w:eastAsia="TimesNewRomanPSMT" w:cs="Arial"/>
          <w:iCs/>
          <w:lang w:val="ru-RU"/>
        </w:rPr>
        <w:t xml:space="preserve"> која је</w:t>
      </w:r>
      <w:r w:rsidR="00C90FDB" w:rsidRPr="008D590A">
        <w:rPr>
          <w:rFonts w:eastAsia="TimesNewRomanPSMT" w:cs="Arial"/>
          <w:iCs/>
          <w:lang w:val="sr-Cyrl-RS"/>
        </w:rPr>
        <w:t>:</w:t>
      </w:r>
    </w:p>
    <w:p w14:paraId="3B3BC7A3" w14:textId="77777777" w:rsidR="00630EB5" w:rsidRPr="008D590A" w:rsidRDefault="00630EB5" w:rsidP="00B56161">
      <w:pPr>
        <w:numPr>
          <w:ilvl w:val="0"/>
          <w:numId w:val="13"/>
        </w:numPr>
        <w:ind w:left="1710"/>
        <w:rPr>
          <w:rFonts w:cs="Arial"/>
          <w:lang w:val="ru-RU"/>
        </w:rPr>
      </w:pPr>
      <w:r w:rsidRPr="008D590A">
        <w:rPr>
          <w:rFonts w:cs="Arial"/>
          <w:lang w:val="ru-RU"/>
        </w:rPr>
        <w:t>издата са клаузулом „без протеста“ и „без извештаја“</w:t>
      </w:r>
      <w:r w:rsidRPr="008D590A">
        <w:rPr>
          <w:rFonts w:cs="Arial"/>
          <w:lang w:val="sr-Cyrl-RS"/>
        </w:rPr>
        <w:t xml:space="preserve"> </w:t>
      </w:r>
      <w:r w:rsidRPr="008D590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F669C64" w14:textId="77777777" w:rsidR="00630EB5" w:rsidRPr="008D590A" w:rsidRDefault="00630EB5" w:rsidP="00B56161">
      <w:pPr>
        <w:numPr>
          <w:ilvl w:val="0"/>
          <w:numId w:val="13"/>
        </w:numPr>
        <w:ind w:left="1710"/>
        <w:rPr>
          <w:rFonts w:cs="Arial"/>
        </w:rPr>
      </w:pPr>
      <w:r w:rsidRPr="008D590A">
        <w:rPr>
          <w:rFonts w:cs="Arial"/>
          <w:lang w:val="ru-RU"/>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8D590A">
        <w:rPr>
          <w:rFonts w:cs="Arial"/>
          <w:lang w:val="sr-Cyrl-RS"/>
        </w:rPr>
        <w:t xml:space="preserve"> и 80/15</w:t>
      </w:r>
      <w:r w:rsidRPr="008D590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D590A">
        <w:rPr>
          <w:rFonts w:cs="Arial"/>
        </w:rPr>
        <w:t>Одлуке).</w:t>
      </w:r>
    </w:p>
    <w:p w14:paraId="1E8AA2EA" w14:textId="23C172A5"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Менично писмо – овлашћење којим Продавац овлашћује Купца да може наплатити меницу  на износ од 5% од вредности уговора (без ПДВ-а) са р</w:t>
      </w:r>
      <w:r w:rsidR="00FB54FE" w:rsidRPr="008D590A">
        <w:rPr>
          <w:rFonts w:eastAsia="TimesNewRomanPSMT" w:cs="Arial"/>
          <w:iCs/>
          <w:lang w:val="ru-RU"/>
        </w:rPr>
        <w:t xml:space="preserve">оком важења минимално </w:t>
      </w:r>
      <w:r w:rsidR="00C90FDB" w:rsidRPr="008D590A">
        <w:rPr>
          <w:rFonts w:eastAsia="TimesNewRomanPSMT" w:cs="Arial"/>
          <w:iCs/>
          <w:lang w:val="sr-Cyrl-RS"/>
        </w:rPr>
        <w:t>30</w:t>
      </w:r>
      <w:r w:rsidR="00FB54FE" w:rsidRPr="008D590A">
        <w:rPr>
          <w:rFonts w:eastAsia="TimesNewRomanPSMT" w:cs="Arial"/>
          <w:iCs/>
          <w:lang w:val="ru-RU"/>
        </w:rPr>
        <w:t xml:space="preserve"> дана</w:t>
      </w:r>
      <w:r w:rsidRPr="008D590A">
        <w:rPr>
          <w:rFonts w:eastAsia="TimesNewRomanPSMT" w:cs="Arial"/>
          <w:iCs/>
          <w:lang w:val="ru-RU"/>
        </w:rPr>
        <w:t xml:space="preserve"> дужим од гарантног рока, с тим да евентуални продужетак</w:t>
      </w:r>
      <w:r w:rsidR="00C7275C" w:rsidRPr="008D590A">
        <w:rPr>
          <w:rFonts w:eastAsia="TimesNewRomanPSMT" w:cs="Arial"/>
          <w:iCs/>
          <w:lang w:val="ru-RU"/>
        </w:rPr>
        <w:t xml:space="preserve"> овог</w:t>
      </w:r>
      <w:r w:rsidRPr="008D590A">
        <w:rPr>
          <w:rFonts w:eastAsia="TimesNewRomanPSMT" w:cs="Arial"/>
          <w:iCs/>
          <w:lang w:val="ru-RU"/>
        </w:rPr>
        <w:t xml:space="preserve"> рока има за последицу и продужење рока важења менице и меничног овлашћења, </w:t>
      </w:r>
    </w:p>
    <w:p w14:paraId="4798A4C7" w14:textId="165F23CE" w:rsidR="00630EB5" w:rsidRPr="008D590A" w:rsidRDefault="00630EB5"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717F0E" w:rsidRPr="008D590A">
        <w:rPr>
          <w:rFonts w:eastAsia="TimesNewRomanPSMT" w:cs="Arial"/>
          <w:iCs/>
          <w:lang w:val="ru-RU"/>
        </w:rPr>
        <w:t>Продавац</w:t>
      </w:r>
      <w:r w:rsidRPr="008D590A">
        <w:rPr>
          <w:rFonts w:eastAsia="TimesNewRomanPSMT" w:cs="Arial"/>
          <w:iCs/>
          <w:lang w:val="ru-RU"/>
        </w:rPr>
        <w:t>;</w:t>
      </w:r>
    </w:p>
    <w:p w14:paraId="311B92A2" w14:textId="03620C7F"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фотокопију важећег Картона депонованих потписа овлашћених лица за располагање новчаним средствима </w:t>
      </w:r>
      <w:r w:rsidR="000E0FC1" w:rsidRPr="008D590A">
        <w:rPr>
          <w:rFonts w:eastAsia="TimesNewRomanPSMT" w:cs="Arial"/>
          <w:iCs/>
          <w:lang w:val="ru-RU"/>
        </w:rPr>
        <w:t xml:space="preserve">Продавца </w:t>
      </w:r>
      <w:r w:rsidRPr="008D590A">
        <w:rPr>
          <w:rFonts w:eastAsia="TimesNewRomanPSMT" w:cs="Arial"/>
          <w:iCs/>
          <w:lang w:val="ru-RU"/>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9D52FCA" w14:textId="77777777" w:rsidR="00E31629" w:rsidRPr="008D590A" w:rsidRDefault="00E31629" w:rsidP="00AC47F3">
      <w:pPr>
        <w:pStyle w:val="KDParagraf"/>
        <w:numPr>
          <w:ilvl w:val="0"/>
          <w:numId w:val="29"/>
        </w:numPr>
        <w:spacing w:before="0"/>
        <w:rPr>
          <w:rFonts w:eastAsia="TimesNewRomanPSMT" w:cs="Arial"/>
          <w:iCs/>
        </w:rPr>
      </w:pPr>
      <w:r w:rsidRPr="008D590A">
        <w:rPr>
          <w:rFonts w:eastAsia="TimesNewRomanPSMT" w:cs="Arial"/>
          <w:iCs/>
        </w:rPr>
        <w:t>фотокопију ОП обрасца.</w:t>
      </w:r>
    </w:p>
    <w:p w14:paraId="5297112D" w14:textId="77777777" w:rsidR="00E31629" w:rsidRPr="008D590A" w:rsidRDefault="00E31629" w:rsidP="00AC47F3">
      <w:pPr>
        <w:pStyle w:val="KDParagraf"/>
        <w:numPr>
          <w:ilvl w:val="0"/>
          <w:numId w:val="29"/>
        </w:numPr>
        <w:spacing w:before="0"/>
        <w:rPr>
          <w:rFonts w:eastAsia="TimesNewRomanPSMT" w:cs="Arial"/>
          <w:iCs/>
          <w:lang w:val="ru-RU"/>
        </w:rPr>
      </w:pPr>
      <w:r w:rsidRPr="008D590A">
        <w:rPr>
          <w:rFonts w:eastAsia="TimesNewRomanPSMT" w:cs="Arial"/>
          <w:iCs/>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87ADF6A" w14:textId="2AC32E05" w:rsidR="00E31629" w:rsidRPr="008D590A" w:rsidRDefault="00E31629" w:rsidP="00E31629">
      <w:pPr>
        <w:pStyle w:val="KDParagraf"/>
        <w:spacing w:before="0"/>
        <w:rPr>
          <w:rFonts w:eastAsia="TimesNewRomanPSMT" w:cs="Arial"/>
          <w:iCs/>
          <w:lang w:val="ru-RU"/>
        </w:rPr>
      </w:pPr>
      <w:r w:rsidRPr="008D590A">
        <w:rPr>
          <w:rFonts w:eastAsia="TimesNewRomanPSMT" w:cs="Arial"/>
          <w:iCs/>
          <w:lang w:val="ru-RU"/>
        </w:rPr>
        <w:t xml:space="preserve">Меница може бити наплаћена у случају да </w:t>
      </w:r>
      <w:r w:rsidR="000E0FC1" w:rsidRPr="008D590A">
        <w:rPr>
          <w:rFonts w:eastAsia="TimesNewRomanPSMT" w:cs="Arial"/>
          <w:iCs/>
          <w:lang w:val="sr-Cyrl-RS"/>
        </w:rPr>
        <w:t xml:space="preserve">Продавац </w:t>
      </w:r>
      <w:r w:rsidRPr="008D590A">
        <w:rPr>
          <w:rFonts w:eastAsia="TimesNewRomanPSMT" w:cs="Arial"/>
          <w:iCs/>
          <w:lang w:val="sr-Cyrl-RS"/>
        </w:rPr>
        <w:t>не отклони недостатке у гарантном року</w:t>
      </w:r>
      <w:r w:rsidRPr="008D590A">
        <w:rPr>
          <w:rFonts w:eastAsia="TimesNewRomanPSMT" w:cs="Arial"/>
          <w:iCs/>
          <w:lang w:val="ru-RU"/>
        </w:rPr>
        <w:t xml:space="preserve">. </w:t>
      </w:r>
    </w:p>
    <w:p w14:paraId="6CD9A6D8" w14:textId="77777777" w:rsidR="00E31629" w:rsidRPr="008D590A" w:rsidRDefault="00E31629" w:rsidP="00E31629">
      <w:pPr>
        <w:pStyle w:val="KDParagraf"/>
        <w:rPr>
          <w:rFonts w:eastAsia="TimesNewRomanPSMT" w:cs="Arial"/>
          <w:iCs/>
          <w:lang w:val="sr-Cyrl-RS"/>
        </w:rPr>
      </w:pPr>
      <w:r w:rsidRPr="008D590A">
        <w:rPr>
          <w:rFonts w:eastAsia="TimesNewRomanPSMT" w:cs="Arial"/>
          <w:iCs/>
          <w:lang w:val="sr-Cyrl-RS"/>
        </w:rPr>
        <w:t xml:space="preserve">Уколико се средство финансијског обезбеђења не достави у уговореном року, </w:t>
      </w:r>
      <w:r w:rsidRPr="008D590A">
        <w:rPr>
          <w:rFonts w:eastAsia="TimesNewRomanPSMT" w:cs="Arial"/>
          <w:iCs/>
          <w:lang w:val="ru-RU"/>
        </w:rPr>
        <w:t>Купац</w:t>
      </w:r>
      <w:r w:rsidRPr="008D590A">
        <w:rPr>
          <w:rFonts w:eastAsia="TimesNewRomanPSMT" w:cs="Arial"/>
          <w:iCs/>
          <w:lang w:val="sr-Cyrl-RS"/>
        </w:rPr>
        <w:t xml:space="preserve"> има право  да наплати средство финанасијског обезбеђења за добро извршење посла.</w:t>
      </w:r>
    </w:p>
    <w:p w14:paraId="476FD794" w14:textId="77777777" w:rsidR="00097F17" w:rsidRPr="008D590A" w:rsidRDefault="00097F17" w:rsidP="00343A18">
      <w:pPr>
        <w:spacing w:before="0"/>
        <w:rPr>
          <w:rFonts w:cs="Arial"/>
          <w:b/>
          <w:lang w:val="ru-RU"/>
        </w:rPr>
      </w:pPr>
    </w:p>
    <w:p w14:paraId="0CE16412" w14:textId="77777777" w:rsidR="00343A18" w:rsidRPr="008D590A" w:rsidRDefault="00343A18" w:rsidP="00343A18">
      <w:pPr>
        <w:spacing w:before="0"/>
        <w:rPr>
          <w:rFonts w:cs="Arial"/>
          <w:b/>
          <w:lang w:val="ru-RU"/>
        </w:rPr>
      </w:pPr>
      <w:r w:rsidRPr="008D590A">
        <w:rPr>
          <w:rFonts w:cs="Arial"/>
          <w:b/>
          <w:lang w:val="ru-RU"/>
        </w:rPr>
        <w:t>УГОВОРНА КАЗНА ЗБОГ ЗАКАШЊЕЊА У ИСПОРУЦИ</w:t>
      </w:r>
    </w:p>
    <w:p w14:paraId="3DC8BED0" w14:textId="77777777" w:rsidR="00343A18" w:rsidRPr="008D590A" w:rsidRDefault="00343A18" w:rsidP="00343A18">
      <w:pPr>
        <w:pStyle w:val="KDParagraf"/>
        <w:spacing w:before="0"/>
        <w:rPr>
          <w:rFonts w:cs="Arial"/>
          <w:lang w:val="ru-RU"/>
        </w:rPr>
      </w:pPr>
    </w:p>
    <w:p w14:paraId="594CF4D9" w14:textId="22A46912" w:rsidR="00343A18" w:rsidRPr="008D590A" w:rsidRDefault="00343A18" w:rsidP="00343A18">
      <w:pPr>
        <w:spacing w:before="0"/>
        <w:jc w:val="center"/>
        <w:rPr>
          <w:rFonts w:cs="Arial"/>
          <w:b/>
          <w:lang w:val="ru-RU"/>
        </w:rPr>
      </w:pPr>
      <w:r w:rsidRPr="008D590A">
        <w:rPr>
          <w:rFonts w:cs="Arial"/>
          <w:b/>
          <w:lang w:val="ru-RU"/>
        </w:rPr>
        <w:t>Члан 1</w:t>
      </w:r>
      <w:r w:rsidR="007C5E7B" w:rsidRPr="008D590A">
        <w:rPr>
          <w:rFonts w:cs="Arial"/>
          <w:b/>
          <w:lang w:val="sr-Cyrl-CS"/>
        </w:rPr>
        <w:t>2</w:t>
      </w:r>
      <w:r w:rsidRPr="008D590A">
        <w:rPr>
          <w:rFonts w:cs="Arial"/>
          <w:b/>
          <w:lang w:val="ru-RU"/>
        </w:rPr>
        <w:t>.</w:t>
      </w:r>
    </w:p>
    <w:p w14:paraId="785A0704" w14:textId="4F57FB9B" w:rsidR="00343A18" w:rsidRPr="008D590A" w:rsidRDefault="00343A18" w:rsidP="00343A18">
      <w:pPr>
        <w:tabs>
          <w:tab w:val="left" w:pos="9090"/>
        </w:tabs>
        <w:rPr>
          <w:rFonts w:cs="Arial"/>
          <w:bCs/>
          <w:lang w:val="sr-Cyrl-CS"/>
        </w:rPr>
      </w:pPr>
      <w:r w:rsidRPr="008D590A">
        <w:rPr>
          <w:rFonts w:cs="Arial"/>
          <w:bCs/>
          <w:lang w:val="sr-Cyrl-CS"/>
        </w:rPr>
        <w:t>Уколико Продавац не испуни своје обавезе или не испоручи добр</w:t>
      </w:r>
      <w:r w:rsidRPr="008D590A">
        <w:rPr>
          <w:rFonts w:cs="Arial"/>
          <w:bCs/>
          <w:lang w:val="ru-RU"/>
        </w:rPr>
        <w:t>о</w:t>
      </w:r>
      <w:r w:rsidRPr="008D590A">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w:t>
      </w:r>
      <w:r w:rsidR="007F37D0" w:rsidRPr="008D590A">
        <w:rPr>
          <w:rFonts w:cs="Arial"/>
          <w:bCs/>
          <w:lang w:val="sr-Cyrl-CS"/>
        </w:rPr>
        <w:t>.</w:t>
      </w:r>
    </w:p>
    <w:p w14:paraId="08050D63" w14:textId="25419D7B" w:rsidR="001353DA" w:rsidRPr="008D590A" w:rsidRDefault="001353DA" w:rsidP="001353DA">
      <w:pPr>
        <w:tabs>
          <w:tab w:val="left" w:pos="9090"/>
        </w:tabs>
        <w:rPr>
          <w:rFonts w:cs="Arial"/>
          <w:lang w:val="sr-Cyrl-CS"/>
        </w:rPr>
      </w:pPr>
      <w:r w:rsidRPr="008D590A">
        <w:rPr>
          <w:rFonts w:cs="Arial"/>
          <w:bCs/>
          <w:lang w:val="ru-RU"/>
        </w:rPr>
        <w:t>Уговорна казна се обрачунава од првог дана од истека уговореног рока испоруке из члана 5</w:t>
      </w:r>
      <w:r w:rsidRPr="008D590A">
        <w:rPr>
          <w:rFonts w:cs="Arial"/>
          <w:bCs/>
          <w:lang w:val="sr-Latn-CS"/>
        </w:rPr>
        <w:t>.</w:t>
      </w:r>
      <w:r w:rsidRPr="008D590A">
        <w:rPr>
          <w:rFonts w:cs="Arial"/>
          <w:bCs/>
          <w:lang w:val="ru-RU"/>
        </w:rPr>
        <w:t xml:space="preserve"> овог Уговора и износи 0,5% </w:t>
      </w:r>
      <w:r w:rsidRPr="008D590A">
        <w:rPr>
          <w:rFonts w:cs="Arial"/>
          <w:bCs/>
          <w:lang w:val="sr-Cyrl-RS"/>
        </w:rPr>
        <w:t xml:space="preserve">укупно </w:t>
      </w:r>
      <w:r w:rsidRPr="008D590A">
        <w:rPr>
          <w:rFonts w:cs="Arial"/>
          <w:bCs/>
          <w:lang w:val="ru-RU"/>
        </w:rPr>
        <w:t>уговорене вредности</w:t>
      </w:r>
      <w:r w:rsidR="00ED2BA6">
        <w:rPr>
          <w:rFonts w:cs="Arial"/>
          <w:bCs/>
          <w:lang w:val="ru-RU"/>
        </w:rPr>
        <w:t xml:space="preserve"> по дану</w:t>
      </w:r>
      <w:r w:rsidRPr="008D590A">
        <w:rPr>
          <w:rFonts w:cs="Arial"/>
          <w:bCs/>
          <w:lang w:val="ru-RU"/>
        </w:rPr>
        <w:t>, а највише до 10% укупно уговорене вредности добара,</w:t>
      </w:r>
      <w:r w:rsidRPr="008D590A">
        <w:rPr>
          <w:rFonts w:cs="Arial"/>
          <w:lang w:val="ru-RU"/>
        </w:rPr>
        <w:t>без пореза на додату вредност</w:t>
      </w:r>
      <w:r w:rsidR="00394800" w:rsidRPr="008D590A">
        <w:rPr>
          <w:rFonts w:cs="Arial"/>
          <w:lang w:val="sr-Cyrl-CS"/>
        </w:rPr>
        <w:t>.</w:t>
      </w:r>
    </w:p>
    <w:p w14:paraId="1EC19F95" w14:textId="647AE66B" w:rsidR="00343A18" w:rsidRPr="008D590A" w:rsidRDefault="00343A18" w:rsidP="00343A18">
      <w:pPr>
        <w:tabs>
          <w:tab w:val="left" w:pos="9090"/>
        </w:tabs>
        <w:rPr>
          <w:rFonts w:cs="Arial"/>
          <w:lang w:val="ru-RU"/>
        </w:rPr>
      </w:pPr>
      <w:r w:rsidRPr="008D590A">
        <w:rPr>
          <w:rFonts w:cs="Arial"/>
          <w:bCs/>
          <w:lang w:val="ru-RU"/>
        </w:rPr>
        <w:t>Плаћање уговорне казне</w:t>
      </w:r>
      <w:r w:rsidRPr="008D590A">
        <w:rPr>
          <w:rFonts w:cs="Arial"/>
          <w:lang w:val="ru-RU"/>
        </w:rPr>
        <w:t>, из става 1. овог члана,  д</w:t>
      </w:r>
      <w:r w:rsidRPr="008D590A">
        <w:rPr>
          <w:rFonts w:cs="Arial"/>
        </w:rPr>
        <w:t>o</w:t>
      </w:r>
      <w:r w:rsidRPr="008D590A">
        <w:rPr>
          <w:rFonts w:cs="Arial"/>
          <w:lang w:val="ru-RU"/>
        </w:rPr>
        <w:t>сп</w:t>
      </w:r>
      <w:r w:rsidRPr="008D590A">
        <w:rPr>
          <w:rFonts w:cs="Arial"/>
        </w:rPr>
        <w:t>e</w:t>
      </w:r>
      <w:r w:rsidRPr="008D590A">
        <w:rPr>
          <w:rFonts w:cs="Arial"/>
          <w:lang w:val="ru-RU"/>
        </w:rPr>
        <w:t>в</w:t>
      </w:r>
      <w:r w:rsidRPr="008D590A">
        <w:rPr>
          <w:rFonts w:cs="Arial"/>
        </w:rPr>
        <w:t>a</w:t>
      </w:r>
      <w:r w:rsidRPr="008D590A">
        <w:rPr>
          <w:rFonts w:cs="Arial"/>
          <w:lang w:val="ru-RU"/>
        </w:rPr>
        <w:t xml:space="preserve"> у р</w:t>
      </w:r>
      <w:r w:rsidRPr="008D590A">
        <w:rPr>
          <w:rFonts w:cs="Arial"/>
        </w:rPr>
        <w:t>o</w:t>
      </w:r>
      <w:r w:rsidRPr="008D590A">
        <w:rPr>
          <w:rFonts w:cs="Arial"/>
          <w:lang w:val="ru-RU"/>
        </w:rPr>
        <w:t xml:space="preserve">ку до </w:t>
      </w:r>
      <w:r w:rsidR="00E41D99">
        <w:rPr>
          <w:rFonts w:cs="Arial"/>
          <w:lang w:val="ru-RU"/>
        </w:rPr>
        <w:t>8</w:t>
      </w:r>
      <w:r w:rsidR="00043A1C">
        <w:rPr>
          <w:rFonts w:cs="Arial"/>
          <w:lang w:val="ru-RU"/>
        </w:rPr>
        <w:t xml:space="preserve"> </w:t>
      </w:r>
      <w:r w:rsidRPr="008D590A">
        <w:rPr>
          <w:rFonts w:cs="Arial"/>
          <w:lang w:val="ru-RU"/>
        </w:rPr>
        <w:t>(</w:t>
      </w:r>
      <w:r w:rsidR="00E41D99">
        <w:rPr>
          <w:rFonts w:cs="Arial"/>
          <w:lang w:val="ru-RU"/>
        </w:rPr>
        <w:t>осам</w:t>
      </w:r>
      <w:r w:rsidRPr="008D590A">
        <w:rPr>
          <w:rFonts w:cs="Arial"/>
          <w:lang w:val="ru-RU"/>
        </w:rPr>
        <w:t>) д</w:t>
      </w:r>
      <w:r w:rsidRPr="008D590A">
        <w:rPr>
          <w:rFonts w:cs="Arial"/>
        </w:rPr>
        <w:t>a</w:t>
      </w:r>
      <w:r w:rsidRPr="008D590A">
        <w:rPr>
          <w:rFonts w:cs="Arial"/>
          <w:lang w:val="ru-RU"/>
        </w:rPr>
        <w:t>н</w:t>
      </w:r>
      <w:r w:rsidRPr="008D590A">
        <w:rPr>
          <w:rFonts w:cs="Arial"/>
        </w:rPr>
        <w:t>a</w:t>
      </w:r>
      <w:r w:rsidRPr="008D590A">
        <w:rPr>
          <w:rFonts w:cs="Arial"/>
          <w:lang w:val="ru-RU"/>
        </w:rPr>
        <w:t xml:space="preserve"> </w:t>
      </w:r>
      <w:r w:rsidRPr="008D590A">
        <w:rPr>
          <w:rFonts w:cs="Arial"/>
        </w:rPr>
        <w:t>o</w:t>
      </w:r>
      <w:r w:rsidRPr="008D590A">
        <w:rPr>
          <w:rFonts w:cs="Arial"/>
          <w:lang w:val="ru-RU"/>
        </w:rPr>
        <w:t>д д</w:t>
      </w:r>
      <w:r w:rsidRPr="008D590A">
        <w:rPr>
          <w:rFonts w:cs="Arial"/>
        </w:rPr>
        <w:t>a</w:t>
      </w:r>
      <w:r w:rsidRPr="008D590A">
        <w:rPr>
          <w:rFonts w:cs="Arial"/>
          <w:lang w:val="ru-RU"/>
        </w:rPr>
        <w:t>н</w:t>
      </w:r>
      <w:r w:rsidRPr="008D590A">
        <w:rPr>
          <w:rFonts w:cs="Arial"/>
        </w:rPr>
        <w:t>a</w:t>
      </w:r>
      <w:r w:rsidR="006619FB" w:rsidRPr="008D590A">
        <w:rPr>
          <w:rFonts w:cs="Arial"/>
          <w:lang w:val="sr-Cyrl-RS"/>
        </w:rPr>
        <w:t xml:space="preserve"> </w:t>
      </w:r>
      <w:r w:rsidRPr="008D590A">
        <w:rPr>
          <w:rFonts w:cs="Arial"/>
          <w:lang w:val="ru-RU"/>
        </w:rPr>
        <w:t xml:space="preserve">пријема од стране Продавца, </w:t>
      </w:r>
      <w:r w:rsidR="007C5E7B" w:rsidRPr="008D590A">
        <w:rPr>
          <w:rFonts w:cs="Arial"/>
          <w:lang w:val="sr-Cyrl-RS"/>
        </w:rPr>
        <w:t>рачуна</w:t>
      </w:r>
      <w:r w:rsidR="000E0FC1" w:rsidRPr="008D590A">
        <w:rPr>
          <w:rFonts w:cs="Arial"/>
          <w:lang w:val="sr-Cyrl-RS"/>
        </w:rPr>
        <w:t xml:space="preserve"> </w:t>
      </w:r>
      <w:r w:rsidRPr="008D590A">
        <w:rPr>
          <w:rFonts w:cs="Arial"/>
          <w:lang w:val="ru-RU"/>
        </w:rPr>
        <w:t xml:space="preserve"> </w:t>
      </w:r>
      <w:r w:rsidRPr="008D590A">
        <w:rPr>
          <w:rFonts w:cs="Arial"/>
          <w:bCs/>
          <w:lang w:val="ru-RU"/>
        </w:rPr>
        <w:t>Купца</w:t>
      </w:r>
      <w:r w:rsidR="000E0FC1" w:rsidRPr="008D590A">
        <w:rPr>
          <w:rFonts w:cs="Arial"/>
          <w:bCs/>
          <w:lang w:val="sr-Cyrl-RS"/>
        </w:rPr>
        <w:t xml:space="preserve"> </w:t>
      </w:r>
      <w:r w:rsidRPr="008D590A">
        <w:rPr>
          <w:rFonts w:cs="Arial"/>
          <w:lang w:val="ru-RU"/>
        </w:rPr>
        <w:t>испостављен</w:t>
      </w:r>
      <w:r w:rsidR="007C5E7B" w:rsidRPr="008D590A">
        <w:rPr>
          <w:rFonts w:cs="Arial"/>
          <w:lang w:val="sr-Cyrl-CS"/>
        </w:rPr>
        <w:t>их</w:t>
      </w:r>
      <w:r w:rsidRPr="008D590A">
        <w:rPr>
          <w:rFonts w:cs="Arial"/>
          <w:lang w:val="ru-RU"/>
        </w:rPr>
        <w:t xml:space="preserve"> по овом основу.</w:t>
      </w:r>
    </w:p>
    <w:p w14:paraId="0E5B1282" w14:textId="633BF293" w:rsidR="00B7389F" w:rsidRPr="008D590A" w:rsidRDefault="00343A18" w:rsidP="00343A18">
      <w:pPr>
        <w:tabs>
          <w:tab w:val="left" w:pos="9090"/>
        </w:tabs>
        <w:rPr>
          <w:rFonts w:cs="Arial"/>
          <w:bCs/>
          <w:lang w:val="sr-Latn-RS"/>
        </w:rPr>
      </w:pPr>
      <w:r w:rsidRPr="008D590A">
        <w:rPr>
          <w:rFonts w:cs="Arial"/>
          <w:bCs/>
          <w:lang w:val="sr-Cyrl-CS"/>
        </w:rPr>
        <w:t xml:space="preserve">У случају закашњења са испоруком дужег од 20 (двадесет) дана, </w:t>
      </w:r>
      <w:r w:rsidRPr="008D590A">
        <w:rPr>
          <w:rFonts w:cs="Arial"/>
          <w:bCs/>
          <w:lang w:val="ru-RU"/>
        </w:rPr>
        <w:t>Купац</w:t>
      </w:r>
      <w:r w:rsidRPr="008D590A">
        <w:rPr>
          <w:rFonts w:cs="Arial"/>
          <w:bCs/>
          <w:lang w:val="sr-Cyrl-CS"/>
        </w:rPr>
        <w:t xml:space="preserve"> има право да једнострано раскине овај Уговор и од Продавца захтева накнаду штете и измакле добити. </w:t>
      </w:r>
    </w:p>
    <w:p w14:paraId="79597E81" w14:textId="77777777" w:rsidR="00F506EE" w:rsidRDefault="00F506EE" w:rsidP="00343A18">
      <w:pPr>
        <w:autoSpaceDE w:val="0"/>
        <w:autoSpaceDN w:val="0"/>
        <w:adjustRightInd w:val="0"/>
        <w:spacing w:before="0"/>
        <w:rPr>
          <w:rFonts w:cs="Arial"/>
          <w:b/>
          <w:lang w:val="ru-RU"/>
        </w:rPr>
      </w:pPr>
    </w:p>
    <w:p w14:paraId="64D89400" w14:textId="77777777" w:rsidR="00343A18" w:rsidRPr="008D590A" w:rsidRDefault="00343A18" w:rsidP="00343A18">
      <w:pPr>
        <w:autoSpaceDE w:val="0"/>
        <w:autoSpaceDN w:val="0"/>
        <w:adjustRightInd w:val="0"/>
        <w:spacing w:before="0"/>
        <w:rPr>
          <w:rFonts w:cs="Arial"/>
          <w:b/>
          <w:lang w:val="ru-RU"/>
        </w:rPr>
      </w:pPr>
      <w:r w:rsidRPr="008D590A">
        <w:rPr>
          <w:rFonts w:cs="Arial"/>
          <w:b/>
          <w:lang w:val="ru-RU"/>
        </w:rPr>
        <w:t xml:space="preserve">ВИША СИЛА </w:t>
      </w:r>
    </w:p>
    <w:p w14:paraId="63B2A70E" w14:textId="42532C06" w:rsidR="00343A18" w:rsidRPr="008D590A" w:rsidRDefault="00343A18" w:rsidP="00343A18">
      <w:pPr>
        <w:autoSpaceDE w:val="0"/>
        <w:autoSpaceDN w:val="0"/>
        <w:adjustRightInd w:val="0"/>
        <w:spacing w:before="0"/>
        <w:jc w:val="center"/>
        <w:rPr>
          <w:rFonts w:cs="Arial"/>
          <w:b/>
          <w:lang w:val="ru-RU"/>
        </w:rPr>
      </w:pPr>
      <w:r w:rsidRPr="008D590A">
        <w:rPr>
          <w:rFonts w:cs="Arial"/>
          <w:b/>
          <w:lang w:val="ru-RU"/>
        </w:rPr>
        <w:t>Члан 1</w:t>
      </w:r>
      <w:r w:rsidR="004E504E" w:rsidRPr="008D590A">
        <w:rPr>
          <w:rFonts w:cs="Arial"/>
          <w:b/>
          <w:lang w:val="sr-Cyrl-CS"/>
        </w:rPr>
        <w:t>3</w:t>
      </w:r>
      <w:r w:rsidRPr="008D590A">
        <w:rPr>
          <w:rFonts w:cs="Arial"/>
          <w:b/>
          <w:lang w:val="ru-RU"/>
        </w:rPr>
        <w:t>.</w:t>
      </w:r>
    </w:p>
    <w:p w14:paraId="57BFA2DE" w14:textId="77777777" w:rsidR="00343A18" w:rsidRPr="008D590A" w:rsidRDefault="00343A18" w:rsidP="00343A18">
      <w:pPr>
        <w:tabs>
          <w:tab w:val="left" w:pos="1512"/>
          <w:tab w:val="left" w:pos="9090"/>
        </w:tabs>
        <w:rPr>
          <w:rFonts w:cs="Arial"/>
          <w:lang w:val="ru-RU"/>
        </w:rPr>
      </w:pPr>
      <w:r w:rsidRPr="008D590A">
        <w:rPr>
          <w:rFonts w:cs="Arial"/>
          <w:lang w:val="ru-RU"/>
        </w:rPr>
        <w:t xml:space="preserve">Дејство више силе се сматра за случај који ослобађа од одговорности за извршавање свих или неких уговорених обавеза и </w:t>
      </w:r>
      <w:r w:rsidRPr="008D590A">
        <w:rPr>
          <w:rFonts w:cs="Arial"/>
          <w:lang w:val="sr-Cyrl-CS"/>
        </w:rPr>
        <w:t>за</w:t>
      </w:r>
      <w:r w:rsidRPr="008D590A">
        <w:rPr>
          <w:rFonts w:cs="Arial"/>
          <w:lang w:val="ru-RU"/>
        </w:rPr>
        <w:t xml:space="preserve"> накнаду штете за делимично или потпуно неизвршење уговорених обавеза</w:t>
      </w:r>
      <w:r w:rsidRPr="008D590A">
        <w:rPr>
          <w:rFonts w:cs="Arial"/>
          <w:lang w:val="sr-Cyrl-CS"/>
        </w:rPr>
        <w:t>,за</w:t>
      </w:r>
      <w:r w:rsidRPr="008D590A">
        <w:rPr>
          <w:rFonts w:cs="Arial"/>
          <w:lang w:val="ru-RU"/>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8D590A">
        <w:rPr>
          <w:rFonts w:cs="Arial"/>
          <w:lang w:val="sr-Cyrl-CS"/>
        </w:rPr>
        <w:t>,</w:t>
      </w:r>
      <w:r w:rsidRPr="008D590A">
        <w:rPr>
          <w:rFonts w:cs="Arial"/>
          <w:lang w:val="ru-RU"/>
        </w:rPr>
        <w:t xml:space="preserve"> одлаже се за време њеног трајања. </w:t>
      </w:r>
    </w:p>
    <w:p w14:paraId="6DD8163B" w14:textId="77777777" w:rsidR="00343A18" w:rsidRPr="008D590A" w:rsidRDefault="00343A18" w:rsidP="00343A18">
      <w:pPr>
        <w:tabs>
          <w:tab w:val="left" w:pos="1512"/>
          <w:tab w:val="left" w:pos="9090"/>
        </w:tabs>
        <w:rPr>
          <w:rFonts w:cs="Arial"/>
          <w:lang w:val="hr-HR"/>
        </w:rPr>
      </w:pPr>
      <w:r w:rsidRPr="008D590A">
        <w:rPr>
          <w:rFonts w:cs="Arial"/>
          <w:lang w:val="ru-RU"/>
        </w:rPr>
        <w:lastRenderedPageBreak/>
        <w:t>Уговорна страна којој је извршавање уговорних обавеза онемогућено услед дејства више силе је у обавези да одмах</w:t>
      </w:r>
      <w:r w:rsidRPr="008D590A">
        <w:rPr>
          <w:rFonts w:cs="Arial"/>
          <w:lang w:val="hr-HR"/>
        </w:rPr>
        <w:t xml:space="preserve">, </w:t>
      </w:r>
      <w:r w:rsidRPr="008D590A">
        <w:rPr>
          <w:rFonts w:cs="Arial"/>
          <w:lang w:val="ru-RU"/>
        </w:rPr>
        <w:t>без одлагања</w:t>
      </w:r>
      <w:r w:rsidRPr="008D590A">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8D590A">
        <w:rPr>
          <w:rFonts w:cs="Arial"/>
          <w:lang w:val="ru-RU"/>
        </w:rPr>
        <w:t>страну о настанку</w:t>
      </w:r>
      <w:r w:rsidRPr="008D590A">
        <w:rPr>
          <w:rFonts w:cs="Arial"/>
          <w:lang w:val="hr-HR"/>
        </w:rPr>
        <w:t xml:space="preserve"> више силе</w:t>
      </w:r>
      <w:r w:rsidRPr="008D590A">
        <w:rPr>
          <w:rFonts w:cs="Arial"/>
          <w:lang w:val="ru-RU"/>
        </w:rPr>
        <w:t xml:space="preserve"> и њеном процењеном или очекиваном трајању</w:t>
      </w:r>
      <w:r w:rsidRPr="008D590A">
        <w:rPr>
          <w:rFonts w:cs="Arial"/>
          <w:lang w:val="hr-HR"/>
        </w:rPr>
        <w:t>, уз достављање доказа о постојању више силе.</w:t>
      </w:r>
    </w:p>
    <w:p w14:paraId="15D9D1BE" w14:textId="1184DE8E" w:rsidR="00343A18" w:rsidRPr="008D590A" w:rsidRDefault="00343A18" w:rsidP="00343A18">
      <w:pPr>
        <w:tabs>
          <w:tab w:val="left" w:pos="1512"/>
          <w:tab w:val="left" w:pos="9090"/>
        </w:tabs>
        <w:rPr>
          <w:rFonts w:cs="Arial"/>
          <w:lang w:val="ru-RU"/>
        </w:rPr>
      </w:pPr>
      <w:r w:rsidRPr="008D590A">
        <w:rPr>
          <w:rFonts w:cs="Arial"/>
          <w:lang w:val="ru-RU"/>
        </w:rPr>
        <w:t>За</w:t>
      </w:r>
      <w:r w:rsidR="00C90FDB" w:rsidRPr="008D590A">
        <w:rPr>
          <w:rFonts w:cs="Arial"/>
          <w:lang w:val="ru-RU"/>
        </w:rPr>
        <w:t xml:space="preserve"> време трајања више силе свака У</w:t>
      </w:r>
      <w:r w:rsidRPr="008D590A">
        <w:rPr>
          <w:rFonts w:cs="Arial"/>
          <w:lang w:val="ru-RU"/>
        </w:rPr>
        <w:t>говорна страна сноси своје трошкове</w:t>
      </w:r>
      <w:r w:rsidRPr="008D590A">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8D590A">
        <w:rPr>
          <w:rFonts w:cs="Arial"/>
          <w:lang w:val="ru-RU"/>
        </w:rPr>
        <w:t>.</w:t>
      </w:r>
    </w:p>
    <w:p w14:paraId="605026AF" w14:textId="77777777" w:rsidR="00343A18" w:rsidRPr="008D590A" w:rsidRDefault="00343A18" w:rsidP="00343A18">
      <w:pPr>
        <w:tabs>
          <w:tab w:val="left" w:pos="1512"/>
          <w:tab w:val="left" w:pos="9090"/>
        </w:tabs>
        <w:rPr>
          <w:rFonts w:cs="Arial"/>
          <w:lang w:val="sr-Cyrl-CS"/>
        </w:rPr>
      </w:pPr>
      <w:r w:rsidRPr="008D590A">
        <w:rPr>
          <w:rFonts w:cs="Arial"/>
          <w:lang w:val="ru-RU"/>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8D590A">
        <w:rPr>
          <w:rFonts w:cs="Arial"/>
          <w:lang w:val="sr-Cyrl-CS"/>
        </w:rPr>
        <w:t xml:space="preserve">по овом основу – </w:t>
      </w:r>
      <w:r w:rsidRPr="008D590A">
        <w:rPr>
          <w:rFonts w:cs="Arial"/>
          <w:lang w:val="ru-RU"/>
        </w:rPr>
        <w:t>ни једна од Уговорних страна не стиче право на накнаду било какве штете.</w:t>
      </w:r>
    </w:p>
    <w:p w14:paraId="7DE8FE68" w14:textId="77777777" w:rsidR="00343A18" w:rsidRPr="008D590A" w:rsidRDefault="00343A18" w:rsidP="00343A18">
      <w:pPr>
        <w:pStyle w:val="KDParagraf"/>
        <w:spacing w:before="0"/>
        <w:rPr>
          <w:rFonts w:cs="Arial"/>
          <w:b/>
          <w:lang w:val="ru-RU"/>
        </w:rPr>
      </w:pPr>
    </w:p>
    <w:p w14:paraId="6E74DF21" w14:textId="77777777" w:rsidR="00343A18" w:rsidRPr="008D590A" w:rsidRDefault="00343A18" w:rsidP="00343A18">
      <w:pPr>
        <w:spacing w:before="0"/>
        <w:rPr>
          <w:rFonts w:cs="Arial"/>
          <w:b/>
          <w:lang w:val="ru-RU"/>
        </w:rPr>
      </w:pPr>
      <w:r w:rsidRPr="008D590A">
        <w:rPr>
          <w:rFonts w:cs="Arial"/>
          <w:b/>
          <w:lang w:val="ru-RU"/>
        </w:rPr>
        <w:t>РАСКИД УГОВОРА</w:t>
      </w:r>
    </w:p>
    <w:p w14:paraId="14A0DEDD" w14:textId="48BA78F6" w:rsidR="00343A18" w:rsidRPr="008D590A" w:rsidRDefault="00343A18" w:rsidP="00343A18">
      <w:pPr>
        <w:spacing w:before="0"/>
        <w:jc w:val="center"/>
        <w:rPr>
          <w:rFonts w:cs="Arial"/>
          <w:lang w:val="ru-RU"/>
        </w:rPr>
      </w:pPr>
      <w:r w:rsidRPr="008D590A">
        <w:rPr>
          <w:rFonts w:cs="Arial"/>
          <w:b/>
          <w:lang w:val="ru-RU"/>
        </w:rPr>
        <w:t>Члан 1</w:t>
      </w:r>
      <w:r w:rsidR="004E504E" w:rsidRPr="008D590A">
        <w:rPr>
          <w:rFonts w:cs="Arial"/>
          <w:b/>
          <w:lang w:val="sr-Cyrl-RS"/>
        </w:rPr>
        <w:t>4</w:t>
      </w:r>
      <w:r w:rsidRPr="008D590A">
        <w:rPr>
          <w:rFonts w:cs="Arial"/>
          <w:b/>
          <w:lang w:val="ru-RU"/>
        </w:rPr>
        <w:t>.</w:t>
      </w:r>
    </w:p>
    <w:p w14:paraId="7A929115" w14:textId="1B7E9881" w:rsidR="00343A18" w:rsidRPr="008D590A" w:rsidRDefault="00343A18" w:rsidP="00343A18">
      <w:pPr>
        <w:tabs>
          <w:tab w:val="left" w:pos="9090"/>
        </w:tabs>
        <w:rPr>
          <w:rFonts w:cs="Arial"/>
          <w:bCs/>
          <w:lang w:val="sr-Cyrl-CS"/>
        </w:rPr>
      </w:pPr>
      <w:r w:rsidRPr="008D590A">
        <w:rPr>
          <w:rFonts w:cs="Arial"/>
          <w:bCs/>
          <w:lang w:val="sr-Cyrl-CS"/>
        </w:rPr>
        <w:t>Ако Продавац</w:t>
      </w:r>
      <w:r w:rsidR="000E0FC1" w:rsidRPr="008D590A">
        <w:rPr>
          <w:rFonts w:cs="Arial"/>
          <w:bCs/>
          <w:lang w:val="sr-Cyrl-CS"/>
        </w:rPr>
        <w:t xml:space="preserve"> не испуни</w:t>
      </w:r>
      <w:r w:rsidRPr="008D590A">
        <w:rPr>
          <w:rFonts w:cs="Arial"/>
          <w:bCs/>
          <w:lang w:val="sr-Cyrl-CS"/>
        </w:rPr>
        <w:t xml:space="preserve"> овај Уговор, или ако не буде квалитетно и о року</w:t>
      </w:r>
      <w:r w:rsidR="000E0FC1" w:rsidRPr="008D590A">
        <w:rPr>
          <w:rFonts w:cs="Arial"/>
          <w:bCs/>
          <w:lang w:val="sr-Cyrl-CS"/>
        </w:rPr>
        <w:t xml:space="preserve"> испуњавао своје обавезе </w:t>
      </w:r>
      <w:r w:rsidRPr="008D590A">
        <w:rPr>
          <w:rFonts w:cs="Arial"/>
          <w:bCs/>
          <w:lang w:val="sr-Cyrl-CS"/>
        </w:rPr>
        <w:t xml:space="preserve">, или, упркос писмене опомене </w:t>
      </w:r>
      <w:r w:rsidRPr="008D590A">
        <w:rPr>
          <w:rFonts w:cs="Arial"/>
          <w:lang w:val="sr-Cyrl-CS"/>
        </w:rPr>
        <w:t>Купца</w:t>
      </w:r>
      <w:r w:rsidRPr="008D590A">
        <w:rPr>
          <w:rFonts w:cs="Arial"/>
          <w:bCs/>
          <w:lang w:val="sr-Cyrl-CS"/>
        </w:rPr>
        <w:t xml:space="preserve">, крши одредбе овог уговора, </w:t>
      </w:r>
      <w:r w:rsidRPr="008D590A">
        <w:rPr>
          <w:rFonts w:cs="Arial"/>
          <w:lang w:val="sr-Cyrl-CS"/>
        </w:rPr>
        <w:t>Купац</w:t>
      </w:r>
      <w:r w:rsidRPr="008D590A">
        <w:rPr>
          <w:rFonts w:cs="Arial"/>
          <w:bCs/>
          <w:lang w:val="sr-Cyrl-CS"/>
        </w:rPr>
        <w:t xml:space="preserve"> има право да констатује непоштовање одредби Уговора и о томе достави Продавцу писану опомену.</w:t>
      </w:r>
    </w:p>
    <w:p w14:paraId="63D4D9CC" w14:textId="77777777" w:rsidR="00343A18" w:rsidRPr="008D590A" w:rsidRDefault="00343A18" w:rsidP="00343A18">
      <w:pPr>
        <w:tabs>
          <w:tab w:val="left" w:pos="9090"/>
        </w:tabs>
        <w:rPr>
          <w:rFonts w:cs="Arial"/>
          <w:bCs/>
          <w:lang w:val="sr-Cyrl-CS"/>
        </w:rPr>
      </w:pPr>
      <w:r w:rsidRPr="008D590A">
        <w:rPr>
          <w:rFonts w:cs="Arial"/>
          <w:bCs/>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8D590A">
        <w:rPr>
          <w:rFonts w:cs="Arial"/>
          <w:lang w:val="sr-Cyrl-CS"/>
        </w:rPr>
        <w:t>Купац</w:t>
      </w:r>
      <w:r w:rsidRPr="008D590A">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14:paraId="77B45B05" w14:textId="77777777" w:rsidR="00343A18" w:rsidRPr="008D590A" w:rsidRDefault="00343A18" w:rsidP="00343A18">
      <w:pPr>
        <w:tabs>
          <w:tab w:val="left" w:pos="9090"/>
        </w:tabs>
        <w:rPr>
          <w:rFonts w:cs="Arial"/>
          <w:bCs/>
          <w:lang w:val="sr-Cyrl-CS"/>
        </w:rPr>
      </w:pPr>
      <w:r w:rsidRPr="008D590A">
        <w:rPr>
          <w:rFonts w:cs="Arial"/>
          <w:bCs/>
          <w:lang w:val="sr-Cyrl-CS"/>
        </w:rPr>
        <w:t xml:space="preserve">У случају раскида овог </w:t>
      </w:r>
      <w:r w:rsidRPr="008D590A">
        <w:rPr>
          <w:rFonts w:cs="Arial"/>
          <w:bCs/>
          <w:lang w:val="ru-RU"/>
        </w:rPr>
        <w:t>У</w:t>
      </w:r>
      <w:r w:rsidRPr="008D590A">
        <w:rPr>
          <w:rFonts w:cs="Arial"/>
          <w:bCs/>
          <w:lang w:val="sr-Cyrl-CS"/>
        </w:rPr>
        <w:t>говора, у смислу овог члана, Уговорне стране ће измирити своје обавезе настале до дана раскида.</w:t>
      </w:r>
    </w:p>
    <w:p w14:paraId="7DB94AC8" w14:textId="34BF57F9" w:rsidR="00C90FDB" w:rsidRPr="008D590A" w:rsidRDefault="00343A18" w:rsidP="00343A18">
      <w:pPr>
        <w:tabs>
          <w:tab w:val="left" w:pos="9090"/>
        </w:tabs>
        <w:rPr>
          <w:rFonts w:cs="Arial"/>
          <w:bCs/>
          <w:lang w:val="sr-Latn-RS"/>
        </w:rPr>
      </w:pPr>
      <w:r w:rsidRPr="008D590A">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253E4C6" w14:textId="053D43B3"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5</w:t>
      </w:r>
      <w:r w:rsidRPr="008D590A">
        <w:rPr>
          <w:rFonts w:cs="Arial"/>
          <w:b/>
          <w:lang w:val="ru-RU"/>
        </w:rPr>
        <w:t>.</w:t>
      </w:r>
    </w:p>
    <w:p w14:paraId="677C1EA6" w14:textId="77777777" w:rsidR="00343A18" w:rsidRPr="008D590A" w:rsidRDefault="00343A18" w:rsidP="00343A18">
      <w:pPr>
        <w:rPr>
          <w:rFonts w:cs="Arial"/>
          <w:lang w:val="ru-RU"/>
        </w:rPr>
      </w:pPr>
      <w:r w:rsidRPr="008D590A">
        <w:rPr>
          <w:rFonts w:cs="Arial"/>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3DE3A44" w14:textId="77777777" w:rsidR="00266125" w:rsidRPr="008D590A" w:rsidRDefault="00266125" w:rsidP="00343A18">
      <w:pPr>
        <w:pStyle w:val="KDParagraf"/>
        <w:spacing w:before="0"/>
        <w:rPr>
          <w:rFonts w:eastAsia="Calibri" w:cs="Arial"/>
          <w:noProof/>
          <w:lang w:val="ru-RU"/>
        </w:rPr>
      </w:pPr>
    </w:p>
    <w:p w14:paraId="58B434D1" w14:textId="2A04BA24"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6</w:t>
      </w:r>
      <w:r w:rsidRPr="008D590A">
        <w:rPr>
          <w:rFonts w:cs="Arial"/>
          <w:b/>
          <w:lang w:val="ru-RU"/>
        </w:rPr>
        <w:t>.</w:t>
      </w:r>
    </w:p>
    <w:p w14:paraId="145B2CC4" w14:textId="2B7B495B" w:rsidR="00343A18" w:rsidRPr="008D590A" w:rsidRDefault="00343A18" w:rsidP="00343A18">
      <w:pPr>
        <w:rPr>
          <w:rFonts w:cs="Arial"/>
          <w:lang w:val="ru-RU"/>
        </w:rPr>
      </w:pPr>
      <w:r w:rsidRPr="008D590A">
        <w:rPr>
          <w:rFonts w:cs="Arial"/>
          <w:lang w:val="ru-RU"/>
        </w:rPr>
        <w:t>Продавац је дужан</w:t>
      </w:r>
      <w:r w:rsidR="000E0FC1" w:rsidRPr="008D590A">
        <w:rPr>
          <w:rFonts w:cs="Arial"/>
          <w:lang w:val="sr-Cyrl-RS"/>
        </w:rPr>
        <w:t xml:space="preserve"> </w:t>
      </w:r>
      <w:r w:rsidRPr="008D590A">
        <w:rPr>
          <w:rFonts w:cs="Arial"/>
          <w:lang w:val="ru-RU"/>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8A2FAA1" w14:textId="6ABB056A" w:rsidR="006619FB" w:rsidRPr="008D590A" w:rsidRDefault="00343A18" w:rsidP="002F1CF2">
      <w:pPr>
        <w:rPr>
          <w:rFonts w:cs="Arial"/>
          <w:lang w:val="ru-RU"/>
        </w:rPr>
      </w:pPr>
      <w:r w:rsidRPr="008D590A">
        <w:rPr>
          <w:rFonts w:cs="Arial"/>
          <w:lang w:val="ru-RU"/>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000D6ACE" w:rsidRPr="008D590A">
        <w:rPr>
          <w:rFonts w:cs="Arial"/>
          <w:lang w:val="sr-Cyrl-RS"/>
        </w:rPr>
        <w:t>,осим у случајевима предвиђеним одговарајућим прописима</w:t>
      </w:r>
      <w:r w:rsidRPr="008D590A">
        <w:rPr>
          <w:rFonts w:cs="Arial"/>
          <w:lang w:val="ru-RU"/>
        </w:rPr>
        <w:t xml:space="preserve">. </w:t>
      </w:r>
    </w:p>
    <w:p w14:paraId="7EC8BFC8" w14:textId="77777777" w:rsidR="00061775" w:rsidRDefault="00061775" w:rsidP="00343A18">
      <w:pPr>
        <w:pStyle w:val="KDParagraf"/>
        <w:spacing w:before="0"/>
        <w:rPr>
          <w:rFonts w:eastAsia="Calibri" w:cs="Arial"/>
          <w:noProof/>
          <w:lang w:val="sr-Latn-RS"/>
        </w:rPr>
      </w:pPr>
    </w:p>
    <w:p w14:paraId="76724D52" w14:textId="77777777" w:rsidR="00061775" w:rsidRPr="008D590A" w:rsidRDefault="00061775" w:rsidP="00343A18">
      <w:pPr>
        <w:pStyle w:val="KDParagraf"/>
        <w:spacing w:before="0"/>
        <w:rPr>
          <w:rFonts w:eastAsia="Calibri" w:cs="Arial"/>
          <w:noProof/>
          <w:lang w:val="sr-Latn-RS"/>
        </w:rPr>
      </w:pPr>
    </w:p>
    <w:p w14:paraId="0B2EE8E7" w14:textId="65E1A67E" w:rsidR="00343A18" w:rsidRPr="008D590A" w:rsidRDefault="00343A18" w:rsidP="00343A18">
      <w:pPr>
        <w:spacing w:before="0"/>
        <w:jc w:val="center"/>
        <w:rPr>
          <w:rFonts w:cs="Arial"/>
          <w:b/>
          <w:lang w:val="ru-RU"/>
        </w:rPr>
      </w:pPr>
      <w:r w:rsidRPr="008D590A">
        <w:rPr>
          <w:rFonts w:cs="Arial"/>
          <w:b/>
          <w:lang w:val="ru-RU"/>
        </w:rPr>
        <w:t>Члан 1</w:t>
      </w:r>
      <w:r w:rsidR="004E504E" w:rsidRPr="008D590A">
        <w:rPr>
          <w:rFonts w:cs="Arial"/>
          <w:b/>
          <w:lang w:val="sr-Cyrl-RS"/>
        </w:rPr>
        <w:t>7</w:t>
      </w:r>
      <w:r w:rsidRPr="008D590A">
        <w:rPr>
          <w:rFonts w:cs="Arial"/>
          <w:b/>
          <w:lang w:val="ru-RU"/>
        </w:rPr>
        <w:t>.</w:t>
      </w:r>
    </w:p>
    <w:p w14:paraId="21A99D84" w14:textId="77777777" w:rsidR="00343A18" w:rsidRPr="008D590A" w:rsidRDefault="00343A18" w:rsidP="00343A18">
      <w:pPr>
        <w:tabs>
          <w:tab w:val="left" w:pos="9090"/>
        </w:tabs>
        <w:rPr>
          <w:rFonts w:cs="Arial"/>
          <w:lang w:val="sr-Cyrl-CS"/>
        </w:rPr>
      </w:pPr>
      <w:r w:rsidRPr="008D590A">
        <w:rPr>
          <w:rFonts w:cs="Arial"/>
          <w:lang w:val="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30CA241" w14:textId="77777777" w:rsidR="00343A18" w:rsidRPr="008D590A" w:rsidRDefault="00343A18" w:rsidP="00343A18">
      <w:pPr>
        <w:tabs>
          <w:tab w:val="left" w:pos="9090"/>
        </w:tabs>
        <w:rPr>
          <w:rFonts w:cs="Arial"/>
          <w:lang w:val="ru-RU"/>
        </w:rPr>
      </w:pPr>
      <w:r w:rsidRPr="008D590A">
        <w:rPr>
          <w:rFonts w:cs="Arial"/>
          <w:lang w:val="ru-RU"/>
        </w:rPr>
        <w:lastRenderedPageBreak/>
        <w:t>Након закључења и ступања на правну снагу овог Уговора, Купац може да дозволи, а Продавац је обавезан да прихвати промену Уговорних страна због статусних промена код Купца, у складу са Уговором о статусној промени.</w:t>
      </w:r>
    </w:p>
    <w:p w14:paraId="16B94E2A" w14:textId="77777777" w:rsidR="00343A18" w:rsidRPr="008D590A" w:rsidRDefault="00343A18" w:rsidP="00343A18">
      <w:pPr>
        <w:tabs>
          <w:tab w:val="left" w:pos="9090"/>
        </w:tabs>
        <w:rPr>
          <w:rFonts w:cs="Arial"/>
          <w:smallCaps/>
          <w:lang w:val="ru-RU"/>
        </w:rPr>
      </w:pPr>
    </w:p>
    <w:p w14:paraId="5DF85DBA" w14:textId="0BCE0703" w:rsidR="00343A18" w:rsidRPr="008D590A" w:rsidRDefault="00343A18" w:rsidP="004E504E">
      <w:pPr>
        <w:spacing w:before="0" w:after="240"/>
        <w:jc w:val="center"/>
        <w:rPr>
          <w:rFonts w:cs="Arial"/>
          <w:b/>
          <w:lang w:val="ru-RU"/>
        </w:rPr>
      </w:pPr>
      <w:r w:rsidRPr="008D590A">
        <w:rPr>
          <w:rFonts w:cs="Arial"/>
          <w:b/>
          <w:lang w:val="ru-RU"/>
        </w:rPr>
        <w:t xml:space="preserve">Члан </w:t>
      </w:r>
      <w:r w:rsidR="000D6ACE" w:rsidRPr="008D590A">
        <w:rPr>
          <w:rFonts w:cs="Arial"/>
          <w:b/>
          <w:lang w:val="sr-Cyrl-RS"/>
        </w:rPr>
        <w:t>1</w:t>
      </w:r>
      <w:r w:rsidR="004E504E" w:rsidRPr="008D590A">
        <w:rPr>
          <w:rFonts w:cs="Arial"/>
          <w:b/>
          <w:lang w:val="sr-Cyrl-RS"/>
        </w:rPr>
        <w:t>8</w:t>
      </w:r>
      <w:r w:rsidRPr="008D590A">
        <w:rPr>
          <w:rFonts w:cs="Arial"/>
          <w:b/>
          <w:lang w:val="ru-RU"/>
        </w:rPr>
        <w:t>.</w:t>
      </w:r>
    </w:p>
    <w:p w14:paraId="1C308975" w14:textId="3DB0CFD3" w:rsidR="00343A18" w:rsidRPr="008D590A" w:rsidRDefault="00343A18" w:rsidP="004E504E">
      <w:pPr>
        <w:pStyle w:val="KDParagraf"/>
        <w:spacing w:before="0" w:after="240"/>
        <w:rPr>
          <w:rFonts w:eastAsia="Calibri" w:cs="Arial"/>
          <w:noProof/>
          <w:lang w:val="ru-RU"/>
        </w:rPr>
      </w:pPr>
      <w:r w:rsidRPr="008D590A">
        <w:rPr>
          <w:rFonts w:eastAsia="Calibri" w:cs="Arial"/>
          <w:noProof/>
          <w:lang w:val="ru-RU"/>
        </w:rPr>
        <w:t>Продавац је дужан да без одлагања, а најкасније у року од 5</w:t>
      </w:r>
      <w:r w:rsidR="00097F17" w:rsidRPr="008D590A">
        <w:rPr>
          <w:rFonts w:eastAsia="Calibri" w:cs="Arial"/>
          <w:noProof/>
          <w:lang w:val="ru-RU"/>
        </w:rPr>
        <w:t xml:space="preserve"> </w:t>
      </w:r>
      <w:r w:rsidRPr="008D590A">
        <w:rPr>
          <w:rFonts w:eastAsia="Calibri" w:cs="Arial"/>
          <w:noProof/>
          <w:lang w:val="ru-RU"/>
        </w:rPr>
        <w:t xml:space="preserve">(пет) дана од дана настанка промене у било којем од података </w:t>
      </w:r>
      <w:r w:rsidRPr="008D590A">
        <w:rPr>
          <w:rFonts w:eastAsia="TimesNewRomanPSMT" w:cs="Arial"/>
          <w:bCs/>
          <w:lang w:val="ru-RU"/>
        </w:rPr>
        <w:t>у вези са испуњеношћу услова из поступка јавне набавке</w:t>
      </w:r>
      <w:r w:rsidRPr="008D590A">
        <w:rPr>
          <w:rFonts w:eastAsia="Calibri" w:cs="Arial"/>
          <w:noProof/>
          <w:lang w:val="ru-RU"/>
        </w:rPr>
        <w:t>, о насталој промени писмено обавести Купца и да је документује на прописан начин.</w:t>
      </w:r>
    </w:p>
    <w:p w14:paraId="0D15FBAA" w14:textId="77777777" w:rsidR="00343A18" w:rsidRPr="008D590A" w:rsidRDefault="00343A18" w:rsidP="00343A18">
      <w:pPr>
        <w:pStyle w:val="KDParagraf"/>
        <w:spacing w:before="0"/>
        <w:rPr>
          <w:rFonts w:eastAsia="Calibri" w:cs="Arial"/>
          <w:noProof/>
          <w:lang w:val="ru-RU"/>
        </w:rPr>
      </w:pPr>
      <w:r w:rsidRPr="008D590A">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8D590A" w:rsidRDefault="00343A18" w:rsidP="00343A18">
      <w:pPr>
        <w:pStyle w:val="KDParagraf"/>
        <w:spacing w:before="0"/>
        <w:rPr>
          <w:rFonts w:cs="Arial"/>
          <w:b/>
          <w:lang w:val="sr-Cyrl-BA"/>
        </w:rPr>
      </w:pPr>
    </w:p>
    <w:p w14:paraId="679242B5" w14:textId="77777777" w:rsidR="00343A18" w:rsidRPr="008D590A" w:rsidRDefault="00343A18" w:rsidP="00343A18">
      <w:pPr>
        <w:pStyle w:val="KDParagraf"/>
        <w:spacing w:before="0"/>
        <w:rPr>
          <w:rFonts w:cs="Arial"/>
          <w:b/>
          <w:lang w:val="sr-Cyrl-BA"/>
        </w:rPr>
      </w:pPr>
      <w:r w:rsidRPr="008D590A">
        <w:rPr>
          <w:rFonts w:cs="Arial"/>
          <w:b/>
          <w:lang w:val="sr-Cyrl-BA"/>
        </w:rPr>
        <w:t xml:space="preserve"> ВАЖНОСТ УГОВОРА</w:t>
      </w:r>
    </w:p>
    <w:p w14:paraId="71161A1A" w14:textId="455B1F83" w:rsidR="00343A18" w:rsidRPr="008D590A" w:rsidRDefault="004E504E" w:rsidP="004E504E">
      <w:pPr>
        <w:spacing w:before="0" w:after="240"/>
        <w:jc w:val="center"/>
        <w:rPr>
          <w:rFonts w:cs="Arial"/>
          <w:b/>
          <w:lang w:val="ru-RU"/>
        </w:rPr>
      </w:pPr>
      <w:r w:rsidRPr="008D590A">
        <w:rPr>
          <w:rFonts w:cs="Arial"/>
          <w:b/>
          <w:lang w:val="ru-RU"/>
        </w:rPr>
        <w:t>Члан 19</w:t>
      </w:r>
      <w:r w:rsidR="00343A18" w:rsidRPr="008D590A">
        <w:rPr>
          <w:rFonts w:cs="Arial"/>
          <w:b/>
          <w:lang w:val="ru-RU"/>
        </w:rPr>
        <w:t>.</w:t>
      </w:r>
    </w:p>
    <w:p w14:paraId="77F45D6A" w14:textId="6278D327" w:rsidR="00343A18" w:rsidRPr="008D590A" w:rsidRDefault="00343A18" w:rsidP="004E504E">
      <w:pPr>
        <w:pStyle w:val="KDParagraf"/>
        <w:spacing w:before="0" w:after="240"/>
        <w:rPr>
          <w:rFonts w:eastAsia="Calibri" w:cs="Arial"/>
          <w:lang w:val="ru-RU"/>
        </w:rPr>
      </w:pPr>
      <w:r w:rsidRPr="008D590A">
        <w:rPr>
          <w:rFonts w:eastAsia="Calibri" w:cs="Arial"/>
          <w:lang w:val="ru-RU"/>
        </w:rPr>
        <w:t>Уговор се сматра закљученим након потписивања од стране законских заступника</w:t>
      </w:r>
      <w:r w:rsidR="00B429D8" w:rsidRPr="008D590A">
        <w:rPr>
          <w:rFonts w:eastAsia="Calibri" w:cs="Arial"/>
          <w:lang w:val="ru-RU"/>
        </w:rPr>
        <w:t>/овлашћених лица</w:t>
      </w:r>
      <w:r w:rsidRPr="008D590A">
        <w:rPr>
          <w:rFonts w:eastAsia="Calibri" w:cs="Arial"/>
          <w:lang w:val="ru-RU"/>
        </w:rPr>
        <w:t xml:space="preserve"> Уговорних страна а ступа на снагу када продавац испуни одложни услов и достави у уговореном року средства финансијског обезбеђења.</w:t>
      </w:r>
    </w:p>
    <w:p w14:paraId="74B0A304" w14:textId="75356C4D" w:rsidR="00343A18" w:rsidRPr="008D590A" w:rsidRDefault="00343A18" w:rsidP="00343A18">
      <w:pPr>
        <w:pStyle w:val="KDParagraf"/>
        <w:spacing w:before="0"/>
        <w:rPr>
          <w:rFonts w:eastAsia="Calibri" w:cs="Arial"/>
          <w:lang w:val="ru-RU"/>
        </w:rPr>
      </w:pPr>
      <w:r w:rsidRPr="008D590A">
        <w:rPr>
          <w:rFonts w:cs="Arial"/>
          <w:lang w:val="ru-RU"/>
        </w:rPr>
        <w:t>Уговор се закључује до укупно испоручених уговорених количина добара из члана 1. овог Уговора</w:t>
      </w:r>
      <w:r w:rsidR="00394800" w:rsidRPr="008D590A">
        <w:rPr>
          <w:rFonts w:cs="Arial"/>
          <w:lang w:val="sr-Cyrl-CS"/>
        </w:rPr>
        <w:t xml:space="preserve">. </w:t>
      </w:r>
      <w:r w:rsidRPr="008D590A">
        <w:rPr>
          <w:rFonts w:eastAsia="Calibri" w:cs="Arial"/>
          <w:lang w:val="ru-RU"/>
        </w:rPr>
        <w:t xml:space="preserve">Испуњењем обавеза </w:t>
      </w:r>
      <w:r w:rsidR="00C90FDB" w:rsidRPr="008D590A">
        <w:rPr>
          <w:rFonts w:eastAsia="Calibri" w:cs="Arial"/>
          <w:lang w:val="sr-Cyrl-RS"/>
        </w:rPr>
        <w:t>У</w:t>
      </w:r>
      <w:r w:rsidRPr="008D590A">
        <w:rPr>
          <w:rFonts w:eastAsia="Calibri" w:cs="Arial"/>
          <w:lang w:val="ru-RU"/>
        </w:rPr>
        <w:t>говорних страна Уговор се сматра извршеним.</w:t>
      </w:r>
    </w:p>
    <w:p w14:paraId="0C7DB303" w14:textId="247AAED6" w:rsidR="001353DA" w:rsidRPr="008D590A" w:rsidRDefault="00C90FDB" w:rsidP="001353DA">
      <w:pPr>
        <w:rPr>
          <w:rFonts w:cs="Arial"/>
          <w:spacing w:val="2"/>
          <w:lang w:val="sr-Cyrl-RS" w:eastAsia="sr-Latn-RS"/>
        </w:rPr>
      </w:pPr>
      <w:r w:rsidRPr="008D590A">
        <w:rPr>
          <w:rFonts w:cs="Arial"/>
          <w:spacing w:val="2"/>
          <w:lang w:val="sr-Cyrl-RS"/>
        </w:rPr>
        <w:t>Уколико У</w:t>
      </w:r>
      <w:r w:rsidR="001353DA" w:rsidRPr="008D590A">
        <w:rPr>
          <w:rFonts w:cs="Arial"/>
          <w:spacing w:val="2"/>
          <w:lang w:val="sr-Cyrl-RS"/>
        </w:rPr>
        <w:t>говор није извршен, раскинут или престао да важи на други начин у складу</w:t>
      </w:r>
      <w:r w:rsidRPr="008D590A">
        <w:rPr>
          <w:rFonts w:cs="Arial"/>
          <w:spacing w:val="2"/>
          <w:lang w:val="sr-Cyrl-RS"/>
        </w:rPr>
        <w:t xml:space="preserve"> са одредбама овог Уговора или Закона, У</w:t>
      </w:r>
      <w:r w:rsidR="001353DA" w:rsidRPr="008D590A">
        <w:rPr>
          <w:rFonts w:cs="Arial"/>
          <w:spacing w:val="2"/>
          <w:lang w:val="sr-Cyrl-RS"/>
        </w:rPr>
        <w:t xml:space="preserve">говор престаје </w:t>
      </w:r>
      <w:r w:rsidR="00394800" w:rsidRPr="008D590A">
        <w:rPr>
          <w:rFonts w:cs="Arial"/>
          <w:spacing w:val="2"/>
          <w:lang w:val="sr-Cyrl-RS"/>
        </w:rPr>
        <w:t>да важи истеком рока од 12</w:t>
      </w:r>
      <w:r w:rsidR="001353DA" w:rsidRPr="008D590A">
        <w:rPr>
          <w:rFonts w:cs="Arial"/>
          <w:spacing w:val="2"/>
          <w:lang w:val="sr-Cyrl-RS"/>
        </w:rPr>
        <w:t xml:space="preserve"> месеци од дана закључења</w:t>
      </w:r>
      <w:r w:rsidR="001353DA" w:rsidRPr="008D590A">
        <w:rPr>
          <w:rFonts w:cs="Arial"/>
          <w:i/>
          <w:iCs/>
          <w:spacing w:val="2"/>
          <w:lang w:val="sr-Cyrl-RS"/>
        </w:rPr>
        <w:t xml:space="preserve"> </w:t>
      </w:r>
      <w:r w:rsidRPr="008D590A">
        <w:rPr>
          <w:rFonts w:cs="Arial"/>
          <w:spacing w:val="2"/>
          <w:lang w:val="sr-Cyrl-RS"/>
        </w:rPr>
        <w:t>У</w:t>
      </w:r>
      <w:r w:rsidR="001353DA" w:rsidRPr="008D590A">
        <w:rPr>
          <w:rFonts w:cs="Arial"/>
          <w:spacing w:val="2"/>
          <w:lang w:val="sr-Cyrl-RS"/>
        </w:rPr>
        <w:t>говора, а што не утиче на одредбе о гарантном року и обавезама из гарантног рока.</w:t>
      </w:r>
    </w:p>
    <w:p w14:paraId="0D74320D" w14:textId="77777777" w:rsidR="00097F17" w:rsidRPr="008D590A" w:rsidRDefault="00097F17" w:rsidP="00343A18">
      <w:pPr>
        <w:spacing w:before="0"/>
        <w:rPr>
          <w:rFonts w:cs="Arial"/>
          <w:b/>
          <w:lang w:val="ru-RU"/>
        </w:rPr>
      </w:pPr>
    </w:p>
    <w:p w14:paraId="227DB866" w14:textId="6DC9C95A" w:rsidR="00343A18" w:rsidRPr="008D590A" w:rsidRDefault="00343A18" w:rsidP="00343A18">
      <w:pPr>
        <w:spacing w:before="0"/>
        <w:rPr>
          <w:rFonts w:cs="Arial"/>
          <w:b/>
          <w:lang w:val="ru-RU"/>
        </w:rPr>
      </w:pPr>
      <w:r w:rsidRPr="008D590A">
        <w:rPr>
          <w:rFonts w:cs="Arial"/>
          <w:b/>
          <w:lang w:val="ru-RU"/>
        </w:rPr>
        <w:t>ИЗМЕНЕ ТОКОМ ТРАЈАЊА УГОВОРА</w:t>
      </w:r>
    </w:p>
    <w:p w14:paraId="4C17DB93" w14:textId="77777777" w:rsidR="00343A18" w:rsidRPr="008D590A" w:rsidRDefault="00343A18" w:rsidP="00343A18">
      <w:pPr>
        <w:pStyle w:val="KDParagraf"/>
        <w:spacing w:before="0"/>
        <w:rPr>
          <w:rFonts w:cs="Arial"/>
          <w:i/>
          <w:lang w:val="ru-RU"/>
        </w:rPr>
      </w:pPr>
    </w:p>
    <w:p w14:paraId="4A4F6AEC" w14:textId="20D32452"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CS"/>
        </w:rPr>
        <w:t>0</w:t>
      </w:r>
      <w:r w:rsidRPr="008D590A">
        <w:rPr>
          <w:rFonts w:cs="Arial"/>
          <w:b/>
          <w:lang w:val="ru-RU"/>
        </w:rPr>
        <w:t>.</w:t>
      </w:r>
    </w:p>
    <w:p w14:paraId="63C5B560" w14:textId="1F34A70E" w:rsidR="00343A18" w:rsidRPr="008D590A" w:rsidRDefault="00343A18" w:rsidP="00343A18">
      <w:pPr>
        <w:rPr>
          <w:rFonts w:cs="Arial"/>
          <w:lang w:val="ru-RU" w:eastAsia="sr-Latn-CS"/>
        </w:rPr>
      </w:pPr>
      <w:r w:rsidRPr="008D590A">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8D590A">
        <w:rPr>
          <w:rFonts w:cs="Arial"/>
          <w:bCs/>
          <w:lang w:val="sr-Cyrl-CS"/>
        </w:rPr>
        <w:t xml:space="preserve"> у складу са прописима о јавним набавкама</w:t>
      </w:r>
      <w:r w:rsidRPr="008D590A">
        <w:rPr>
          <w:rFonts w:cs="Arial"/>
          <w:bCs/>
          <w:lang w:val="sr-Cyrl-CS"/>
        </w:rPr>
        <w:t>.</w:t>
      </w:r>
    </w:p>
    <w:p w14:paraId="68DCF373" w14:textId="77777777" w:rsidR="00AB001A" w:rsidRPr="008D590A" w:rsidRDefault="00AB001A" w:rsidP="00394800">
      <w:pPr>
        <w:spacing w:before="0"/>
        <w:rPr>
          <w:rFonts w:cs="Arial"/>
          <w:lang w:val="ru-RU"/>
        </w:rPr>
      </w:pPr>
    </w:p>
    <w:p w14:paraId="7D9C6231" w14:textId="57F18DE2" w:rsidR="00394800" w:rsidRPr="008D590A" w:rsidRDefault="00343A18" w:rsidP="00394800">
      <w:pPr>
        <w:spacing w:before="0"/>
        <w:rPr>
          <w:rFonts w:cs="Arial"/>
          <w:lang w:val="ru-RU" w:eastAsia="sr-Latn-CS"/>
        </w:rPr>
      </w:pPr>
      <w:r w:rsidRPr="008D590A">
        <w:rPr>
          <w:rFonts w:cs="Arial"/>
          <w:lang w:val="ru-RU"/>
        </w:rPr>
        <w:t>Купац може да дозволи промену це</w:t>
      </w:r>
      <w:r w:rsidR="00C90FDB" w:rsidRPr="008D590A">
        <w:rPr>
          <w:rFonts w:cs="Arial"/>
          <w:lang w:val="ru-RU"/>
        </w:rPr>
        <w:t>не или других битних елемената У</w:t>
      </w:r>
      <w:r w:rsidRPr="008D590A">
        <w:rPr>
          <w:rFonts w:cs="Arial"/>
          <w:lang w:val="ru-RU"/>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8D590A">
        <w:rPr>
          <w:rFonts w:cs="Arial"/>
          <w:lang w:val="ru-RU"/>
        </w:rPr>
        <w:t>ежавају испуњење обавезе једне У</w:t>
      </w:r>
      <w:r w:rsidRPr="008D590A">
        <w:rPr>
          <w:rFonts w:cs="Arial"/>
          <w:lang w:val="ru-RU"/>
        </w:rPr>
        <w:t>говорне стране или се због њих не може остварити сврха овог Уговора</w:t>
      </w:r>
      <w:r w:rsidR="00AB001A" w:rsidRPr="008D590A">
        <w:rPr>
          <w:rFonts w:cs="Arial"/>
          <w:lang w:val="sr-Cyrl-CS"/>
        </w:rPr>
        <w:t xml:space="preserve"> </w:t>
      </w:r>
      <w:r w:rsidR="00394800" w:rsidRPr="008D590A">
        <w:rPr>
          <w:rFonts w:cs="Arial"/>
          <w:lang w:val="sr-Cyrl-CS" w:eastAsia="sr-Latn-CS"/>
        </w:rPr>
        <w:t xml:space="preserve">и </w:t>
      </w:r>
      <w:r w:rsidR="00394800" w:rsidRPr="008D590A">
        <w:rPr>
          <w:rFonts w:cs="Arial"/>
          <w:lang w:val="ru-RU" w:eastAsia="sr-Latn-CS"/>
        </w:rPr>
        <w:t>промењене околности</w:t>
      </w:r>
      <w:r w:rsidR="00394800" w:rsidRPr="008D590A">
        <w:rPr>
          <w:rFonts w:cs="Arial"/>
          <w:lang w:val="sr-Cyrl-CS" w:eastAsia="sr-Latn-CS"/>
        </w:rPr>
        <w:t xml:space="preserve"> у смислу члана 133. Закона о облигационим односима.  </w:t>
      </w:r>
      <w:r w:rsidR="00394800" w:rsidRPr="008D590A">
        <w:rPr>
          <w:rFonts w:cs="Arial"/>
          <w:lang w:val="ru-RU" w:eastAsia="sr-Latn-CS"/>
        </w:rPr>
        <w:t xml:space="preserve"> </w:t>
      </w:r>
    </w:p>
    <w:p w14:paraId="617C281D" w14:textId="22087936" w:rsidR="00343A18" w:rsidRPr="008D590A" w:rsidRDefault="00343A18" w:rsidP="00343A18">
      <w:pPr>
        <w:pStyle w:val="KDParagraf"/>
        <w:spacing w:before="0"/>
        <w:rPr>
          <w:rFonts w:cs="Arial"/>
          <w:lang w:val="ru-RU"/>
        </w:rPr>
      </w:pPr>
      <w:r w:rsidRPr="008D590A">
        <w:rPr>
          <w:rFonts w:cs="Arial"/>
          <w:lang w:val="ru-RU"/>
        </w:rPr>
        <w:t>.</w:t>
      </w:r>
    </w:p>
    <w:p w14:paraId="0BFDBE1A" w14:textId="60DF78CB" w:rsidR="00B65EAD" w:rsidRDefault="00343A18" w:rsidP="00343A18">
      <w:pPr>
        <w:rPr>
          <w:rFonts w:cs="Arial"/>
          <w:lang w:val="ru-RU" w:eastAsia="sr-Latn-CS"/>
        </w:rPr>
      </w:pPr>
      <w:r w:rsidRPr="008D590A">
        <w:rPr>
          <w:rFonts w:cs="Arial"/>
          <w:lang w:val="ru-RU"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9953FFC" w14:textId="77777777" w:rsidR="003851AF" w:rsidRDefault="003851AF" w:rsidP="00343A18">
      <w:pPr>
        <w:rPr>
          <w:rFonts w:cs="Arial"/>
          <w:lang w:val="ru-RU" w:eastAsia="sr-Latn-CS"/>
        </w:rPr>
      </w:pPr>
    </w:p>
    <w:p w14:paraId="5CEE1F4F" w14:textId="17ADE335" w:rsidR="00343A18" w:rsidRPr="00391192" w:rsidRDefault="00343A18" w:rsidP="00391192">
      <w:pPr>
        <w:spacing w:before="0"/>
        <w:rPr>
          <w:rFonts w:cs="Arial"/>
          <w:b/>
          <w:lang w:val="ru-RU"/>
        </w:rPr>
      </w:pPr>
      <w:r w:rsidRPr="008D590A">
        <w:rPr>
          <w:rFonts w:cs="Arial"/>
          <w:b/>
          <w:lang w:val="ru-RU"/>
        </w:rPr>
        <w:t>ЗАВРШНЕ ОДРЕДБЕ</w:t>
      </w:r>
    </w:p>
    <w:p w14:paraId="36340765" w14:textId="2DFCD964" w:rsidR="00343A18" w:rsidRPr="008D590A" w:rsidRDefault="00343A18" w:rsidP="00343A18">
      <w:pPr>
        <w:spacing w:before="0"/>
        <w:jc w:val="center"/>
        <w:rPr>
          <w:rFonts w:cs="Arial"/>
          <w:lang w:val="ru-RU"/>
        </w:rPr>
      </w:pPr>
      <w:r w:rsidRPr="008D590A">
        <w:rPr>
          <w:rFonts w:cs="Arial"/>
          <w:b/>
          <w:lang w:val="ru-RU"/>
        </w:rPr>
        <w:t>Члан 2</w:t>
      </w:r>
      <w:r w:rsidR="00074EEB" w:rsidRPr="008D590A">
        <w:rPr>
          <w:rFonts w:cs="Arial"/>
          <w:b/>
          <w:lang w:val="sr-Cyrl-RS"/>
        </w:rPr>
        <w:t>1</w:t>
      </w:r>
      <w:r w:rsidRPr="008D590A">
        <w:rPr>
          <w:rFonts w:cs="Arial"/>
          <w:b/>
          <w:lang w:val="ru-RU"/>
        </w:rPr>
        <w:t>.</w:t>
      </w:r>
    </w:p>
    <w:p w14:paraId="050C848A" w14:textId="77777777" w:rsidR="00343A18" w:rsidRDefault="00343A18" w:rsidP="00343A18">
      <w:pPr>
        <w:tabs>
          <w:tab w:val="left" w:pos="9090"/>
        </w:tabs>
        <w:rPr>
          <w:rFonts w:cs="Arial"/>
          <w:lang w:val="sr-Cyrl-CS"/>
        </w:rPr>
      </w:pPr>
      <w:r w:rsidRPr="008D590A">
        <w:rPr>
          <w:rFonts w:cs="Arial"/>
          <w:lang w:val="ru-RU"/>
        </w:rPr>
        <w:t>На односе Уговорних страна</w:t>
      </w:r>
      <w:r w:rsidRPr="008D590A">
        <w:rPr>
          <w:rFonts w:cs="Arial"/>
          <w:lang w:val="sr-Cyrl-CS"/>
        </w:rPr>
        <w:t>,</w:t>
      </w:r>
      <w:r w:rsidRPr="008D590A">
        <w:rPr>
          <w:rFonts w:cs="Arial"/>
          <w:lang w:val="ru-RU"/>
        </w:rPr>
        <w:t xml:space="preserve"> који нису уређени овим Уговором</w:t>
      </w:r>
      <w:r w:rsidRPr="008D590A">
        <w:rPr>
          <w:rFonts w:cs="Arial"/>
          <w:lang w:val="sr-Cyrl-CS"/>
        </w:rPr>
        <w:t>,</w:t>
      </w:r>
      <w:r w:rsidRPr="008D590A">
        <w:rPr>
          <w:rFonts w:cs="Arial"/>
          <w:lang w:val="ru-RU"/>
        </w:rPr>
        <w:t xml:space="preserve"> примењују се одговарајуће одредбе ЗОО</w:t>
      </w:r>
      <w:r w:rsidRPr="008D590A">
        <w:rPr>
          <w:rFonts w:cs="Arial"/>
          <w:lang w:val="pt-BR"/>
        </w:rPr>
        <w:t xml:space="preserve"> и других </w:t>
      </w:r>
      <w:r w:rsidRPr="008D590A">
        <w:rPr>
          <w:rFonts w:cs="Arial"/>
          <w:lang w:val="sr-Cyrl-CS"/>
        </w:rPr>
        <w:t xml:space="preserve">закона, подзаконских аката, стандарда и </w:t>
      </w:r>
      <w:r w:rsidRPr="008D590A">
        <w:rPr>
          <w:rFonts w:cs="Arial"/>
          <w:lang w:val="ru-RU"/>
        </w:rPr>
        <w:t>техни</w:t>
      </w:r>
      <w:r w:rsidRPr="008D590A">
        <w:rPr>
          <w:rFonts w:cs="Arial"/>
          <w:lang w:val="sr-Cyrl-CS"/>
        </w:rPr>
        <w:t>ч</w:t>
      </w:r>
      <w:r w:rsidRPr="008D590A">
        <w:rPr>
          <w:rFonts w:cs="Arial"/>
          <w:lang w:val="ru-RU"/>
        </w:rPr>
        <w:t>ки</w:t>
      </w:r>
      <w:r w:rsidRPr="008D590A">
        <w:rPr>
          <w:rFonts w:cs="Arial"/>
          <w:lang w:val="sr-Cyrl-CS"/>
        </w:rPr>
        <w:t xml:space="preserve">х </w:t>
      </w:r>
      <w:r w:rsidRPr="008D590A">
        <w:rPr>
          <w:rFonts w:cs="Arial"/>
          <w:lang w:val="ru-RU"/>
        </w:rPr>
        <w:t>норматива Републике Србије</w:t>
      </w:r>
      <w:r w:rsidRPr="008D590A">
        <w:rPr>
          <w:rFonts w:cs="Arial"/>
          <w:lang w:val="sr-Cyrl-CS"/>
        </w:rPr>
        <w:t xml:space="preserve"> – примењивих с обзиром на предмет овог Уговора.</w:t>
      </w:r>
    </w:p>
    <w:p w14:paraId="096625EF" w14:textId="77777777" w:rsidR="00421212" w:rsidRDefault="00421212" w:rsidP="00343A18">
      <w:pPr>
        <w:tabs>
          <w:tab w:val="left" w:pos="9090"/>
        </w:tabs>
        <w:rPr>
          <w:rFonts w:cs="Arial"/>
          <w:lang w:val="sr-Cyrl-CS"/>
        </w:rPr>
      </w:pPr>
    </w:p>
    <w:p w14:paraId="2EC9EC4F" w14:textId="77777777" w:rsidR="00421212" w:rsidRPr="008D590A" w:rsidRDefault="00421212" w:rsidP="00343A18">
      <w:pPr>
        <w:tabs>
          <w:tab w:val="left" w:pos="9090"/>
        </w:tabs>
        <w:rPr>
          <w:rFonts w:cs="Arial"/>
          <w:lang w:val="sr-Cyrl-CS"/>
        </w:rPr>
      </w:pPr>
    </w:p>
    <w:p w14:paraId="1831D308" w14:textId="431CF466" w:rsidR="00343A18" w:rsidRPr="008D590A" w:rsidRDefault="00343A18" w:rsidP="00343A18">
      <w:pPr>
        <w:spacing w:before="0"/>
        <w:jc w:val="center"/>
        <w:rPr>
          <w:rFonts w:cs="Arial"/>
          <w:b/>
          <w:lang w:val="ru-RU"/>
        </w:rPr>
      </w:pPr>
      <w:r w:rsidRPr="008D590A">
        <w:rPr>
          <w:rFonts w:cs="Arial"/>
          <w:b/>
          <w:lang w:val="ru-RU"/>
        </w:rPr>
        <w:t>Члан 2</w:t>
      </w:r>
      <w:r w:rsidR="00074EEB" w:rsidRPr="008D590A">
        <w:rPr>
          <w:rFonts w:cs="Arial"/>
          <w:b/>
          <w:lang w:val="sr-Cyrl-RS"/>
        </w:rPr>
        <w:t>2</w:t>
      </w:r>
      <w:r w:rsidRPr="008D590A">
        <w:rPr>
          <w:rFonts w:cs="Arial"/>
          <w:b/>
          <w:lang w:val="ru-RU"/>
        </w:rPr>
        <w:t>.</w:t>
      </w:r>
    </w:p>
    <w:p w14:paraId="4A799925" w14:textId="5E53A70B" w:rsidR="00343A18" w:rsidRPr="008D590A" w:rsidRDefault="00343A18" w:rsidP="00343A18">
      <w:pPr>
        <w:tabs>
          <w:tab w:val="left" w:pos="9090"/>
        </w:tabs>
        <w:rPr>
          <w:rFonts w:cs="Arial"/>
          <w:lang w:val="ru-RU"/>
        </w:rPr>
      </w:pPr>
      <w:r w:rsidRPr="008D590A">
        <w:rPr>
          <w:rFonts w:cs="Arial"/>
          <w:lang w:val="ru-RU"/>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797AC6">
        <w:rPr>
          <w:rFonts w:cs="Arial"/>
          <w:lang w:val="ru-RU"/>
        </w:rPr>
        <w:t>Пожаревцу.</w:t>
      </w:r>
    </w:p>
    <w:p w14:paraId="35F505F8" w14:textId="77777777" w:rsidR="00343A18" w:rsidRPr="008D590A" w:rsidRDefault="00343A18" w:rsidP="00343A18">
      <w:pPr>
        <w:tabs>
          <w:tab w:val="left" w:pos="9090"/>
        </w:tabs>
        <w:rPr>
          <w:rFonts w:cs="Arial"/>
          <w:lang w:val="ru-RU"/>
        </w:rPr>
      </w:pPr>
      <w:r w:rsidRPr="008D590A">
        <w:rPr>
          <w:rFonts w:cs="Arial"/>
          <w:lang w:val="ru-RU"/>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8D590A" w:rsidRDefault="00343A18" w:rsidP="00343A18">
      <w:pPr>
        <w:spacing w:before="0"/>
        <w:jc w:val="center"/>
        <w:rPr>
          <w:rFonts w:cs="Arial"/>
          <w:b/>
          <w:lang w:val="ru-RU"/>
        </w:rPr>
      </w:pPr>
    </w:p>
    <w:p w14:paraId="6694BE59" w14:textId="4281AE09"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3</w:t>
      </w:r>
      <w:r w:rsidRPr="008D590A">
        <w:rPr>
          <w:rFonts w:cs="Arial"/>
          <w:b/>
          <w:lang w:val="ru-RU"/>
        </w:rPr>
        <w:t>.</w:t>
      </w:r>
    </w:p>
    <w:p w14:paraId="2D88E3DF" w14:textId="5A231D6F" w:rsidR="001353DA" w:rsidRPr="008D590A" w:rsidRDefault="00F9636A" w:rsidP="00074EEB">
      <w:pPr>
        <w:jc w:val="left"/>
        <w:rPr>
          <w:rFonts w:cs="Arial"/>
          <w:spacing w:val="2"/>
          <w:lang w:val="sr-Cyrl-CS"/>
        </w:rPr>
      </w:pPr>
      <w:r w:rsidRPr="008D590A">
        <w:rPr>
          <w:rFonts w:cs="Arial"/>
          <w:spacing w:val="2"/>
          <w:lang w:val="sr-Cyrl-CS"/>
        </w:rPr>
        <w:t>Овај У</w:t>
      </w:r>
      <w:r w:rsidR="001353DA" w:rsidRPr="008D590A">
        <w:rPr>
          <w:rFonts w:cs="Arial"/>
          <w:spacing w:val="2"/>
          <w:lang w:val="sr-Cyrl-CS"/>
        </w:rPr>
        <w:t>говор ступа на снагу кад се испуне следећи услови:</w:t>
      </w:r>
    </w:p>
    <w:p w14:paraId="5460F7B8" w14:textId="77777777" w:rsidR="007417A5" w:rsidRPr="008D590A" w:rsidRDefault="007417A5" w:rsidP="00074EEB">
      <w:pPr>
        <w:jc w:val="left"/>
        <w:rPr>
          <w:rFonts w:cs="Arial"/>
          <w:spacing w:val="2"/>
          <w:lang w:val="sr-Cyrl-CS"/>
        </w:rPr>
      </w:pPr>
    </w:p>
    <w:p w14:paraId="779AB375" w14:textId="16F1068B" w:rsidR="001353DA" w:rsidRPr="008D590A" w:rsidRDefault="00F9636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када У</w:t>
      </w:r>
      <w:r w:rsidR="001353DA" w:rsidRPr="008D590A">
        <w:rPr>
          <w:rFonts w:cs="Arial"/>
          <w:spacing w:val="2"/>
          <w:szCs w:val="20"/>
          <w:lang w:val="sr-Cyrl-CS" w:eastAsia="sr-Latn-CS"/>
        </w:rPr>
        <w:t>говор потпишу овлашћена лица</w:t>
      </w:r>
      <w:r w:rsidR="007417A5" w:rsidRPr="008D590A">
        <w:rPr>
          <w:rFonts w:cs="Arial"/>
          <w:spacing w:val="2"/>
          <w:szCs w:val="20"/>
          <w:lang w:val="sr-Cyrl-CS" w:eastAsia="sr-Latn-CS"/>
        </w:rPr>
        <w:t>/законски заступници</w:t>
      </w:r>
      <w:r w:rsidR="001353DA" w:rsidRPr="008D590A">
        <w:rPr>
          <w:rFonts w:cs="Arial"/>
          <w:spacing w:val="2"/>
          <w:szCs w:val="20"/>
          <w:lang w:val="sr-Cyrl-CS" w:eastAsia="sr-Latn-CS"/>
        </w:rPr>
        <w:t xml:space="preserve"> </w:t>
      </w:r>
      <w:r w:rsidRPr="008D590A">
        <w:rPr>
          <w:rFonts w:cs="Arial"/>
          <w:spacing w:val="2"/>
          <w:szCs w:val="20"/>
          <w:lang w:val="sr-Cyrl-CS" w:eastAsia="sr-Latn-CS"/>
        </w:rPr>
        <w:t>У</w:t>
      </w:r>
      <w:r w:rsidR="001353DA" w:rsidRPr="008D590A">
        <w:rPr>
          <w:rFonts w:cs="Arial"/>
          <w:spacing w:val="2"/>
          <w:szCs w:val="20"/>
          <w:lang w:val="sr-Cyrl-CS" w:eastAsia="sr-Latn-CS"/>
        </w:rPr>
        <w:t>говорних страна</w:t>
      </w:r>
    </w:p>
    <w:p w14:paraId="04E37A5B" w14:textId="77777777" w:rsidR="001353DA" w:rsidRPr="008D590A" w:rsidRDefault="001353DA" w:rsidP="00B56161">
      <w:pPr>
        <w:numPr>
          <w:ilvl w:val="0"/>
          <w:numId w:val="12"/>
        </w:numPr>
        <w:suppressAutoHyphens/>
        <w:spacing w:before="0" w:line="100" w:lineRule="atLeast"/>
        <w:jc w:val="left"/>
        <w:rPr>
          <w:rFonts w:cs="Arial"/>
          <w:spacing w:val="2"/>
          <w:szCs w:val="20"/>
          <w:lang w:val="sr-Cyrl-CS" w:eastAsia="sr-Latn-CS"/>
        </w:rPr>
      </w:pPr>
      <w:r w:rsidRPr="008D590A">
        <w:rPr>
          <w:rFonts w:cs="Arial"/>
          <w:spacing w:val="2"/>
          <w:szCs w:val="20"/>
          <w:lang w:val="sr-Cyrl-CS" w:eastAsia="sr-Latn-CS"/>
        </w:rPr>
        <w:t xml:space="preserve">када </w:t>
      </w:r>
      <w:r w:rsidRPr="008D590A">
        <w:rPr>
          <w:rFonts w:cs="Arial"/>
          <w:spacing w:val="2"/>
          <w:szCs w:val="20"/>
          <w:lang w:val="sr-Latn-CS" w:eastAsia="sr-Latn-CS"/>
        </w:rPr>
        <w:t>Продавац</w:t>
      </w:r>
      <w:r w:rsidRPr="008D590A">
        <w:rPr>
          <w:rFonts w:cs="Arial"/>
          <w:spacing w:val="2"/>
          <w:szCs w:val="20"/>
          <w:lang w:val="sr-Cyrl-CS" w:eastAsia="sr-Latn-CS"/>
        </w:rPr>
        <w:t xml:space="preserve"> достави средства финансијског обезбеђења за добро извршење посла.</w:t>
      </w:r>
    </w:p>
    <w:p w14:paraId="270C1E3E" w14:textId="77777777" w:rsidR="007417A5" w:rsidRPr="008D590A" w:rsidRDefault="007417A5" w:rsidP="007417A5">
      <w:pPr>
        <w:suppressAutoHyphens/>
        <w:spacing w:before="0" w:line="100" w:lineRule="atLeast"/>
        <w:ind w:left="720"/>
        <w:jc w:val="left"/>
        <w:rPr>
          <w:rFonts w:cs="Arial"/>
          <w:spacing w:val="2"/>
          <w:sz w:val="24"/>
          <w:lang w:val="sr-Cyrl-CS" w:eastAsia="sr-Latn-CS"/>
        </w:rPr>
      </w:pPr>
    </w:p>
    <w:p w14:paraId="25D9A96F" w14:textId="453B781D" w:rsidR="001353DA" w:rsidRPr="008D590A" w:rsidRDefault="001353DA" w:rsidP="001353DA">
      <w:pPr>
        <w:spacing w:before="0"/>
        <w:rPr>
          <w:rFonts w:cs="Arial"/>
          <w:spacing w:val="2"/>
          <w:lang w:val="sr-Cyrl-CS"/>
        </w:rPr>
      </w:pPr>
      <w:r w:rsidRPr="008D590A">
        <w:rPr>
          <w:rFonts w:cs="Arial"/>
          <w:spacing w:val="2"/>
          <w:lang w:val="sr-Cyrl-CS"/>
        </w:rPr>
        <w:t>За све</w:t>
      </w:r>
      <w:r w:rsidR="00F9636A" w:rsidRPr="008D590A">
        <w:rPr>
          <w:rFonts w:cs="Arial"/>
          <w:spacing w:val="2"/>
          <w:lang w:val="sr-Cyrl-CS"/>
        </w:rPr>
        <w:t xml:space="preserve"> што није регулисано овим У</w:t>
      </w:r>
      <w:r w:rsidRPr="008D590A">
        <w:rPr>
          <w:rFonts w:cs="Arial"/>
          <w:spacing w:val="2"/>
          <w:lang w:val="sr-Cyrl-CS"/>
        </w:rPr>
        <w:t xml:space="preserve">говором, примењиваће се одредбе Закона о облигационим односима и други важећи прописи који регулишу ову материју. </w:t>
      </w:r>
    </w:p>
    <w:p w14:paraId="5D4FE91D" w14:textId="77777777" w:rsidR="00074EEB" w:rsidRPr="008D590A" w:rsidRDefault="00074EEB" w:rsidP="001353DA">
      <w:pPr>
        <w:spacing w:before="0"/>
        <w:rPr>
          <w:rFonts w:cs="Arial"/>
          <w:spacing w:val="2"/>
          <w:lang w:val="sr-Cyrl-CS"/>
        </w:rPr>
      </w:pPr>
    </w:p>
    <w:p w14:paraId="2A45DFE4" w14:textId="2E886EA1" w:rsidR="001353DA" w:rsidRPr="008D590A" w:rsidRDefault="00F9636A" w:rsidP="00074EEB">
      <w:pPr>
        <w:spacing w:before="0"/>
        <w:rPr>
          <w:rFonts w:cs="Arial"/>
          <w:spacing w:val="2"/>
          <w:lang w:val="sr-Cyrl-CS"/>
        </w:rPr>
      </w:pPr>
      <w:r w:rsidRPr="008D590A">
        <w:rPr>
          <w:rFonts w:cs="Arial"/>
          <w:spacing w:val="2"/>
          <w:lang w:val="sr-Cyrl-CS"/>
        </w:rPr>
        <w:t>Саставни део овог У</w:t>
      </w:r>
      <w:r w:rsidR="001353DA" w:rsidRPr="008D590A">
        <w:rPr>
          <w:rFonts w:cs="Arial"/>
          <w:spacing w:val="2"/>
          <w:lang w:val="sr-Cyrl-CS"/>
        </w:rPr>
        <w:t>говора су и његови прилози, како следи:</w:t>
      </w:r>
    </w:p>
    <w:p w14:paraId="3794CA0E" w14:textId="77777777" w:rsidR="007417A5" w:rsidRPr="008D590A" w:rsidRDefault="007417A5" w:rsidP="00074EEB">
      <w:pPr>
        <w:spacing w:before="0"/>
        <w:rPr>
          <w:rFonts w:cs="Arial"/>
          <w:spacing w:val="2"/>
          <w:lang w:val="sr-Cyrl-CS"/>
        </w:rPr>
      </w:pPr>
    </w:p>
    <w:p w14:paraId="08290C6E" w14:textId="3F1B318E" w:rsidR="000D6ACE" w:rsidRPr="008D590A" w:rsidRDefault="00074EEB" w:rsidP="00074EEB">
      <w:pPr>
        <w:tabs>
          <w:tab w:val="left" w:pos="9090"/>
        </w:tabs>
        <w:spacing w:before="0"/>
        <w:rPr>
          <w:rFonts w:cs="Arial"/>
          <w:szCs w:val="20"/>
          <w:lang w:val="ru-RU"/>
        </w:rPr>
      </w:pPr>
      <w:r w:rsidRPr="008D590A">
        <w:rPr>
          <w:rFonts w:cs="Arial"/>
          <w:szCs w:val="20"/>
          <w:lang w:val="ru-RU"/>
        </w:rPr>
        <w:t>Прилог 1</w:t>
      </w:r>
      <w:r w:rsidRPr="008D590A">
        <w:rPr>
          <w:rFonts w:cs="Arial"/>
          <w:szCs w:val="20"/>
          <w:lang w:val="sr-Cyrl-RS"/>
        </w:rPr>
        <w:t>:</w:t>
      </w:r>
      <w:r w:rsidR="00F9636A" w:rsidRPr="008D590A">
        <w:rPr>
          <w:rFonts w:cs="Arial"/>
          <w:szCs w:val="20"/>
          <w:lang w:val="sr-Cyrl-RS"/>
        </w:rPr>
        <w:t xml:space="preserve"> </w:t>
      </w:r>
      <w:r w:rsidR="000D6ACE" w:rsidRPr="008D590A">
        <w:rPr>
          <w:rFonts w:cs="Arial"/>
          <w:szCs w:val="20"/>
          <w:lang w:val="ru-RU"/>
        </w:rPr>
        <w:t>Понуда</w:t>
      </w:r>
    </w:p>
    <w:p w14:paraId="29CE9E05" w14:textId="09B36762" w:rsidR="000D6ACE" w:rsidRPr="008D590A" w:rsidRDefault="000D6ACE" w:rsidP="00074EEB">
      <w:pPr>
        <w:tabs>
          <w:tab w:val="left" w:pos="9090"/>
        </w:tabs>
        <w:spacing w:before="0"/>
        <w:rPr>
          <w:rFonts w:cs="Arial"/>
          <w:szCs w:val="20"/>
          <w:lang w:val="ru-RU"/>
        </w:rPr>
      </w:pPr>
      <w:r w:rsidRPr="008D590A">
        <w:rPr>
          <w:rFonts w:cs="Arial"/>
          <w:szCs w:val="20"/>
          <w:lang w:val="ru-RU"/>
        </w:rPr>
        <w:t>Прилог 2</w:t>
      </w:r>
      <w:r w:rsidR="00074EEB" w:rsidRPr="008D590A">
        <w:rPr>
          <w:rFonts w:cs="Arial"/>
          <w:szCs w:val="20"/>
          <w:lang w:val="sr-Cyrl-CS"/>
        </w:rPr>
        <w:t>:</w:t>
      </w:r>
      <w:r w:rsidR="00F9636A" w:rsidRPr="008D590A">
        <w:rPr>
          <w:rFonts w:cs="Arial"/>
          <w:szCs w:val="20"/>
          <w:lang w:val="sr-Cyrl-RS"/>
        </w:rPr>
        <w:t xml:space="preserve"> </w:t>
      </w:r>
      <w:r w:rsidRPr="008D590A">
        <w:rPr>
          <w:rFonts w:cs="Arial"/>
          <w:szCs w:val="20"/>
          <w:lang w:val="ru-RU"/>
        </w:rPr>
        <w:t>Образац структуре цене</w:t>
      </w:r>
    </w:p>
    <w:p w14:paraId="7690F949" w14:textId="18DEB322" w:rsidR="000D6ACE" w:rsidRPr="008D590A" w:rsidRDefault="000D6ACE" w:rsidP="00074EEB">
      <w:pPr>
        <w:tabs>
          <w:tab w:val="left" w:pos="9090"/>
        </w:tabs>
        <w:spacing w:before="0"/>
        <w:rPr>
          <w:rFonts w:cs="Arial"/>
          <w:szCs w:val="20"/>
          <w:lang w:val="sr-Cyrl-RS"/>
        </w:rPr>
      </w:pPr>
      <w:r w:rsidRPr="008D590A">
        <w:rPr>
          <w:rFonts w:cs="Arial"/>
          <w:szCs w:val="20"/>
          <w:lang w:val="ru-RU"/>
        </w:rPr>
        <w:t>Прилог</w:t>
      </w:r>
      <w:r w:rsidR="00F9636A" w:rsidRPr="008D590A">
        <w:rPr>
          <w:rFonts w:cs="Arial"/>
          <w:szCs w:val="20"/>
          <w:lang w:val="sr-Cyrl-RS"/>
        </w:rPr>
        <w:t xml:space="preserve"> </w:t>
      </w:r>
      <w:r w:rsidR="00074EEB" w:rsidRPr="008D590A">
        <w:rPr>
          <w:rFonts w:cs="Arial"/>
          <w:szCs w:val="20"/>
          <w:lang w:val="ru-RU"/>
        </w:rPr>
        <w:t xml:space="preserve">3: Техничка спецификација </w:t>
      </w:r>
    </w:p>
    <w:p w14:paraId="63632726" w14:textId="30CA97F7" w:rsidR="000D6ACE" w:rsidRPr="008D590A" w:rsidRDefault="000D6ACE" w:rsidP="00074EEB">
      <w:pPr>
        <w:tabs>
          <w:tab w:val="left" w:pos="9090"/>
        </w:tabs>
        <w:spacing w:before="0"/>
        <w:rPr>
          <w:rFonts w:cs="Arial"/>
          <w:szCs w:val="20"/>
          <w:lang w:val="ru-RU"/>
        </w:rPr>
      </w:pPr>
      <w:r w:rsidRPr="008D590A">
        <w:rPr>
          <w:rFonts w:cs="Arial"/>
          <w:szCs w:val="20"/>
          <w:lang w:val="ru-RU"/>
        </w:rPr>
        <w:t>Прилог 4</w:t>
      </w:r>
      <w:r w:rsidR="00074EEB" w:rsidRPr="008D590A">
        <w:rPr>
          <w:rFonts w:cs="Arial"/>
          <w:szCs w:val="20"/>
          <w:lang w:val="sr-Cyrl-CS"/>
        </w:rPr>
        <w:t>:</w:t>
      </w:r>
      <w:r w:rsidRPr="008D590A">
        <w:rPr>
          <w:rFonts w:cs="Arial"/>
          <w:szCs w:val="20"/>
          <w:lang w:val="ru-RU"/>
        </w:rPr>
        <w:t xml:space="preserve"> Споразум о заједничком наступању</w:t>
      </w:r>
    </w:p>
    <w:p w14:paraId="7D5C5713" w14:textId="1A60D2F3" w:rsidR="00FB54FE" w:rsidRPr="008D590A" w:rsidRDefault="00FB54FE" w:rsidP="00074EEB">
      <w:pPr>
        <w:tabs>
          <w:tab w:val="left" w:pos="9090"/>
        </w:tabs>
        <w:spacing w:before="0"/>
        <w:rPr>
          <w:rFonts w:cs="Arial"/>
          <w:szCs w:val="20"/>
          <w:lang w:val="ru-RU"/>
        </w:rPr>
      </w:pPr>
      <w:r w:rsidRPr="008D590A">
        <w:rPr>
          <w:rFonts w:cs="Arial"/>
          <w:szCs w:val="20"/>
          <w:lang w:val="ru-RU"/>
        </w:rPr>
        <w:t xml:space="preserve">Прилог 5: Средство </w:t>
      </w:r>
      <w:r w:rsidR="00F44553" w:rsidRPr="008D590A">
        <w:rPr>
          <w:rFonts w:cs="Arial"/>
          <w:szCs w:val="20"/>
          <w:lang w:val="sr-Latn-RS"/>
        </w:rPr>
        <w:t xml:space="preserve">финансијског </w:t>
      </w:r>
      <w:r w:rsidRPr="008D590A">
        <w:rPr>
          <w:rFonts w:cs="Arial"/>
          <w:szCs w:val="20"/>
          <w:lang w:val="ru-RU"/>
        </w:rPr>
        <w:t xml:space="preserve">обезбеђења </w:t>
      </w:r>
    </w:p>
    <w:p w14:paraId="02E01CC5" w14:textId="77777777" w:rsidR="000D6ACE" w:rsidRPr="008D590A" w:rsidRDefault="000D6ACE" w:rsidP="00074EEB">
      <w:pPr>
        <w:tabs>
          <w:tab w:val="left" w:pos="9090"/>
        </w:tabs>
        <w:spacing w:before="0"/>
        <w:rPr>
          <w:rFonts w:cs="Arial"/>
          <w:lang w:val="ru-RU"/>
        </w:rPr>
      </w:pPr>
    </w:p>
    <w:p w14:paraId="54C08C92" w14:textId="107AD988" w:rsidR="002F1CF2" w:rsidRPr="008D590A" w:rsidRDefault="001353DA" w:rsidP="00B620AB">
      <w:pPr>
        <w:spacing w:before="0"/>
        <w:rPr>
          <w:rFonts w:cs="Arial"/>
          <w:spacing w:val="2"/>
          <w:lang w:val="sr-Cyrl-CS"/>
        </w:rPr>
      </w:pPr>
      <w:r w:rsidRPr="008D590A">
        <w:rPr>
          <w:rFonts w:cs="Arial"/>
          <w:spacing w:val="2"/>
          <w:lang w:val="sr-Cyrl-CS"/>
        </w:rPr>
        <w:t>Уговорне с</w:t>
      </w:r>
      <w:r w:rsidR="00F9636A" w:rsidRPr="008D590A">
        <w:rPr>
          <w:rFonts w:cs="Arial"/>
          <w:spacing w:val="2"/>
          <w:lang w:val="sr-Cyrl-CS"/>
        </w:rPr>
        <w:t>тране сагласно изјављују да су У</w:t>
      </w:r>
      <w:r w:rsidRPr="008D590A">
        <w:rPr>
          <w:rFonts w:cs="Arial"/>
          <w:spacing w:val="2"/>
          <w:lang w:val="sr-Cyrl-CS"/>
        </w:rPr>
        <w:t>говор прочитале, разумеле и да уговорне одредбе у свему представљају израз њихове стварне воље.</w:t>
      </w:r>
    </w:p>
    <w:p w14:paraId="4CC1A19A" w14:textId="7368DFE1" w:rsidR="00343A18" w:rsidRPr="008D590A" w:rsidRDefault="00343A18" w:rsidP="00074EEB">
      <w:pPr>
        <w:jc w:val="center"/>
        <w:rPr>
          <w:rFonts w:cs="Arial"/>
          <w:b/>
          <w:lang w:val="ru-RU"/>
        </w:rPr>
      </w:pPr>
      <w:r w:rsidRPr="008D590A">
        <w:rPr>
          <w:rFonts w:cs="Arial"/>
          <w:b/>
          <w:lang w:val="ru-RU"/>
        </w:rPr>
        <w:t>Члан 2</w:t>
      </w:r>
      <w:r w:rsidR="00074EEB" w:rsidRPr="008D590A">
        <w:rPr>
          <w:rFonts w:cs="Arial"/>
          <w:b/>
          <w:lang w:val="sr-Cyrl-RS"/>
        </w:rPr>
        <w:t>4</w:t>
      </w:r>
      <w:r w:rsidRPr="008D590A">
        <w:rPr>
          <w:rFonts w:cs="Arial"/>
          <w:b/>
          <w:lang w:val="ru-RU"/>
        </w:rPr>
        <w:t>.</w:t>
      </w:r>
    </w:p>
    <w:p w14:paraId="22EB96F6" w14:textId="77777777" w:rsidR="00343A18" w:rsidRDefault="00343A18" w:rsidP="00074EEB">
      <w:pPr>
        <w:pStyle w:val="KDParagraf"/>
        <w:rPr>
          <w:rFonts w:cs="Arial"/>
          <w:lang w:val="ru-RU"/>
        </w:rPr>
      </w:pPr>
      <w:r w:rsidRPr="008D590A">
        <w:rPr>
          <w:rFonts w:cs="Arial"/>
          <w:lang w:val="ru-RU"/>
        </w:rPr>
        <w:t>Уговор је сачињен у 6 (шест) истоветних примерка, од којих 2 (два) примерка за Продавца а четири (4) за Купца.</w:t>
      </w:r>
    </w:p>
    <w:p w14:paraId="55DF47FB" w14:textId="77777777" w:rsidR="007401A2" w:rsidRDefault="007401A2" w:rsidP="00074EEB">
      <w:pPr>
        <w:pStyle w:val="KDParagraf"/>
        <w:rPr>
          <w:rFonts w:cs="Arial"/>
          <w:lang w:val="ru-RU"/>
        </w:rPr>
      </w:pPr>
    </w:p>
    <w:p w14:paraId="71D94671" w14:textId="77777777" w:rsidR="007401A2" w:rsidRPr="008D590A" w:rsidRDefault="007401A2" w:rsidP="00074EEB">
      <w:pPr>
        <w:pStyle w:val="KDParagraf"/>
        <w:rPr>
          <w:rFonts w:cs="Arial"/>
          <w:lang w:val="ru-RU"/>
        </w:rPr>
      </w:pPr>
    </w:p>
    <w:p w14:paraId="1D5602D6" w14:textId="28A3BAB2" w:rsidR="00343A18" w:rsidRPr="007401A2" w:rsidRDefault="007401A2" w:rsidP="007401A2">
      <w:pPr>
        <w:pStyle w:val="KDParagraf"/>
        <w:spacing w:before="0"/>
        <w:rPr>
          <w:rFonts w:cs="Arial"/>
          <w:b/>
          <w:lang w:val="sr-Cyrl-RS"/>
        </w:rPr>
      </w:pPr>
      <w:r>
        <w:rPr>
          <w:rFonts w:cs="Arial"/>
          <w:lang w:val="sr-Cyrl-RS"/>
        </w:rPr>
        <w:t xml:space="preserve">                          </w:t>
      </w:r>
      <w:r w:rsidRPr="007401A2">
        <w:rPr>
          <w:rFonts w:cs="Arial"/>
          <w:b/>
          <w:lang w:val="sr-Latn-RS"/>
        </w:rPr>
        <w:t>K</w:t>
      </w:r>
      <w:r w:rsidRPr="007401A2">
        <w:rPr>
          <w:rFonts w:cs="Arial"/>
          <w:b/>
          <w:lang w:val="sr-Cyrl-RS"/>
        </w:rPr>
        <w:t>УПАЦ</w:t>
      </w:r>
    </w:p>
    <w:p w14:paraId="2C3E0553" w14:textId="77777777" w:rsidR="007401A2" w:rsidRPr="007401A2" w:rsidRDefault="007401A2" w:rsidP="007401A2">
      <w:pPr>
        <w:pStyle w:val="KDParagraf"/>
        <w:spacing w:before="0"/>
        <w:rPr>
          <w:rFonts w:cs="Arial"/>
          <w:lang w:val="sr-Cyrl-RS"/>
        </w:rPr>
      </w:pPr>
    </w:p>
    <w:tbl>
      <w:tblPr>
        <w:tblW w:w="0" w:type="auto"/>
        <w:tblLook w:val="04A0" w:firstRow="1" w:lastRow="0" w:firstColumn="1" w:lastColumn="0" w:noHBand="0" w:noVBand="1"/>
      </w:tblPr>
      <w:tblGrid>
        <w:gridCol w:w="4154"/>
        <w:gridCol w:w="994"/>
        <w:gridCol w:w="4097"/>
      </w:tblGrid>
      <w:tr w:rsidR="008D590A" w:rsidRPr="008D590A" w14:paraId="315CAC6F" w14:textId="77777777" w:rsidTr="00E15A6B">
        <w:tc>
          <w:tcPr>
            <w:tcW w:w="4154" w:type="dxa"/>
            <w:shd w:val="clear" w:color="auto" w:fill="auto"/>
            <w:hideMark/>
          </w:tcPr>
          <w:p w14:paraId="07B7989F" w14:textId="771763A4" w:rsidR="00E15A6B" w:rsidRPr="008D590A" w:rsidRDefault="00E15A6B" w:rsidP="00BC01DC">
            <w:pPr>
              <w:spacing w:before="0"/>
              <w:jc w:val="center"/>
              <w:rPr>
                <w:rFonts w:cs="Arial"/>
                <w:b/>
                <w:smallCaps/>
                <w:szCs w:val="20"/>
              </w:rPr>
            </w:pPr>
            <w:r w:rsidRPr="008D590A">
              <w:rPr>
                <w:rFonts w:cs="Arial"/>
                <w:b/>
                <w:szCs w:val="20"/>
                <w:lang w:val="sr-Cyrl-RS"/>
              </w:rPr>
              <w:t>ЈАВНО ПРЕДУЗЕЋЕ ЕЛЕКТРОПРИВРЕДА СРБИЈЕ БЕОГРАД</w:t>
            </w:r>
            <w:r w:rsidRPr="008D590A">
              <w:rPr>
                <w:rFonts w:cs="Arial"/>
                <w:b/>
                <w:szCs w:val="20"/>
                <w:lang w:val="sr-Latn-RS"/>
              </w:rPr>
              <w:t xml:space="preserve"> </w:t>
            </w:r>
          </w:p>
        </w:tc>
        <w:tc>
          <w:tcPr>
            <w:tcW w:w="994" w:type="dxa"/>
            <w:shd w:val="clear" w:color="auto" w:fill="auto"/>
            <w:vAlign w:val="center"/>
          </w:tcPr>
          <w:p w14:paraId="2966CD2D" w14:textId="77777777" w:rsidR="00E15A6B" w:rsidRPr="008D590A" w:rsidRDefault="00E15A6B" w:rsidP="00BC01DC">
            <w:pPr>
              <w:spacing w:before="0"/>
              <w:jc w:val="center"/>
              <w:rPr>
                <w:rFonts w:cs="Arial"/>
                <w:b/>
                <w:smallCaps/>
                <w:szCs w:val="20"/>
              </w:rPr>
            </w:pPr>
          </w:p>
        </w:tc>
        <w:tc>
          <w:tcPr>
            <w:tcW w:w="4097" w:type="dxa"/>
            <w:shd w:val="clear" w:color="auto" w:fill="auto"/>
            <w:vAlign w:val="center"/>
            <w:hideMark/>
          </w:tcPr>
          <w:p w14:paraId="67DA00C6" w14:textId="77777777" w:rsidR="00E15A6B" w:rsidRPr="008D590A" w:rsidRDefault="00E15A6B" w:rsidP="00BC01DC">
            <w:pPr>
              <w:spacing w:before="0"/>
              <w:jc w:val="center"/>
              <w:rPr>
                <w:rFonts w:cs="Arial"/>
                <w:b/>
                <w:smallCaps/>
                <w:szCs w:val="20"/>
              </w:rPr>
            </w:pPr>
            <w:r w:rsidRPr="008D590A">
              <w:rPr>
                <w:rFonts w:cs="Arial"/>
                <w:b/>
                <w:szCs w:val="20"/>
              </w:rPr>
              <w:t>ПРОДАВАЦ</w:t>
            </w:r>
          </w:p>
        </w:tc>
      </w:tr>
      <w:tr w:rsidR="008D590A" w:rsidRPr="008D590A" w14:paraId="6145541B" w14:textId="77777777" w:rsidTr="00E15A6B">
        <w:tc>
          <w:tcPr>
            <w:tcW w:w="4154" w:type="dxa"/>
            <w:shd w:val="clear" w:color="auto" w:fill="auto"/>
            <w:hideMark/>
          </w:tcPr>
          <w:p w14:paraId="53247522" w14:textId="2CFD3914" w:rsidR="00E15A6B" w:rsidRPr="008D590A" w:rsidRDefault="00E15A6B" w:rsidP="00BC01DC">
            <w:pPr>
              <w:spacing w:before="0"/>
              <w:jc w:val="center"/>
              <w:rPr>
                <w:rFonts w:cs="Arial"/>
                <w:b/>
                <w:szCs w:val="20"/>
              </w:rPr>
            </w:pPr>
          </w:p>
        </w:tc>
        <w:tc>
          <w:tcPr>
            <w:tcW w:w="994" w:type="dxa"/>
            <w:shd w:val="clear" w:color="auto" w:fill="auto"/>
            <w:vAlign w:val="center"/>
          </w:tcPr>
          <w:p w14:paraId="38AE6913" w14:textId="77777777" w:rsidR="00E15A6B" w:rsidRPr="008D590A" w:rsidRDefault="00E15A6B" w:rsidP="00BC01DC">
            <w:pPr>
              <w:spacing w:before="0"/>
              <w:jc w:val="center"/>
              <w:rPr>
                <w:rFonts w:cs="Arial"/>
                <w:b/>
                <w:smallCaps/>
                <w:szCs w:val="20"/>
              </w:rPr>
            </w:pPr>
          </w:p>
        </w:tc>
        <w:tc>
          <w:tcPr>
            <w:tcW w:w="4097" w:type="dxa"/>
            <w:shd w:val="clear" w:color="auto" w:fill="auto"/>
            <w:vAlign w:val="center"/>
          </w:tcPr>
          <w:p w14:paraId="1601E1EF" w14:textId="77777777" w:rsidR="00E15A6B" w:rsidRPr="008D590A" w:rsidRDefault="00E15A6B" w:rsidP="00BC01DC">
            <w:pPr>
              <w:spacing w:before="0"/>
              <w:jc w:val="center"/>
              <w:rPr>
                <w:rFonts w:cs="Arial"/>
                <w:b/>
                <w:smallCaps/>
                <w:szCs w:val="20"/>
              </w:rPr>
            </w:pPr>
            <w:r w:rsidRPr="008D590A">
              <w:rPr>
                <w:rFonts w:cs="Arial"/>
                <w:b/>
                <w:szCs w:val="20"/>
              </w:rPr>
              <w:t>Назив</w:t>
            </w:r>
          </w:p>
        </w:tc>
      </w:tr>
      <w:tr w:rsidR="008D590A" w:rsidRPr="008D590A" w14:paraId="6EF7C32D" w14:textId="77777777" w:rsidTr="00E15A6B">
        <w:tc>
          <w:tcPr>
            <w:tcW w:w="4154" w:type="dxa"/>
            <w:shd w:val="clear" w:color="auto" w:fill="auto"/>
            <w:vAlign w:val="center"/>
            <w:hideMark/>
          </w:tcPr>
          <w:p w14:paraId="3BB8782F" w14:textId="04653749" w:rsidR="00343A18" w:rsidRPr="008D590A" w:rsidRDefault="00343A18" w:rsidP="00BC01DC">
            <w:pPr>
              <w:spacing w:before="0"/>
              <w:jc w:val="center"/>
              <w:rPr>
                <w:rFonts w:cs="Arial"/>
                <w:b/>
                <w:smallCaps/>
                <w:szCs w:val="20"/>
              </w:rPr>
            </w:pPr>
            <w:r w:rsidRPr="008D590A">
              <w:rPr>
                <w:rFonts w:cs="Arial"/>
                <w:b/>
                <w:szCs w:val="20"/>
              </w:rPr>
              <w:t>_____________________________</w:t>
            </w:r>
          </w:p>
        </w:tc>
        <w:tc>
          <w:tcPr>
            <w:tcW w:w="994" w:type="dxa"/>
            <w:shd w:val="clear" w:color="auto" w:fill="auto"/>
            <w:vAlign w:val="center"/>
            <w:hideMark/>
          </w:tcPr>
          <w:p w14:paraId="2EE77DE4" w14:textId="77777777" w:rsidR="00343A18" w:rsidRPr="008D590A" w:rsidRDefault="00343A18" w:rsidP="00BC01DC">
            <w:pPr>
              <w:spacing w:before="0"/>
              <w:jc w:val="center"/>
              <w:rPr>
                <w:rFonts w:cs="Arial"/>
                <w:smallCaps/>
                <w:szCs w:val="20"/>
              </w:rPr>
            </w:pPr>
            <w:r w:rsidRPr="008D590A">
              <w:rPr>
                <w:rFonts w:cs="Arial"/>
                <w:szCs w:val="20"/>
              </w:rPr>
              <w:t>М.П.</w:t>
            </w:r>
          </w:p>
        </w:tc>
        <w:tc>
          <w:tcPr>
            <w:tcW w:w="4097" w:type="dxa"/>
            <w:shd w:val="clear" w:color="auto" w:fill="auto"/>
            <w:vAlign w:val="center"/>
            <w:hideMark/>
          </w:tcPr>
          <w:p w14:paraId="01D54D01" w14:textId="77777777" w:rsidR="00343A18" w:rsidRPr="008D590A" w:rsidRDefault="00343A18" w:rsidP="00BC01DC">
            <w:pPr>
              <w:spacing w:before="0"/>
              <w:jc w:val="center"/>
              <w:rPr>
                <w:rFonts w:cs="Arial"/>
                <w:b/>
                <w:smallCaps/>
                <w:szCs w:val="20"/>
              </w:rPr>
            </w:pPr>
            <w:r w:rsidRPr="008D590A">
              <w:rPr>
                <w:rFonts w:cs="Arial"/>
                <w:b/>
                <w:szCs w:val="20"/>
              </w:rPr>
              <w:t>_____________________________</w:t>
            </w:r>
          </w:p>
        </w:tc>
      </w:tr>
      <w:tr w:rsidR="008D590A" w:rsidRPr="008D590A" w14:paraId="31FD198A" w14:textId="77777777" w:rsidTr="00E15A6B">
        <w:tc>
          <w:tcPr>
            <w:tcW w:w="4154" w:type="dxa"/>
            <w:shd w:val="clear" w:color="auto" w:fill="auto"/>
            <w:vAlign w:val="center"/>
            <w:hideMark/>
          </w:tcPr>
          <w:p w14:paraId="32078ECF" w14:textId="42EA3BDB" w:rsidR="00343A18" w:rsidRPr="008D590A" w:rsidRDefault="00343A18" w:rsidP="00BC01DC">
            <w:pPr>
              <w:spacing w:before="0"/>
              <w:jc w:val="center"/>
              <w:rPr>
                <w:rFonts w:cs="Arial"/>
                <w:b/>
                <w:smallCaps/>
                <w:szCs w:val="20"/>
                <w:lang w:val="sr-Cyrl-RS"/>
              </w:rPr>
            </w:pPr>
          </w:p>
        </w:tc>
        <w:tc>
          <w:tcPr>
            <w:tcW w:w="994" w:type="dxa"/>
            <w:shd w:val="clear" w:color="auto" w:fill="auto"/>
            <w:vAlign w:val="center"/>
          </w:tcPr>
          <w:p w14:paraId="66FE7689" w14:textId="77777777" w:rsidR="00343A18" w:rsidRPr="008D590A" w:rsidRDefault="00343A18" w:rsidP="00BC01DC">
            <w:pPr>
              <w:spacing w:before="0"/>
              <w:jc w:val="center"/>
              <w:rPr>
                <w:rFonts w:cs="Arial"/>
                <w:b/>
                <w:smallCaps/>
                <w:szCs w:val="20"/>
              </w:rPr>
            </w:pPr>
          </w:p>
        </w:tc>
        <w:tc>
          <w:tcPr>
            <w:tcW w:w="4097" w:type="dxa"/>
            <w:shd w:val="clear" w:color="auto" w:fill="auto"/>
            <w:vAlign w:val="center"/>
            <w:hideMark/>
          </w:tcPr>
          <w:p w14:paraId="4B164FB8" w14:textId="77777777" w:rsidR="00343A18" w:rsidRPr="008D590A" w:rsidRDefault="00343A18" w:rsidP="00BC01DC">
            <w:pPr>
              <w:spacing w:before="0"/>
              <w:jc w:val="center"/>
              <w:rPr>
                <w:rFonts w:cs="Arial"/>
                <w:b/>
                <w:smallCaps/>
                <w:szCs w:val="20"/>
              </w:rPr>
            </w:pPr>
            <w:r w:rsidRPr="008D590A">
              <w:rPr>
                <w:rFonts w:cs="Arial"/>
                <w:szCs w:val="20"/>
              </w:rPr>
              <w:t>име и презиме</w:t>
            </w:r>
          </w:p>
        </w:tc>
      </w:tr>
      <w:tr w:rsidR="00343A18" w:rsidRPr="008D590A" w14:paraId="5D95994F" w14:textId="77777777" w:rsidTr="00E15A6B">
        <w:tc>
          <w:tcPr>
            <w:tcW w:w="4154" w:type="dxa"/>
            <w:shd w:val="clear" w:color="auto" w:fill="auto"/>
            <w:vAlign w:val="center"/>
            <w:hideMark/>
          </w:tcPr>
          <w:p w14:paraId="6531A2A9" w14:textId="2B1955B7" w:rsidR="0045792E"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Милан Лаковић </w:t>
            </w:r>
          </w:p>
          <w:p w14:paraId="6ABC69C3" w14:textId="197397A0" w:rsidR="00343A18" w:rsidRPr="008D590A" w:rsidRDefault="0045792E" w:rsidP="0045792E">
            <w:pPr>
              <w:spacing w:before="0"/>
              <w:rPr>
                <w:rFonts w:cs="Arial"/>
                <w:szCs w:val="20"/>
                <w:lang w:val="sr-Cyrl-RS"/>
              </w:rPr>
            </w:pPr>
            <w:r w:rsidRPr="008D590A">
              <w:rPr>
                <w:rFonts w:cs="Arial"/>
                <w:szCs w:val="20"/>
                <w:lang w:val="sr-Cyrl-RS"/>
              </w:rPr>
              <w:t xml:space="preserve">                </w:t>
            </w:r>
            <w:r w:rsidR="00641F19" w:rsidRPr="008D590A">
              <w:rPr>
                <w:rFonts w:cs="Arial"/>
                <w:szCs w:val="20"/>
                <w:lang w:val="sr-Cyrl-RS"/>
              </w:rPr>
              <w:t xml:space="preserve">финансијски директор </w:t>
            </w:r>
          </w:p>
          <w:p w14:paraId="484A5EA2" w14:textId="05FA18DD" w:rsidR="00641F19" w:rsidRPr="008D590A" w:rsidRDefault="0045792E" w:rsidP="00BC01DC">
            <w:pPr>
              <w:spacing w:before="0"/>
              <w:jc w:val="center"/>
              <w:rPr>
                <w:rFonts w:cs="Arial"/>
                <w:szCs w:val="20"/>
                <w:lang w:val="sr-Cyrl-RS"/>
              </w:rPr>
            </w:pPr>
            <w:r w:rsidRPr="008D590A">
              <w:rPr>
                <w:rFonts w:cs="Arial"/>
                <w:szCs w:val="20"/>
                <w:lang w:val="sr-Cyrl-RS"/>
              </w:rPr>
              <w:t xml:space="preserve">   </w:t>
            </w:r>
            <w:r w:rsidR="00641F19" w:rsidRPr="008D590A">
              <w:rPr>
                <w:rFonts w:cs="Arial"/>
                <w:szCs w:val="20"/>
                <w:lang w:val="sr-Cyrl-RS"/>
              </w:rPr>
              <w:t>ТЕ – КО Костолац</w:t>
            </w:r>
          </w:p>
          <w:p w14:paraId="55C998DA" w14:textId="2F0720FE" w:rsidR="000D6ACE" w:rsidRPr="008D590A" w:rsidRDefault="000D6ACE" w:rsidP="00BC01DC">
            <w:pPr>
              <w:spacing w:before="0"/>
              <w:jc w:val="center"/>
              <w:rPr>
                <w:rFonts w:cs="Arial"/>
                <w:szCs w:val="20"/>
                <w:lang w:val="sr-Cyrl-RS"/>
              </w:rPr>
            </w:pPr>
          </w:p>
        </w:tc>
        <w:tc>
          <w:tcPr>
            <w:tcW w:w="994" w:type="dxa"/>
            <w:shd w:val="clear" w:color="auto" w:fill="auto"/>
            <w:vAlign w:val="center"/>
          </w:tcPr>
          <w:p w14:paraId="31F9B53E" w14:textId="77777777" w:rsidR="00343A18" w:rsidRPr="008D590A" w:rsidRDefault="00343A18" w:rsidP="00BC01DC">
            <w:pPr>
              <w:spacing w:before="0"/>
              <w:jc w:val="center"/>
              <w:rPr>
                <w:rFonts w:cs="Arial"/>
                <w:b/>
                <w:smallCaps/>
                <w:szCs w:val="20"/>
              </w:rPr>
            </w:pPr>
          </w:p>
        </w:tc>
        <w:tc>
          <w:tcPr>
            <w:tcW w:w="4097" w:type="dxa"/>
            <w:shd w:val="clear" w:color="auto" w:fill="auto"/>
            <w:vAlign w:val="center"/>
          </w:tcPr>
          <w:p w14:paraId="53AAE164" w14:textId="77777777" w:rsidR="00343A18" w:rsidRPr="008D590A" w:rsidRDefault="00343A18" w:rsidP="00BC01DC">
            <w:pPr>
              <w:spacing w:before="0"/>
              <w:jc w:val="center"/>
              <w:rPr>
                <w:rFonts w:cs="Arial"/>
                <w:b/>
                <w:smallCaps/>
                <w:szCs w:val="20"/>
              </w:rPr>
            </w:pPr>
            <w:r w:rsidRPr="008D590A">
              <w:rPr>
                <w:rFonts w:cs="Arial"/>
                <w:szCs w:val="20"/>
              </w:rPr>
              <w:t>функција</w:t>
            </w:r>
          </w:p>
        </w:tc>
      </w:tr>
    </w:tbl>
    <w:p w14:paraId="3A06AF1B" w14:textId="77777777" w:rsidR="00F9636A" w:rsidRPr="008D590A" w:rsidRDefault="00F9636A" w:rsidP="003851AF">
      <w:pPr>
        <w:rPr>
          <w:rFonts w:cs="Arial"/>
          <w:b/>
          <w:lang w:val="sr-Cyrl-RS"/>
        </w:rPr>
      </w:pPr>
    </w:p>
    <w:sectPr w:rsidR="00F9636A" w:rsidRPr="008D590A" w:rsidSect="007E320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6AD49" w14:textId="77777777" w:rsidR="00DC067E" w:rsidRDefault="00DC067E">
      <w:r>
        <w:separator/>
      </w:r>
    </w:p>
    <w:p w14:paraId="34928AB5" w14:textId="77777777" w:rsidR="00DC067E" w:rsidRDefault="00DC067E"/>
  </w:endnote>
  <w:endnote w:type="continuationSeparator" w:id="0">
    <w:p w14:paraId="54B7A614" w14:textId="77777777" w:rsidR="00DC067E" w:rsidRDefault="00DC067E">
      <w:r>
        <w:continuationSeparator/>
      </w:r>
    </w:p>
    <w:p w14:paraId="246B39B0" w14:textId="77777777" w:rsidR="00DC067E" w:rsidRDefault="00DC0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charset w:val="00"/>
    <w:family w:val="auto"/>
    <w:pitch w:val="variable"/>
    <w:sig w:usb0="00000087" w:usb1="00000000" w:usb2="00000000" w:usb3="00000000" w:csb0="0000001B"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Segoe UI"/>
    <w:charset w:val="00"/>
    <w:family w:val="swiss"/>
    <w:pitch w:val="variable"/>
    <w:sig w:usb0="00000007" w:usb1="00000000" w:usb2="00000000" w:usb3="00000000" w:csb0="0000009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DC067E" w:rsidRDefault="00DC067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DC067E" w:rsidRDefault="00DC067E" w:rsidP="00841BE7">
    <w:pPr>
      <w:pStyle w:val="Footer"/>
      <w:ind w:right="360"/>
    </w:pPr>
  </w:p>
  <w:p w14:paraId="340F1A55" w14:textId="77777777" w:rsidR="00DC067E" w:rsidRDefault="00DC067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DC067E" w:rsidRPr="00EC5BB4" w:rsidRDefault="00DC067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94E76">
      <w:rPr>
        <w:rStyle w:val="PageNumber"/>
        <w:rFonts w:cs="Arial"/>
        <w:b/>
        <w:noProof/>
        <w:szCs w:val="24"/>
      </w:rPr>
      <w:t>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94E76">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DC067E" w:rsidRPr="00EC5BB4" w:rsidRDefault="00DC067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D94E7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D94E76">
      <w:rPr>
        <w:rStyle w:val="PageNumber"/>
        <w:rFonts w:cs="Arial"/>
        <w:b/>
        <w:noProof/>
        <w:szCs w:val="24"/>
      </w:rPr>
      <w:t>62</w:t>
    </w:r>
    <w:r w:rsidRPr="00EC5BB4">
      <w:rPr>
        <w:rStyle w:val="PageNumber"/>
        <w:rFonts w:cs="Arial"/>
        <w:b/>
        <w:szCs w:val="24"/>
      </w:rPr>
      <w:fldChar w:fldCharType="end"/>
    </w:r>
  </w:p>
  <w:p w14:paraId="7C7538CB" w14:textId="77777777" w:rsidR="00DC067E" w:rsidRDefault="00DC0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CF1B16" w14:textId="77777777" w:rsidR="00DC067E" w:rsidRDefault="00DC067E">
      <w:r>
        <w:separator/>
      </w:r>
    </w:p>
    <w:p w14:paraId="3E4F10B4" w14:textId="77777777" w:rsidR="00DC067E" w:rsidRDefault="00DC067E"/>
  </w:footnote>
  <w:footnote w:type="continuationSeparator" w:id="0">
    <w:p w14:paraId="1ED0E871" w14:textId="77777777" w:rsidR="00DC067E" w:rsidRDefault="00DC067E">
      <w:r>
        <w:continuationSeparator/>
      </w:r>
    </w:p>
    <w:p w14:paraId="4F71F744" w14:textId="77777777" w:rsidR="00DC067E" w:rsidRDefault="00DC06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DC067E" w:rsidRDefault="00DC067E" w:rsidP="004276AD">
    <w:pPr>
      <w:pStyle w:val="Header"/>
      <w:rPr>
        <w:sz w:val="20"/>
      </w:rPr>
    </w:pPr>
  </w:p>
  <w:p w14:paraId="5C97F881" w14:textId="32837BFF" w:rsidR="00DC067E" w:rsidRPr="00321856" w:rsidRDefault="00DC067E" w:rsidP="00EF68A9">
    <w:pPr>
      <w:pStyle w:val="Header"/>
      <w:rPr>
        <w:sz w:val="22"/>
        <w:szCs w:val="22"/>
        <w:lang w:val="sr-Latn-RS"/>
      </w:rPr>
    </w:pPr>
    <w:r w:rsidRPr="00611597">
      <w:rPr>
        <w:sz w:val="22"/>
        <w:szCs w:val="22"/>
        <w:lang w:val="ru-RU"/>
      </w:rPr>
      <w:t>ЈП „Елект</w:t>
    </w:r>
    <w:r>
      <w:rPr>
        <w:sz w:val="22"/>
        <w:szCs w:val="22"/>
        <w:lang w:val="ru-RU"/>
      </w:rPr>
      <w:t xml:space="preserve">ропривреда Србије“ Београд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sidR="0054530A">
      <w:rPr>
        <w:sz w:val="22"/>
        <w:szCs w:val="22"/>
        <w:lang w:val="ru-RU"/>
      </w:rPr>
      <w:t>3100/0538/2020</w:t>
    </w:r>
  </w:p>
  <w:p w14:paraId="3A3C99C2" w14:textId="77777777" w:rsidR="00DC067E" w:rsidRPr="00611597" w:rsidRDefault="00DC067E" w:rsidP="004276AD">
    <w:pPr>
      <w:pStyle w:val="Head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DC067E" w:rsidRDefault="00DC067E" w:rsidP="004276AD">
    <w:pPr>
      <w:pStyle w:val="Header"/>
      <w:rPr>
        <w:lang w:val="sr-Cyrl-RS"/>
      </w:rPr>
    </w:pPr>
  </w:p>
  <w:p w14:paraId="21C09815" w14:textId="0E02E06E" w:rsidR="00DC067E" w:rsidRPr="007D00FA" w:rsidRDefault="00DC067E" w:rsidP="004276AD">
    <w:pPr>
      <w:pStyle w:val="Header"/>
      <w:rPr>
        <w:sz w:val="22"/>
        <w:szCs w:val="22"/>
        <w:lang w:val="sr-Latn-RS"/>
      </w:rPr>
    </w:pPr>
    <w:r w:rsidRPr="00611597">
      <w:rPr>
        <w:sz w:val="22"/>
        <w:szCs w:val="22"/>
        <w:lang w:val="ru-RU"/>
      </w:rPr>
      <w:t>ЈП „Електропривреда Србије“ Београд</w:t>
    </w:r>
    <w:r>
      <w:rPr>
        <w:sz w:val="22"/>
        <w:szCs w:val="22"/>
        <w:lang w:val="ru-RU"/>
      </w:rPr>
      <w:t xml:space="preserve">   </w:t>
    </w:r>
    <w:r w:rsidRPr="00611597">
      <w:rPr>
        <w:sz w:val="22"/>
        <w:szCs w:val="22"/>
        <w:lang w:val="ru-RU"/>
      </w:rPr>
      <w:t>Конкурсна документација</w:t>
    </w:r>
    <w:r w:rsidRPr="000C3BC2">
      <w:rPr>
        <w:sz w:val="22"/>
        <w:szCs w:val="22"/>
        <w:lang w:val="sr-Cyrl-RS"/>
      </w:rPr>
      <w:t xml:space="preserve"> </w:t>
    </w:r>
    <w:r>
      <w:rPr>
        <w:sz w:val="22"/>
        <w:szCs w:val="22"/>
        <w:lang w:val="ru-RU"/>
      </w:rPr>
      <w:t>ЈН/</w:t>
    </w:r>
    <w:r w:rsidR="0054530A">
      <w:rPr>
        <w:sz w:val="22"/>
        <w:szCs w:val="22"/>
        <w:lang w:val="ru-RU"/>
      </w:rPr>
      <w:t>3100/0538/2020</w:t>
    </w:r>
  </w:p>
  <w:p w14:paraId="74971107" w14:textId="77777777" w:rsidR="00DC067E" w:rsidRPr="00611597" w:rsidRDefault="00DC067E"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44E028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6">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7">
    <w:nsid w:val="00000007"/>
    <w:multiLevelType w:val="singleLevel"/>
    <w:tmpl w:val="00000007"/>
    <w:name w:val="WW8Num7"/>
    <w:lvl w:ilvl="0">
      <w:start w:val="1"/>
      <w:numFmt w:val="decimal"/>
      <w:lvlText w:val="%1."/>
      <w:lvlJc w:val="left"/>
      <w:pPr>
        <w:tabs>
          <w:tab w:val="num" w:pos="1080"/>
        </w:tabs>
      </w:pPr>
    </w:lvl>
  </w:abstractNum>
  <w:abstractNum w:abstractNumId="8">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9">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0">
    <w:nsid w:val="0000000A"/>
    <w:multiLevelType w:val="singleLevel"/>
    <w:tmpl w:val="0000000A"/>
    <w:name w:val="WW8Num10"/>
    <w:lvl w:ilvl="0">
      <w:start w:val="1"/>
      <w:numFmt w:val="upperRoman"/>
      <w:lvlText w:val="%1."/>
      <w:lvlJc w:val="right"/>
      <w:pPr>
        <w:tabs>
          <w:tab w:val="num" w:pos="720"/>
        </w:tabs>
      </w:pPr>
    </w:lvl>
  </w:abstractNum>
  <w:abstractNum w:abstractNumId="11">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2">
    <w:nsid w:val="0000000C"/>
    <w:multiLevelType w:val="singleLevel"/>
    <w:tmpl w:val="0000000C"/>
    <w:name w:val="WW8Num12"/>
    <w:lvl w:ilvl="0">
      <w:start w:val="1"/>
      <w:numFmt w:val="decimal"/>
      <w:lvlText w:val="%1"/>
      <w:lvlJc w:val="left"/>
      <w:pPr>
        <w:tabs>
          <w:tab w:val="num" w:pos="720"/>
        </w:tabs>
      </w:pPr>
    </w:lvl>
  </w:abstractNum>
  <w:abstractNum w:abstractNumId="13">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4">
    <w:nsid w:val="0000000E"/>
    <w:multiLevelType w:val="singleLevel"/>
    <w:tmpl w:val="0000000E"/>
    <w:name w:val="WW8Num14"/>
    <w:lvl w:ilvl="0">
      <w:start w:val="1"/>
      <w:numFmt w:val="decimal"/>
      <w:lvlText w:val="%1."/>
      <w:lvlJc w:val="left"/>
      <w:pPr>
        <w:tabs>
          <w:tab w:val="num" w:pos="720"/>
        </w:tabs>
      </w:pPr>
    </w:lvl>
  </w:abstractNum>
  <w:abstractNum w:abstractNumId="15">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6">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7">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8">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9">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1">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2">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3">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4">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5">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6">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7">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8">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9">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1">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2">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3">
    <w:nsid w:val="00000021"/>
    <w:multiLevelType w:val="singleLevel"/>
    <w:tmpl w:val="00000021"/>
    <w:name w:val="WW8Num33"/>
    <w:lvl w:ilvl="0">
      <w:start w:val="1"/>
      <w:numFmt w:val="decimal"/>
      <w:lvlText w:val="%1."/>
      <w:lvlJc w:val="left"/>
      <w:pPr>
        <w:tabs>
          <w:tab w:val="num" w:pos="720"/>
        </w:tabs>
      </w:pPr>
    </w:lvl>
  </w:abstractNum>
  <w:abstractNum w:abstractNumId="34">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5">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6">
    <w:nsid w:val="00000024"/>
    <w:multiLevelType w:val="singleLevel"/>
    <w:tmpl w:val="00000024"/>
    <w:name w:val="WW8Num36"/>
    <w:lvl w:ilvl="0">
      <w:start w:val="1"/>
      <w:numFmt w:val="decimal"/>
      <w:lvlText w:val="%1."/>
      <w:lvlJc w:val="left"/>
      <w:pPr>
        <w:tabs>
          <w:tab w:val="num" w:pos="1080"/>
        </w:tabs>
      </w:pPr>
    </w:lvl>
  </w:abstractNum>
  <w:abstractNum w:abstractNumId="37">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8">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9">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1">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2">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3">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4">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5">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7">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9">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0">
    <w:nsid w:val="04C64AE3"/>
    <w:multiLevelType w:val="hybridMultilevel"/>
    <w:tmpl w:val="CDAC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0D4C9E0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6552B41"/>
    <w:multiLevelType w:val="hybridMultilevel"/>
    <w:tmpl w:val="4DDA0E08"/>
    <w:lvl w:ilvl="0" w:tplc="967EF2C6">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F351203"/>
    <w:multiLevelType w:val="hybridMultilevel"/>
    <w:tmpl w:val="4A0C19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AD334E5"/>
    <w:multiLevelType w:val="hybridMultilevel"/>
    <w:tmpl w:val="E6607C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F6C793B"/>
    <w:multiLevelType w:val="hybridMultilevel"/>
    <w:tmpl w:val="661A623E"/>
    <w:lvl w:ilvl="0" w:tplc="408CB12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nsid w:val="6BED38D9"/>
    <w:multiLevelType w:val="hybridMultilevel"/>
    <w:tmpl w:val="1FFEA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DB12D4"/>
    <w:multiLevelType w:val="hybridMultilevel"/>
    <w:tmpl w:val="0AA84FD2"/>
    <w:lvl w:ilvl="0" w:tplc="081A0001">
      <w:start w:val="1"/>
      <w:numFmt w:val="bullet"/>
      <w:lvlText w:val=""/>
      <w:lvlJc w:val="left"/>
      <w:pPr>
        <w:tabs>
          <w:tab w:val="num" w:pos="1080"/>
        </w:tabs>
        <w:ind w:left="1080" w:hanging="360"/>
      </w:pPr>
      <w:rPr>
        <w:rFonts w:ascii="Symbol" w:hAnsi="Symbol" w:hint="default"/>
      </w:rPr>
    </w:lvl>
    <w:lvl w:ilvl="1" w:tplc="8F1A64F0">
      <w:numFmt w:val="bullet"/>
      <w:lvlText w:val="-"/>
      <w:lvlJc w:val="left"/>
      <w:pPr>
        <w:tabs>
          <w:tab w:val="num" w:pos="2340"/>
        </w:tabs>
        <w:ind w:left="2340" w:hanging="900"/>
      </w:pPr>
      <w:rPr>
        <w:rFonts w:ascii="Arial" w:eastAsia="Calibri" w:hAnsi="Arial" w:cs="Arial" w:hint="default"/>
      </w:rPr>
    </w:lvl>
    <w:lvl w:ilvl="2" w:tplc="081A0003">
      <w:start w:val="1"/>
      <w:numFmt w:val="bullet"/>
      <w:lvlText w:val="o"/>
      <w:lvlJc w:val="left"/>
      <w:pPr>
        <w:tabs>
          <w:tab w:val="num" w:pos="2520"/>
        </w:tabs>
        <w:ind w:left="2520" w:hanging="360"/>
      </w:pPr>
      <w:rPr>
        <w:rFonts w:ascii="Courier New" w:hAnsi="Courier New" w:cs="Courier New" w:hint="default"/>
      </w:rPr>
    </w:lvl>
    <w:lvl w:ilvl="3" w:tplc="081A000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652223"/>
    <w:multiLevelType w:val="multilevel"/>
    <w:tmpl w:val="6E820E5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5"/>
  </w:num>
  <w:num w:numId="3">
    <w:abstractNumId w:val="84"/>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6"/>
  </w:num>
  <w:num w:numId="8">
    <w:abstractNumId w:val="68"/>
  </w:num>
  <w:num w:numId="9">
    <w:abstractNumId w:val="98"/>
  </w:num>
  <w:num w:numId="10">
    <w:abstractNumId w:val="73"/>
  </w:num>
  <w:num w:numId="11">
    <w:abstractNumId w:val="67"/>
  </w:num>
  <w:num w:numId="12">
    <w:abstractNumId w:val="61"/>
  </w:num>
  <w:num w:numId="13">
    <w:abstractNumId w:val="58"/>
  </w:num>
  <w:num w:numId="14">
    <w:abstractNumId w:val="76"/>
  </w:num>
  <w:num w:numId="15">
    <w:abstractNumId w:val="64"/>
  </w:num>
  <w:num w:numId="16">
    <w:abstractNumId w:val="85"/>
  </w:num>
  <w:num w:numId="17">
    <w:abstractNumId w:val="90"/>
  </w:num>
  <w:num w:numId="18">
    <w:abstractNumId w:val="85"/>
  </w:num>
  <w:num w:numId="19">
    <w:abstractNumId w:val="51"/>
  </w:num>
  <w:num w:numId="20">
    <w:abstractNumId w:val="75"/>
  </w:num>
  <w:num w:numId="21">
    <w:abstractNumId w:val="59"/>
  </w:num>
  <w:num w:numId="22">
    <w:abstractNumId w:val="80"/>
  </w:num>
  <w:num w:numId="23">
    <w:abstractNumId w:val="66"/>
  </w:num>
  <w:num w:numId="24">
    <w:abstractNumId w:val="52"/>
  </w:num>
  <w:num w:numId="25">
    <w:abstractNumId w:val="71"/>
  </w:num>
  <w:num w:numId="26">
    <w:abstractNumId w:val="87"/>
  </w:num>
  <w:num w:numId="27">
    <w:abstractNumId w:val="77"/>
  </w:num>
  <w:num w:numId="28">
    <w:abstractNumId w:val="92"/>
  </w:num>
  <w:num w:numId="29">
    <w:abstractNumId w:val="81"/>
  </w:num>
  <w:num w:numId="30">
    <w:abstractNumId w:val="69"/>
  </w:num>
  <w:num w:numId="31">
    <w:abstractNumId w:val="97"/>
  </w:num>
  <w:num w:numId="32">
    <w:abstractNumId w:val="0"/>
  </w:num>
  <w:num w:numId="33">
    <w:abstractNumId w:val="89"/>
  </w:num>
  <w:num w:numId="34">
    <w:abstractNumId w:val="79"/>
  </w:num>
  <w:num w:numId="35">
    <w:abstractNumId w:val="88"/>
  </w:num>
  <w:num w:numId="36">
    <w:abstractNumId w:val="50"/>
  </w:num>
  <w:num w:numId="37">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4577"/>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1D4"/>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2F1"/>
    <w:rsid w:val="0001466B"/>
    <w:rsid w:val="00014750"/>
    <w:rsid w:val="00014F46"/>
    <w:rsid w:val="00015894"/>
    <w:rsid w:val="00015D88"/>
    <w:rsid w:val="00015E2F"/>
    <w:rsid w:val="00015E7C"/>
    <w:rsid w:val="000162B9"/>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690"/>
    <w:rsid w:val="0003588D"/>
    <w:rsid w:val="000359EE"/>
    <w:rsid w:val="00035C04"/>
    <w:rsid w:val="00036222"/>
    <w:rsid w:val="000364AD"/>
    <w:rsid w:val="000365C7"/>
    <w:rsid w:val="00036776"/>
    <w:rsid w:val="00036BDD"/>
    <w:rsid w:val="0003771A"/>
    <w:rsid w:val="000378E9"/>
    <w:rsid w:val="00037B82"/>
    <w:rsid w:val="00037E5A"/>
    <w:rsid w:val="00041105"/>
    <w:rsid w:val="00041B26"/>
    <w:rsid w:val="00041CE5"/>
    <w:rsid w:val="00041D7D"/>
    <w:rsid w:val="000420FF"/>
    <w:rsid w:val="00042335"/>
    <w:rsid w:val="0004235F"/>
    <w:rsid w:val="000426A6"/>
    <w:rsid w:val="00042846"/>
    <w:rsid w:val="00042AB1"/>
    <w:rsid w:val="00042D8E"/>
    <w:rsid w:val="0004327C"/>
    <w:rsid w:val="00043A1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A43"/>
    <w:rsid w:val="00053D87"/>
    <w:rsid w:val="00053E33"/>
    <w:rsid w:val="000549C8"/>
    <w:rsid w:val="00054EFA"/>
    <w:rsid w:val="00055239"/>
    <w:rsid w:val="000554F7"/>
    <w:rsid w:val="000556DA"/>
    <w:rsid w:val="00055834"/>
    <w:rsid w:val="000564F8"/>
    <w:rsid w:val="00056C77"/>
    <w:rsid w:val="000577BC"/>
    <w:rsid w:val="00057E3F"/>
    <w:rsid w:val="00057F61"/>
    <w:rsid w:val="0006051E"/>
    <w:rsid w:val="00060882"/>
    <w:rsid w:val="000609A8"/>
    <w:rsid w:val="00060D32"/>
    <w:rsid w:val="00060DAC"/>
    <w:rsid w:val="0006139C"/>
    <w:rsid w:val="000613C3"/>
    <w:rsid w:val="00061507"/>
    <w:rsid w:val="000616A5"/>
    <w:rsid w:val="000616FA"/>
    <w:rsid w:val="00061775"/>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74D"/>
    <w:rsid w:val="00077A55"/>
    <w:rsid w:val="00077A64"/>
    <w:rsid w:val="00077AC7"/>
    <w:rsid w:val="00077BE9"/>
    <w:rsid w:val="00077DE3"/>
    <w:rsid w:val="00080314"/>
    <w:rsid w:val="00080647"/>
    <w:rsid w:val="0008074E"/>
    <w:rsid w:val="0008076F"/>
    <w:rsid w:val="00080E72"/>
    <w:rsid w:val="00080EA3"/>
    <w:rsid w:val="00081070"/>
    <w:rsid w:val="00081299"/>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AAC"/>
    <w:rsid w:val="00086EED"/>
    <w:rsid w:val="00086F03"/>
    <w:rsid w:val="0008707A"/>
    <w:rsid w:val="000870AF"/>
    <w:rsid w:val="0008737F"/>
    <w:rsid w:val="000874B5"/>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17"/>
    <w:rsid w:val="00097FA2"/>
    <w:rsid w:val="000A070F"/>
    <w:rsid w:val="000A0720"/>
    <w:rsid w:val="000A10E3"/>
    <w:rsid w:val="000A2227"/>
    <w:rsid w:val="000A2C9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619"/>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A"/>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100252"/>
    <w:rsid w:val="00100827"/>
    <w:rsid w:val="00100F41"/>
    <w:rsid w:val="00101220"/>
    <w:rsid w:val="00101B4E"/>
    <w:rsid w:val="00101B75"/>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47F"/>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F84"/>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5DF"/>
    <w:rsid w:val="00130633"/>
    <w:rsid w:val="00130A88"/>
    <w:rsid w:val="00130B5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264"/>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22C"/>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A71"/>
    <w:rsid w:val="0016626F"/>
    <w:rsid w:val="00166649"/>
    <w:rsid w:val="00166795"/>
    <w:rsid w:val="00166B2E"/>
    <w:rsid w:val="001671CA"/>
    <w:rsid w:val="00167255"/>
    <w:rsid w:val="001676E7"/>
    <w:rsid w:val="00167882"/>
    <w:rsid w:val="00167DE7"/>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421"/>
    <w:rsid w:val="00192727"/>
    <w:rsid w:val="00192B46"/>
    <w:rsid w:val="00192E7A"/>
    <w:rsid w:val="001930F3"/>
    <w:rsid w:val="001931BC"/>
    <w:rsid w:val="0019387A"/>
    <w:rsid w:val="00193ACF"/>
    <w:rsid w:val="00193C15"/>
    <w:rsid w:val="0019425A"/>
    <w:rsid w:val="001945D3"/>
    <w:rsid w:val="001945FA"/>
    <w:rsid w:val="001948C6"/>
    <w:rsid w:val="001948F8"/>
    <w:rsid w:val="00194903"/>
    <w:rsid w:val="00194C7D"/>
    <w:rsid w:val="0019503E"/>
    <w:rsid w:val="001959B0"/>
    <w:rsid w:val="001959D0"/>
    <w:rsid w:val="00196151"/>
    <w:rsid w:val="00196726"/>
    <w:rsid w:val="00196727"/>
    <w:rsid w:val="00196A6A"/>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72B"/>
    <w:rsid w:val="001B5F0E"/>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2E9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9A2"/>
    <w:rsid w:val="001D1E66"/>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45A"/>
    <w:rsid w:val="001D752F"/>
    <w:rsid w:val="001D770B"/>
    <w:rsid w:val="001D7805"/>
    <w:rsid w:val="001D7C18"/>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F0C"/>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5C3"/>
    <w:rsid w:val="001F68D8"/>
    <w:rsid w:val="001F74B2"/>
    <w:rsid w:val="001F74B4"/>
    <w:rsid w:val="001F776A"/>
    <w:rsid w:val="001F7A08"/>
    <w:rsid w:val="00200244"/>
    <w:rsid w:val="00200349"/>
    <w:rsid w:val="002008DA"/>
    <w:rsid w:val="002009BF"/>
    <w:rsid w:val="00200C66"/>
    <w:rsid w:val="00200CBB"/>
    <w:rsid w:val="00200E58"/>
    <w:rsid w:val="002019F6"/>
    <w:rsid w:val="00201C94"/>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B40"/>
    <w:rsid w:val="00207D08"/>
    <w:rsid w:val="00210557"/>
    <w:rsid w:val="00210A85"/>
    <w:rsid w:val="00210C31"/>
    <w:rsid w:val="00210FF3"/>
    <w:rsid w:val="0021136F"/>
    <w:rsid w:val="00211424"/>
    <w:rsid w:val="002114E5"/>
    <w:rsid w:val="0021152F"/>
    <w:rsid w:val="00211BA2"/>
    <w:rsid w:val="00211CE8"/>
    <w:rsid w:val="00211DDA"/>
    <w:rsid w:val="002123CC"/>
    <w:rsid w:val="002126EC"/>
    <w:rsid w:val="0021302C"/>
    <w:rsid w:val="00213058"/>
    <w:rsid w:val="00213277"/>
    <w:rsid w:val="0021353F"/>
    <w:rsid w:val="00213562"/>
    <w:rsid w:val="002135B4"/>
    <w:rsid w:val="00213678"/>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995"/>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5CDC"/>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6F"/>
    <w:rsid w:val="002430B1"/>
    <w:rsid w:val="00243C78"/>
    <w:rsid w:val="00243CC9"/>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0DC0"/>
    <w:rsid w:val="00251496"/>
    <w:rsid w:val="00251B5E"/>
    <w:rsid w:val="00251C99"/>
    <w:rsid w:val="00251CF5"/>
    <w:rsid w:val="0025238C"/>
    <w:rsid w:val="00252940"/>
    <w:rsid w:val="00252A63"/>
    <w:rsid w:val="00252B1F"/>
    <w:rsid w:val="00252CA3"/>
    <w:rsid w:val="00252D25"/>
    <w:rsid w:val="00253011"/>
    <w:rsid w:val="00253033"/>
    <w:rsid w:val="00253748"/>
    <w:rsid w:val="00253E0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12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05F"/>
    <w:rsid w:val="00271733"/>
    <w:rsid w:val="00271952"/>
    <w:rsid w:val="00271C4C"/>
    <w:rsid w:val="00272378"/>
    <w:rsid w:val="002726E9"/>
    <w:rsid w:val="002731BE"/>
    <w:rsid w:val="00273823"/>
    <w:rsid w:val="00273AC6"/>
    <w:rsid w:val="00274100"/>
    <w:rsid w:val="00274181"/>
    <w:rsid w:val="00274398"/>
    <w:rsid w:val="002745D0"/>
    <w:rsid w:val="0027488E"/>
    <w:rsid w:val="002752F7"/>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B87"/>
    <w:rsid w:val="00281C44"/>
    <w:rsid w:val="00281CE1"/>
    <w:rsid w:val="00281EAD"/>
    <w:rsid w:val="0028205E"/>
    <w:rsid w:val="00282B27"/>
    <w:rsid w:val="00282CE8"/>
    <w:rsid w:val="00282DE8"/>
    <w:rsid w:val="0028381B"/>
    <w:rsid w:val="00283C93"/>
    <w:rsid w:val="0028412C"/>
    <w:rsid w:val="00284410"/>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06"/>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C67"/>
    <w:rsid w:val="002A2DD0"/>
    <w:rsid w:val="002A33AE"/>
    <w:rsid w:val="002A3C3F"/>
    <w:rsid w:val="002A3F56"/>
    <w:rsid w:val="002A42EC"/>
    <w:rsid w:val="002A4335"/>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935"/>
    <w:rsid w:val="002A7AE5"/>
    <w:rsid w:val="002A7E23"/>
    <w:rsid w:val="002B017B"/>
    <w:rsid w:val="002B033C"/>
    <w:rsid w:val="002B0650"/>
    <w:rsid w:val="002B0891"/>
    <w:rsid w:val="002B0C8B"/>
    <w:rsid w:val="002B0F43"/>
    <w:rsid w:val="002B1022"/>
    <w:rsid w:val="002B1389"/>
    <w:rsid w:val="002B1A1C"/>
    <w:rsid w:val="002B1BC2"/>
    <w:rsid w:val="002B1FEC"/>
    <w:rsid w:val="002B2004"/>
    <w:rsid w:val="002B2034"/>
    <w:rsid w:val="002B2134"/>
    <w:rsid w:val="002B21E0"/>
    <w:rsid w:val="002B244F"/>
    <w:rsid w:val="002B27A8"/>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B4D"/>
    <w:rsid w:val="002C2C3D"/>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EC"/>
    <w:rsid w:val="002C6F42"/>
    <w:rsid w:val="002C7013"/>
    <w:rsid w:val="002C70F3"/>
    <w:rsid w:val="002C70FB"/>
    <w:rsid w:val="002C749C"/>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39"/>
    <w:rsid w:val="002E40BF"/>
    <w:rsid w:val="002E4258"/>
    <w:rsid w:val="002E5445"/>
    <w:rsid w:val="002E59D5"/>
    <w:rsid w:val="002E62CE"/>
    <w:rsid w:val="002E6567"/>
    <w:rsid w:val="002E6587"/>
    <w:rsid w:val="002E659C"/>
    <w:rsid w:val="002E69ED"/>
    <w:rsid w:val="002E6CD1"/>
    <w:rsid w:val="002E6D79"/>
    <w:rsid w:val="002E75AC"/>
    <w:rsid w:val="002E763A"/>
    <w:rsid w:val="002F04E2"/>
    <w:rsid w:val="002F074E"/>
    <w:rsid w:val="002F099F"/>
    <w:rsid w:val="002F1040"/>
    <w:rsid w:val="002F13B3"/>
    <w:rsid w:val="002F1423"/>
    <w:rsid w:val="002F1788"/>
    <w:rsid w:val="002F1C1B"/>
    <w:rsid w:val="002F1CF2"/>
    <w:rsid w:val="002F1E22"/>
    <w:rsid w:val="002F2105"/>
    <w:rsid w:val="002F28B2"/>
    <w:rsid w:val="002F2DE5"/>
    <w:rsid w:val="002F2E6E"/>
    <w:rsid w:val="002F3BD7"/>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543"/>
    <w:rsid w:val="00313A0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17F9C"/>
    <w:rsid w:val="00320065"/>
    <w:rsid w:val="00320204"/>
    <w:rsid w:val="00320751"/>
    <w:rsid w:val="00320884"/>
    <w:rsid w:val="00320A32"/>
    <w:rsid w:val="00320CA0"/>
    <w:rsid w:val="00320E0F"/>
    <w:rsid w:val="00320EAB"/>
    <w:rsid w:val="003210C1"/>
    <w:rsid w:val="0032122C"/>
    <w:rsid w:val="0032163C"/>
    <w:rsid w:val="00321856"/>
    <w:rsid w:val="0032186E"/>
    <w:rsid w:val="003218F2"/>
    <w:rsid w:val="00321C7B"/>
    <w:rsid w:val="00321F8D"/>
    <w:rsid w:val="00322313"/>
    <w:rsid w:val="00322C32"/>
    <w:rsid w:val="00322C56"/>
    <w:rsid w:val="00322D22"/>
    <w:rsid w:val="0032326E"/>
    <w:rsid w:val="00323295"/>
    <w:rsid w:val="003234AB"/>
    <w:rsid w:val="00323886"/>
    <w:rsid w:val="003238D9"/>
    <w:rsid w:val="0032453F"/>
    <w:rsid w:val="00324AE5"/>
    <w:rsid w:val="00324CE1"/>
    <w:rsid w:val="00324D24"/>
    <w:rsid w:val="003252AF"/>
    <w:rsid w:val="003255E6"/>
    <w:rsid w:val="00325BE2"/>
    <w:rsid w:val="003260D5"/>
    <w:rsid w:val="0032638A"/>
    <w:rsid w:val="003264A0"/>
    <w:rsid w:val="003269F1"/>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D29"/>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F0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18F"/>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157"/>
    <w:rsid w:val="0036623D"/>
    <w:rsid w:val="00366490"/>
    <w:rsid w:val="00366522"/>
    <w:rsid w:val="0036660F"/>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883"/>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246"/>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65C"/>
    <w:rsid w:val="00390889"/>
    <w:rsid w:val="003908BE"/>
    <w:rsid w:val="00391192"/>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57"/>
    <w:rsid w:val="003A4B3A"/>
    <w:rsid w:val="003A58C5"/>
    <w:rsid w:val="003A5AAB"/>
    <w:rsid w:val="003A5AD4"/>
    <w:rsid w:val="003A5B11"/>
    <w:rsid w:val="003A5BD4"/>
    <w:rsid w:val="003A5D72"/>
    <w:rsid w:val="003A681D"/>
    <w:rsid w:val="003A7252"/>
    <w:rsid w:val="003A74F5"/>
    <w:rsid w:val="003A7C94"/>
    <w:rsid w:val="003B0703"/>
    <w:rsid w:val="003B086E"/>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B7E04"/>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81D"/>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A5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6EC"/>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81D"/>
    <w:rsid w:val="00417EBA"/>
    <w:rsid w:val="004206CB"/>
    <w:rsid w:val="00420F5D"/>
    <w:rsid w:val="00421212"/>
    <w:rsid w:val="00421922"/>
    <w:rsid w:val="00421BD7"/>
    <w:rsid w:val="00422032"/>
    <w:rsid w:val="00422350"/>
    <w:rsid w:val="00422578"/>
    <w:rsid w:val="00422D01"/>
    <w:rsid w:val="004232F7"/>
    <w:rsid w:val="00423688"/>
    <w:rsid w:val="00423C07"/>
    <w:rsid w:val="00423F85"/>
    <w:rsid w:val="00424296"/>
    <w:rsid w:val="00424A23"/>
    <w:rsid w:val="00424ACE"/>
    <w:rsid w:val="00424B12"/>
    <w:rsid w:val="00424B48"/>
    <w:rsid w:val="00425062"/>
    <w:rsid w:val="004252C7"/>
    <w:rsid w:val="0042539F"/>
    <w:rsid w:val="004259BE"/>
    <w:rsid w:val="00425A77"/>
    <w:rsid w:val="00425BA1"/>
    <w:rsid w:val="00426877"/>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7C4"/>
    <w:rsid w:val="004338C4"/>
    <w:rsid w:val="00433B83"/>
    <w:rsid w:val="0043431B"/>
    <w:rsid w:val="00434B16"/>
    <w:rsid w:val="00435443"/>
    <w:rsid w:val="004354FC"/>
    <w:rsid w:val="00435657"/>
    <w:rsid w:val="004358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AF6"/>
    <w:rsid w:val="00443BFF"/>
    <w:rsid w:val="00443DBF"/>
    <w:rsid w:val="00444649"/>
    <w:rsid w:val="004448D7"/>
    <w:rsid w:val="004448E7"/>
    <w:rsid w:val="0044590F"/>
    <w:rsid w:val="00445A55"/>
    <w:rsid w:val="00445D61"/>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92E"/>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35"/>
    <w:rsid w:val="004829D9"/>
    <w:rsid w:val="00482D4C"/>
    <w:rsid w:val="00483BB4"/>
    <w:rsid w:val="00483CD8"/>
    <w:rsid w:val="00483EFF"/>
    <w:rsid w:val="00484DEE"/>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383"/>
    <w:rsid w:val="00492AC4"/>
    <w:rsid w:val="00492DD4"/>
    <w:rsid w:val="0049306E"/>
    <w:rsid w:val="0049324F"/>
    <w:rsid w:val="004934A8"/>
    <w:rsid w:val="00493670"/>
    <w:rsid w:val="004938FD"/>
    <w:rsid w:val="004939D2"/>
    <w:rsid w:val="00493F7E"/>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5FE"/>
    <w:rsid w:val="004A2650"/>
    <w:rsid w:val="004A28A7"/>
    <w:rsid w:val="004A2E80"/>
    <w:rsid w:val="004A304D"/>
    <w:rsid w:val="004A34A8"/>
    <w:rsid w:val="004A375E"/>
    <w:rsid w:val="004A3EB1"/>
    <w:rsid w:val="004A41DC"/>
    <w:rsid w:val="004A491C"/>
    <w:rsid w:val="004A4EB0"/>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DAB"/>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2CD"/>
    <w:rsid w:val="004C29D8"/>
    <w:rsid w:val="004C2BB8"/>
    <w:rsid w:val="004C2C09"/>
    <w:rsid w:val="004C2E90"/>
    <w:rsid w:val="004C3717"/>
    <w:rsid w:val="004C3B38"/>
    <w:rsid w:val="004C40FA"/>
    <w:rsid w:val="004C45AC"/>
    <w:rsid w:val="004C4877"/>
    <w:rsid w:val="004C4B2E"/>
    <w:rsid w:val="004C4E61"/>
    <w:rsid w:val="004C57A6"/>
    <w:rsid w:val="004C57E8"/>
    <w:rsid w:val="004C5DFB"/>
    <w:rsid w:val="004C612A"/>
    <w:rsid w:val="004C6778"/>
    <w:rsid w:val="004C70B4"/>
    <w:rsid w:val="004C7474"/>
    <w:rsid w:val="004C75D3"/>
    <w:rsid w:val="004C7806"/>
    <w:rsid w:val="004C7903"/>
    <w:rsid w:val="004C7C2B"/>
    <w:rsid w:val="004D015A"/>
    <w:rsid w:val="004D0497"/>
    <w:rsid w:val="004D06FD"/>
    <w:rsid w:val="004D0F24"/>
    <w:rsid w:val="004D124F"/>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6E"/>
    <w:rsid w:val="004E28C4"/>
    <w:rsid w:val="004E2917"/>
    <w:rsid w:val="004E297C"/>
    <w:rsid w:val="004E2C0C"/>
    <w:rsid w:val="004E2CD2"/>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58F"/>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4D2C"/>
    <w:rsid w:val="00525053"/>
    <w:rsid w:val="00525055"/>
    <w:rsid w:val="0052562A"/>
    <w:rsid w:val="005256F8"/>
    <w:rsid w:val="00525A91"/>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7E"/>
    <w:rsid w:val="00543191"/>
    <w:rsid w:val="005431C8"/>
    <w:rsid w:val="00543210"/>
    <w:rsid w:val="00543BC2"/>
    <w:rsid w:val="00543EB0"/>
    <w:rsid w:val="00544638"/>
    <w:rsid w:val="005449A2"/>
    <w:rsid w:val="00544C24"/>
    <w:rsid w:val="00544CE8"/>
    <w:rsid w:val="00544D57"/>
    <w:rsid w:val="0054530A"/>
    <w:rsid w:val="005453B2"/>
    <w:rsid w:val="00545456"/>
    <w:rsid w:val="0054567E"/>
    <w:rsid w:val="00545D25"/>
    <w:rsid w:val="00545E8E"/>
    <w:rsid w:val="00546189"/>
    <w:rsid w:val="00546265"/>
    <w:rsid w:val="005463B3"/>
    <w:rsid w:val="00546862"/>
    <w:rsid w:val="005468EA"/>
    <w:rsid w:val="00547363"/>
    <w:rsid w:val="005474B1"/>
    <w:rsid w:val="00547506"/>
    <w:rsid w:val="00547654"/>
    <w:rsid w:val="00550552"/>
    <w:rsid w:val="00550BFA"/>
    <w:rsid w:val="00550D3F"/>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D0D"/>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004"/>
    <w:rsid w:val="00582431"/>
    <w:rsid w:val="005829C3"/>
    <w:rsid w:val="0058323D"/>
    <w:rsid w:val="005832AA"/>
    <w:rsid w:val="00583667"/>
    <w:rsid w:val="00583A40"/>
    <w:rsid w:val="00584509"/>
    <w:rsid w:val="005847B0"/>
    <w:rsid w:val="005851BE"/>
    <w:rsid w:val="005852D5"/>
    <w:rsid w:val="00585613"/>
    <w:rsid w:val="00585A47"/>
    <w:rsid w:val="005863F4"/>
    <w:rsid w:val="0058657D"/>
    <w:rsid w:val="00586789"/>
    <w:rsid w:val="00586F76"/>
    <w:rsid w:val="00587491"/>
    <w:rsid w:val="0058756C"/>
    <w:rsid w:val="00587B94"/>
    <w:rsid w:val="00587C8E"/>
    <w:rsid w:val="00590C50"/>
    <w:rsid w:val="00591069"/>
    <w:rsid w:val="005918FE"/>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E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5D"/>
    <w:rsid w:val="005D4A8F"/>
    <w:rsid w:val="005D5269"/>
    <w:rsid w:val="005D5348"/>
    <w:rsid w:val="005D5729"/>
    <w:rsid w:val="005D606A"/>
    <w:rsid w:val="005D6180"/>
    <w:rsid w:val="005D61CE"/>
    <w:rsid w:val="005D65A6"/>
    <w:rsid w:val="005D6D74"/>
    <w:rsid w:val="005E0151"/>
    <w:rsid w:val="005E122D"/>
    <w:rsid w:val="005E1232"/>
    <w:rsid w:val="005E14AE"/>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CBB"/>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B82"/>
    <w:rsid w:val="005F7D8D"/>
    <w:rsid w:val="00600067"/>
    <w:rsid w:val="006002CC"/>
    <w:rsid w:val="00600664"/>
    <w:rsid w:val="00600A33"/>
    <w:rsid w:val="00600B01"/>
    <w:rsid w:val="00600CD1"/>
    <w:rsid w:val="00601454"/>
    <w:rsid w:val="00601784"/>
    <w:rsid w:val="00601B9F"/>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DD"/>
    <w:rsid w:val="0060795F"/>
    <w:rsid w:val="00607CF3"/>
    <w:rsid w:val="006103C9"/>
    <w:rsid w:val="00610634"/>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711"/>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947"/>
    <w:rsid w:val="00641ED3"/>
    <w:rsid w:val="00641EF4"/>
    <w:rsid w:val="00641F19"/>
    <w:rsid w:val="00641F5A"/>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252"/>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536"/>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884"/>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153"/>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3DEA"/>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1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D6"/>
    <w:rsid w:val="006D3A32"/>
    <w:rsid w:val="006D3ADF"/>
    <w:rsid w:val="006D3DF3"/>
    <w:rsid w:val="006D3F41"/>
    <w:rsid w:val="006D40C7"/>
    <w:rsid w:val="006D434E"/>
    <w:rsid w:val="006D44C9"/>
    <w:rsid w:val="006D4977"/>
    <w:rsid w:val="006D4E1C"/>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2AD"/>
    <w:rsid w:val="006E34E1"/>
    <w:rsid w:val="006E3697"/>
    <w:rsid w:val="006E3F62"/>
    <w:rsid w:val="006E40DA"/>
    <w:rsid w:val="006E4159"/>
    <w:rsid w:val="006E43B6"/>
    <w:rsid w:val="006E45E4"/>
    <w:rsid w:val="006E4A82"/>
    <w:rsid w:val="006E5405"/>
    <w:rsid w:val="006E56A8"/>
    <w:rsid w:val="006E5C38"/>
    <w:rsid w:val="006E5CFB"/>
    <w:rsid w:val="006E5EEB"/>
    <w:rsid w:val="006E6D5E"/>
    <w:rsid w:val="006E7441"/>
    <w:rsid w:val="006E7512"/>
    <w:rsid w:val="006E7B9D"/>
    <w:rsid w:val="006E7BBE"/>
    <w:rsid w:val="006E7F4A"/>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840"/>
    <w:rsid w:val="006F3560"/>
    <w:rsid w:val="006F35C3"/>
    <w:rsid w:val="006F3750"/>
    <w:rsid w:val="006F3A60"/>
    <w:rsid w:val="006F41BB"/>
    <w:rsid w:val="006F48D1"/>
    <w:rsid w:val="006F48E4"/>
    <w:rsid w:val="006F549A"/>
    <w:rsid w:val="006F570F"/>
    <w:rsid w:val="006F571D"/>
    <w:rsid w:val="006F602A"/>
    <w:rsid w:val="006F642E"/>
    <w:rsid w:val="006F6C94"/>
    <w:rsid w:val="006F6DDA"/>
    <w:rsid w:val="006F6DEA"/>
    <w:rsid w:val="00700220"/>
    <w:rsid w:val="00700281"/>
    <w:rsid w:val="007005DC"/>
    <w:rsid w:val="0070080F"/>
    <w:rsid w:val="00700A20"/>
    <w:rsid w:val="00700E79"/>
    <w:rsid w:val="007014DA"/>
    <w:rsid w:val="007017E1"/>
    <w:rsid w:val="00701CC1"/>
    <w:rsid w:val="00701CE0"/>
    <w:rsid w:val="00701CFB"/>
    <w:rsid w:val="007026D2"/>
    <w:rsid w:val="0070275C"/>
    <w:rsid w:val="00702938"/>
    <w:rsid w:val="00702E85"/>
    <w:rsid w:val="007036B0"/>
    <w:rsid w:val="00703856"/>
    <w:rsid w:val="00704445"/>
    <w:rsid w:val="0070454D"/>
    <w:rsid w:val="0070465D"/>
    <w:rsid w:val="007047E2"/>
    <w:rsid w:val="007049A6"/>
    <w:rsid w:val="007049D1"/>
    <w:rsid w:val="00704B92"/>
    <w:rsid w:val="00704EEE"/>
    <w:rsid w:val="007054F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66"/>
    <w:rsid w:val="00710E89"/>
    <w:rsid w:val="0071137E"/>
    <w:rsid w:val="007114BA"/>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C65"/>
    <w:rsid w:val="00717D4A"/>
    <w:rsid w:val="00717F0E"/>
    <w:rsid w:val="00717F9A"/>
    <w:rsid w:val="00720381"/>
    <w:rsid w:val="00720429"/>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984"/>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21EA"/>
    <w:rsid w:val="00732299"/>
    <w:rsid w:val="00732643"/>
    <w:rsid w:val="00732A90"/>
    <w:rsid w:val="00732E32"/>
    <w:rsid w:val="0073318B"/>
    <w:rsid w:val="007335F6"/>
    <w:rsid w:val="007336EF"/>
    <w:rsid w:val="00733E87"/>
    <w:rsid w:val="0073440B"/>
    <w:rsid w:val="00734629"/>
    <w:rsid w:val="00734A9C"/>
    <w:rsid w:val="00734CA1"/>
    <w:rsid w:val="00734D0A"/>
    <w:rsid w:val="0073540F"/>
    <w:rsid w:val="007358BC"/>
    <w:rsid w:val="007358C0"/>
    <w:rsid w:val="00735940"/>
    <w:rsid w:val="00735A36"/>
    <w:rsid w:val="00735AF5"/>
    <w:rsid w:val="00735B55"/>
    <w:rsid w:val="00735FD8"/>
    <w:rsid w:val="00736018"/>
    <w:rsid w:val="007368E7"/>
    <w:rsid w:val="00737550"/>
    <w:rsid w:val="00737598"/>
    <w:rsid w:val="007377C4"/>
    <w:rsid w:val="00737BF7"/>
    <w:rsid w:val="007400B8"/>
    <w:rsid w:val="00740167"/>
    <w:rsid w:val="007401A2"/>
    <w:rsid w:val="007407F7"/>
    <w:rsid w:val="00740954"/>
    <w:rsid w:val="00740FD5"/>
    <w:rsid w:val="00741046"/>
    <w:rsid w:val="007417A5"/>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5FF7"/>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EF"/>
    <w:rsid w:val="007725F4"/>
    <w:rsid w:val="00772805"/>
    <w:rsid w:val="00772BD3"/>
    <w:rsid w:val="00773029"/>
    <w:rsid w:val="007739D2"/>
    <w:rsid w:val="00773B43"/>
    <w:rsid w:val="00773B8F"/>
    <w:rsid w:val="00773BE9"/>
    <w:rsid w:val="00773D2A"/>
    <w:rsid w:val="007740FC"/>
    <w:rsid w:val="00774567"/>
    <w:rsid w:val="0077474F"/>
    <w:rsid w:val="00774973"/>
    <w:rsid w:val="00774D99"/>
    <w:rsid w:val="00775572"/>
    <w:rsid w:val="00775597"/>
    <w:rsid w:val="007755F9"/>
    <w:rsid w:val="00775627"/>
    <w:rsid w:val="00776559"/>
    <w:rsid w:val="00776867"/>
    <w:rsid w:val="00776D17"/>
    <w:rsid w:val="00776F7F"/>
    <w:rsid w:val="007772EE"/>
    <w:rsid w:val="007774B4"/>
    <w:rsid w:val="0077751C"/>
    <w:rsid w:val="00777A52"/>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2F"/>
    <w:rsid w:val="00791DF1"/>
    <w:rsid w:val="007921C4"/>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C6"/>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C3"/>
    <w:rsid w:val="007B5554"/>
    <w:rsid w:val="007B6B7C"/>
    <w:rsid w:val="007B6D4F"/>
    <w:rsid w:val="007B7529"/>
    <w:rsid w:val="007B78A6"/>
    <w:rsid w:val="007B7BDF"/>
    <w:rsid w:val="007B7F39"/>
    <w:rsid w:val="007C0376"/>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E7B"/>
    <w:rsid w:val="007C6607"/>
    <w:rsid w:val="007C6AE0"/>
    <w:rsid w:val="007C752A"/>
    <w:rsid w:val="007C7BBC"/>
    <w:rsid w:val="007C7C75"/>
    <w:rsid w:val="007D00FA"/>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195"/>
    <w:rsid w:val="007E255D"/>
    <w:rsid w:val="007E2D86"/>
    <w:rsid w:val="007E320A"/>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7D0"/>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A3"/>
    <w:rsid w:val="008161EA"/>
    <w:rsid w:val="00816570"/>
    <w:rsid w:val="00816998"/>
    <w:rsid w:val="00816F3E"/>
    <w:rsid w:val="008172F2"/>
    <w:rsid w:val="00817675"/>
    <w:rsid w:val="008176D9"/>
    <w:rsid w:val="008177CD"/>
    <w:rsid w:val="00817A1D"/>
    <w:rsid w:val="0082072C"/>
    <w:rsid w:val="00820A6A"/>
    <w:rsid w:val="00820AFC"/>
    <w:rsid w:val="00820B40"/>
    <w:rsid w:val="00820C85"/>
    <w:rsid w:val="00820CDD"/>
    <w:rsid w:val="00820FE2"/>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98E"/>
    <w:rsid w:val="00831BD7"/>
    <w:rsid w:val="00832564"/>
    <w:rsid w:val="008337DE"/>
    <w:rsid w:val="00833911"/>
    <w:rsid w:val="00834673"/>
    <w:rsid w:val="00834839"/>
    <w:rsid w:val="00834929"/>
    <w:rsid w:val="00834A47"/>
    <w:rsid w:val="00834F58"/>
    <w:rsid w:val="00835FA9"/>
    <w:rsid w:val="008364F9"/>
    <w:rsid w:val="00836E6D"/>
    <w:rsid w:val="00837753"/>
    <w:rsid w:val="00837B79"/>
    <w:rsid w:val="00837D4A"/>
    <w:rsid w:val="00840030"/>
    <w:rsid w:val="00840364"/>
    <w:rsid w:val="00840E10"/>
    <w:rsid w:val="0084101F"/>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7D"/>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17D"/>
    <w:rsid w:val="00856228"/>
    <w:rsid w:val="00856260"/>
    <w:rsid w:val="008564A4"/>
    <w:rsid w:val="008567F1"/>
    <w:rsid w:val="00856842"/>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ABC"/>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D"/>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2F38"/>
    <w:rsid w:val="0088310B"/>
    <w:rsid w:val="008837A7"/>
    <w:rsid w:val="00883B9F"/>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85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636"/>
    <w:rsid w:val="00896A1D"/>
    <w:rsid w:val="00896DC8"/>
    <w:rsid w:val="00897218"/>
    <w:rsid w:val="0089753F"/>
    <w:rsid w:val="00897674"/>
    <w:rsid w:val="00897711"/>
    <w:rsid w:val="00897A36"/>
    <w:rsid w:val="00897D3B"/>
    <w:rsid w:val="008A02AA"/>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B01"/>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F7B"/>
    <w:rsid w:val="008D3373"/>
    <w:rsid w:val="008D33B1"/>
    <w:rsid w:val="008D46DF"/>
    <w:rsid w:val="008D476D"/>
    <w:rsid w:val="008D4C2B"/>
    <w:rsid w:val="008D4F98"/>
    <w:rsid w:val="008D5016"/>
    <w:rsid w:val="008D5429"/>
    <w:rsid w:val="008D590A"/>
    <w:rsid w:val="008D5F13"/>
    <w:rsid w:val="008D60CF"/>
    <w:rsid w:val="008D6D61"/>
    <w:rsid w:val="008D71DE"/>
    <w:rsid w:val="008D71FC"/>
    <w:rsid w:val="008D7AB5"/>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8DB"/>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3C5"/>
    <w:rsid w:val="00915590"/>
    <w:rsid w:val="00915B26"/>
    <w:rsid w:val="009168B5"/>
    <w:rsid w:val="00916E86"/>
    <w:rsid w:val="00917181"/>
    <w:rsid w:val="00917B98"/>
    <w:rsid w:val="00917F71"/>
    <w:rsid w:val="0092000A"/>
    <w:rsid w:val="0092014D"/>
    <w:rsid w:val="009204F5"/>
    <w:rsid w:val="0092057D"/>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CCE"/>
    <w:rsid w:val="00930400"/>
    <w:rsid w:val="00930588"/>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765"/>
    <w:rsid w:val="00937BA5"/>
    <w:rsid w:val="00940069"/>
    <w:rsid w:val="0094044D"/>
    <w:rsid w:val="0094057D"/>
    <w:rsid w:val="00940764"/>
    <w:rsid w:val="00940C74"/>
    <w:rsid w:val="00940F08"/>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29"/>
    <w:rsid w:val="00957C05"/>
    <w:rsid w:val="00957C91"/>
    <w:rsid w:val="00957DB2"/>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5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044"/>
    <w:rsid w:val="009832B9"/>
    <w:rsid w:val="009833A8"/>
    <w:rsid w:val="009833C9"/>
    <w:rsid w:val="00983B9D"/>
    <w:rsid w:val="0098440C"/>
    <w:rsid w:val="00984938"/>
    <w:rsid w:val="0098526A"/>
    <w:rsid w:val="00985529"/>
    <w:rsid w:val="00985669"/>
    <w:rsid w:val="00985A9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F39"/>
    <w:rsid w:val="00993FF6"/>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3E3"/>
    <w:rsid w:val="009A2888"/>
    <w:rsid w:val="009A3198"/>
    <w:rsid w:val="009A3852"/>
    <w:rsid w:val="009A3B47"/>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7C1"/>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A74"/>
    <w:rsid w:val="009B2CFB"/>
    <w:rsid w:val="009B2F82"/>
    <w:rsid w:val="009B30FE"/>
    <w:rsid w:val="009B320B"/>
    <w:rsid w:val="009B3371"/>
    <w:rsid w:val="009B3553"/>
    <w:rsid w:val="009B380E"/>
    <w:rsid w:val="009B3D65"/>
    <w:rsid w:val="009B3E2F"/>
    <w:rsid w:val="009B43A2"/>
    <w:rsid w:val="009B45B7"/>
    <w:rsid w:val="009B47D1"/>
    <w:rsid w:val="009B4AE7"/>
    <w:rsid w:val="009B4DE6"/>
    <w:rsid w:val="009B4E38"/>
    <w:rsid w:val="009B4E99"/>
    <w:rsid w:val="009B6426"/>
    <w:rsid w:val="009B686A"/>
    <w:rsid w:val="009B699B"/>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2D1"/>
    <w:rsid w:val="009C18C6"/>
    <w:rsid w:val="009C2690"/>
    <w:rsid w:val="009C2E94"/>
    <w:rsid w:val="009C3258"/>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6DE"/>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4AE"/>
    <w:rsid w:val="009D4543"/>
    <w:rsid w:val="009D4B17"/>
    <w:rsid w:val="009D4B46"/>
    <w:rsid w:val="009D51C2"/>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B04"/>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827"/>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600"/>
    <w:rsid w:val="00A01890"/>
    <w:rsid w:val="00A01AC8"/>
    <w:rsid w:val="00A0242E"/>
    <w:rsid w:val="00A025A0"/>
    <w:rsid w:val="00A035DF"/>
    <w:rsid w:val="00A037BA"/>
    <w:rsid w:val="00A04B1D"/>
    <w:rsid w:val="00A04BDE"/>
    <w:rsid w:val="00A05273"/>
    <w:rsid w:val="00A05499"/>
    <w:rsid w:val="00A058CB"/>
    <w:rsid w:val="00A05D7D"/>
    <w:rsid w:val="00A0624F"/>
    <w:rsid w:val="00A0628B"/>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55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2E1"/>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5C5"/>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5057"/>
    <w:rsid w:val="00A556C3"/>
    <w:rsid w:val="00A5577F"/>
    <w:rsid w:val="00A55B9A"/>
    <w:rsid w:val="00A55C74"/>
    <w:rsid w:val="00A5645B"/>
    <w:rsid w:val="00A5665E"/>
    <w:rsid w:val="00A56A26"/>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C2"/>
    <w:rsid w:val="00A63E9D"/>
    <w:rsid w:val="00A64721"/>
    <w:rsid w:val="00A64D20"/>
    <w:rsid w:val="00A64F47"/>
    <w:rsid w:val="00A6544F"/>
    <w:rsid w:val="00A658CA"/>
    <w:rsid w:val="00A65E60"/>
    <w:rsid w:val="00A660DB"/>
    <w:rsid w:val="00A661DE"/>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075"/>
    <w:rsid w:val="00A94394"/>
    <w:rsid w:val="00A9455F"/>
    <w:rsid w:val="00A9474D"/>
    <w:rsid w:val="00A94833"/>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30"/>
    <w:rsid w:val="00AC254B"/>
    <w:rsid w:val="00AC2764"/>
    <w:rsid w:val="00AC2C5A"/>
    <w:rsid w:val="00AC312A"/>
    <w:rsid w:val="00AC3B03"/>
    <w:rsid w:val="00AC4001"/>
    <w:rsid w:val="00AC41C5"/>
    <w:rsid w:val="00AC47F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7A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A35"/>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1C"/>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32"/>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DD"/>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80B"/>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A9F"/>
    <w:rsid w:val="00B415D2"/>
    <w:rsid w:val="00B41637"/>
    <w:rsid w:val="00B41A02"/>
    <w:rsid w:val="00B41D50"/>
    <w:rsid w:val="00B427F9"/>
    <w:rsid w:val="00B42870"/>
    <w:rsid w:val="00B42911"/>
    <w:rsid w:val="00B429D8"/>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7B"/>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161"/>
    <w:rsid w:val="00B5680E"/>
    <w:rsid w:val="00B5690A"/>
    <w:rsid w:val="00B569C8"/>
    <w:rsid w:val="00B56C01"/>
    <w:rsid w:val="00B56D23"/>
    <w:rsid w:val="00B578A4"/>
    <w:rsid w:val="00B578B7"/>
    <w:rsid w:val="00B57A33"/>
    <w:rsid w:val="00B57EFD"/>
    <w:rsid w:val="00B601F0"/>
    <w:rsid w:val="00B60558"/>
    <w:rsid w:val="00B6059B"/>
    <w:rsid w:val="00B6080D"/>
    <w:rsid w:val="00B60B5F"/>
    <w:rsid w:val="00B60D6A"/>
    <w:rsid w:val="00B60E79"/>
    <w:rsid w:val="00B61612"/>
    <w:rsid w:val="00B618F5"/>
    <w:rsid w:val="00B61AD9"/>
    <w:rsid w:val="00B61BE9"/>
    <w:rsid w:val="00B61C90"/>
    <w:rsid w:val="00B61DFC"/>
    <w:rsid w:val="00B61F80"/>
    <w:rsid w:val="00B62011"/>
    <w:rsid w:val="00B620AB"/>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EAD"/>
    <w:rsid w:val="00B6644A"/>
    <w:rsid w:val="00B666D1"/>
    <w:rsid w:val="00B6674E"/>
    <w:rsid w:val="00B66791"/>
    <w:rsid w:val="00B6692D"/>
    <w:rsid w:val="00B66A88"/>
    <w:rsid w:val="00B66A96"/>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47E"/>
    <w:rsid w:val="00B7389F"/>
    <w:rsid w:val="00B73F08"/>
    <w:rsid w:val="00B740FF"/>
    <w:rsid w:val="00B7442A"/>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697"/>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5C12"/>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672"/>
    <w:rsid w:val="00BA3799"/>
    <w:rsid w:val="00BA38F2"/>
    <w:rsid w:val="00BA39E8"/>
    <w:rsid w:val="00BA40DD"/>
    <w:rsid w:val="00BA42D9"/>
    <w:rsid w:val="00BA430D"/>
    <w:rsid w:val="00BA45FD"/>
    <w:rsid w:val="00BA4859"/>
    <w:rsid w:val="00BA4B06"/>
    <w:rsid w:val="00BA4DDD"/>
    <w:rsid w:val="00BA4FDA"/>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7C7"/>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7C"/>
    <w:rsid w:val="00BD0782"/>
    <w:rsid w:val="00BD0C1D"/>
    <w:rsid w:val="00BD0C2F"/>
    <w:rsid w:val="00BD144F"/>
    <w:rsid w:val="00BD161A"/>
    <w:rsid w:val="00BD18F7"/>
    <w:rsid w:val="00BD1B7B"/>
    <w:rsid w:val="00BD1D78"/>
    <w:rsid w:val="00BD1EF7"/>
    <w:rsid w:val="00BD25A3"/>
    <w:rsid w:val="00BD290C"/>
    <w:rsid w:val="00BD29CB"/>
    <w:rsid w:val="00BD2CA8"/>
    <w:rsid w:val="00BD2EE8"/>
    <w:rsid w:val="00BD3196"/>
    <w:rsid w:val="00BD331D"/>
    <w:rsid w:val="00BD3536"/>
    <w:rsid w:val="00BD3799"/>
    <w:rsid w:val="00BD3DC6"/>
    <w:rsid w:val="00BD427D"/>
    <w:rsid w:val="00BD45CB"/>
    <w:rsid w:val="00BD51C4"/>
    <w:rsid w:val="00BD581D"/>
    <w:rsid w:val="00BD5D00"/>
    <w:rsid w:val="00BD5DA7"/>
    <w:rsid w:val="00BD62C3"/>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7E7"/>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49"/>
    <w:rsid w:val="00C138DE"/>
    <w:rsid w:val="00C13B1F"/>
    <w:rsid w:val="00C13BEF"/>
    <w:rsid w:val="00C13C7F"/>
    <w:rsid w:val="00C14152"/>
    <w:rsid w:val="00C14157"/>
    <w:rsid w:val="00C1425C"/>
    <w:rsid w:val="00C14BC7"/>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89"/>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F6"/>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136"/>
    <w:rsid w:val="00C60512"/>
    <w:rsid w:val="00C611DA"/>
    <w:rsid w:val="00C6201F"/>
    <w:rsid w:val="00C620E9"/>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75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1"/>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E66"/>
    <w:rsid w:val="00C862E0"/>
    <w:rsid w:val="00C8639F"/>
    <w:rsid w:val="00C868E2"/>
    <w:rsid w:val="00C86927"/>
    <w:rsid w:val="00C86EFD"/>
    <w:rsid w:val="00C87184"/>
    <w:rsid w:val="00C87876"/>
    <w:rsid w:val="00C87E6D"/>
    <w:rsid w:val="00C9019C"/>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63C"/>
    <w:rsid w:val="00C95E86"/>
    <w:rsid w:val="00C96011"/>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C6C"/>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24"/>
    <w:rsid w:val="00CB5ADB"/>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AD"/>
    <w:rsid w:val="00CD0F0C"/>
    <w:rsid w:val="00CD0FE3"/>
    <w:rsid w:val="00CD10A1"/>
    <w:rsid w:val="00CD120D"/>
    <w:rsid w:val="00CD17EB"/>
    <w:rsid w:val="00CD1FC6"/>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77"/>
    <w:rsid w:val="00D07A9A"/>
    <w:rsid w:val="00D07BD7"/>
    <w:rsid w:val="00D1028D"/>
    <w:rsid w:val="00D1031A"/>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41B"/>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E48"/>
    <w:rsid w:val="00D333FA"/>
    <w:rsid w:val="00D34466"/>
    <w:rsid w:val="00D34503"/>
    <w:rsid w:val="00D345A7"/>
    <w:rsid w:val="00D35C02"/>
    <w:rsid w:val="00D36996"/>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C23"/>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2D"/>
    <w:rsid w:val="00D46844"/>
    <w:rsid w:val="00D4698D"/>
    <w:rsid w:val="00D46BF3"/>
    <w:rsid w:val="00D46ECF"/>
    <w:rsid w:val="00D47688"/>
    <w:rsid w:val="00D47DBC"/>
    <w:rsid w:val="00D50202"/>
    <w:rsid w:val="00D50A2B"/>
    <w:rsid w:val="00D50AD2"/>
    <w:rsid w:val="00D50C2C"/>
    <w:rsid w:val="00D51107"/>
    <w:rsid w:val="00D512E0"/>
    <w:rsid w:val="00D513B7"/>
    <w:rsid w:val="00D516D9"/>
    <w:rsid w:val="00D516F7"/>
    <w:rsid w:val="00D51908"/>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2DD"/>
    <w:rsid w:val="00D603C5"/>
    <w:rsid w:val="00D604BA"/>
    <w:rsid w:val="00D604D9"/>
    <w:rsid w:val="00D60925"/>
    <w:rsid w:val="00D60E10"/>
    <w:rsid w:val="00D60F7A"/>
    <w:rsid w:val="00D61040"/>
    <w:rsid w:val="00D615C1"/>
    <w:rsid w:val="00D61D7B"/>
    <w:rsid w:val="00D61F13"/>
    <w:rsid w:val="00D61F77"/>
    <w:rsid w:val="00D626E4"/>
    <w:rsid w:val="00D62771"/>
    <w:rsid w:val="00D628B9"/>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6FB2"/>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45"/>
    <w:rsid w:val="00D87CBD"/>
    <w:rsid w:val="00D9012C"/>
    <w:rsid w:val="00D902C0"/>
    <w:rsid w:val="00D90EFE"/>
    <w:rsid w:val="00D90F71"/>
    <w:rsid w:val="00D914AE"/>
    <w:rsid w:val="00D91C9F"/>
    <w:rsid w:val="00D93012"/>
    <w:rsid w:val="00D93164"/>
    <w:rsid w:val="00D93759"/>
    <w:rsid w:val="00D93B6C"/>
    <w:rsid w:val="00D93EB8"/>
    <w:rsid w:val="00D9410D"/>
    <w:rsid w:val="00D9466B"/>
    <w:rsid w:val="00D946E4"/>
    <w:rsid w:val="00D94ACF"/>
    <w:rsid w:val="00D94B1C"/>
    <w:rsid w:val="00D94E76"/>
    <w:rsid w:val="00D94EA0"/>
    <w:rsid w:val="00D95747"/>
    <w:rsid w:val="00D95F02"/>
    <w:rsid w:val="00D964CE"/>
    <w:rsid w:val="00D964D8"/>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2F"/>
    <w:rsid w:val="00DA3995"/>
    <w:rsid w:val="00DA3C4E"/>
    <w:rsid w:val="00DA3DA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7E"/>
    <w:rsid w:val="00DC0685"/>
    <w:rsid w:val="00DC11F7"/>
    <w:rsid w:val="00DC1208"/>
    <w:rsid w:val="00DC17BD"/>
    <w:rsid w:val="00DC2172"/>
    <w:rsid w:val="00DC24E3"/>
    <w:rsid w:val="00DC26FA"/>
    <w:rsid w:val="00DC28A7"/>
    <w:rsid w:val="00DC2C18"/>
    <w:rsid w:val="00DC2DCA"/>
    <w:rsid w:val="00DC343E"/>
    <w:rsid w:val="00DC370A"/>
    <w:rsid w:val="00DC3B25"/>
    <w:rsid w:val="00DC3E06"/>
    <w:rsid w:val="00DC4446"/>
    <w:rsid w:val="00DC48DE"/>
    <w:rsid w:val="00DC4A84"/>
    <w:rsid w:val="00DC4E95"/>
    <w:rsid w:val="00DC52A3"/>
    <w:rsid w:val="00DC55A5"/>
    <w:rsid w:val="00DC569E"/>
    <w:rsid w:val="00DC5EF4"/>
    <w:rsid w:val="00DC6715"/>
    <w:rsid w:val="00DC6E23"/>
    <w:rsid w:val="00DC72E5"/>
    <w:rsid w:val="00DC72F3"/>
    <w:rsid w:val="00DC75EB"/>
    <w:rsid w:val="00DC7777"/>
    <w:rsid w:val="00DD01E2"/>
    <w:rsid w:val="00DD02F6"/>
    <w:rsid w:val="00DD1A68"/>
    <w:rsid w:val="00DD1C46"/>
    <w:rsid w:val="00DD1E38"/>
    <w:rsid w:val="00DD2573"/>
    <w:rsid w:val="00DD2832"/>
    <w:rsid w:val="00DD2CD6"/>
    <w:rsid w:val="00DD3355"/>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D36"/>
    <w:rsid w:val="00DD7DCD"/>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18"/>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3A"/>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0"/>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7B"/>
    <w:rsid w:val="00E14197"/>
    <w:rsid w:val="00E144D5"/>
    <w:rsid w:val="00E1476F"/>
    <w:rsid w:val="00E1498D"/>
    <w:rsid w:val="00E14D06"/>
    <w:rsid w:val="00E15674"/>
    <w:rsid w:val="00E15A6B"/>
    <w:rsid w:val="00E15D69"/>
    <w:rsid w:val="00E15D91"/>
    <w:rsid w:val="00E160A1"/>
    <w:rsid w:val="00E164A9"/>
    <w:rsid w:val="00E167C5"/>
    <w:rsid w:val="00E1683A"/>
    <w:rsid w:val="00E16904"/>
    <w:rsid w:val="00E16CDB"/>
    <w:rsid w:val="00E16FAC"/>
    <w:rsid w:val="00E174DB"/>
    <w:rsid w:val="00E17544"/>
    <w:rsid w:val="00E17546"/>
    <w:rsid w:val="00E1772E"/>
    <w:rsid w:val="00E178FC"/>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0EBA"/>
    <w:rsid w:val="00E41377"/>
    <w:rsid w:val="00E4169C"/>
    <w:rsid w:val="00E4179A"/>
    <w:rsid w:val="00E41C23"/>
    <w:rsid w:val="00E41D11"/>
    <w:rsid w:val="00E41D99"/>
    <w:rsid w:val="00E41E38"/>
    <w:rsid w:val="00E41E6E"/>
    <w:rsid w:val="00E41F95"/>
    <w:rsid w:val="00E42027"/>
    <w:rsid w:val="00E42075"/>
    <w:rsid w:val="00E42120"/>
    <w:rsid w:val="00E422EB"/>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57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00"/>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48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03"/>
    <w:rsid w:val="00EC7547"/>
    <w:rsid w:val="00EC7ACB"/>
    <w:rsid w:val="00ED0014"/>
    <w:rsid w:val="00ED022F"/>
    <w:rsid w:val="00ED068D"/>
    <w:rsid w:val="00ED11CE"/>
    <w:rsid w:val="00ED13B2"/>
    <w:rsid w:val="00ED1840"/>
    <w:rsid w:val="00ED187D"/>
    <w:rsid w:val="00ED1C41"/>
    <w:rsid w:val="00ED2894"/>
    <w:rsid w:val="00ED2B45"/>
    <w:rsid w:val="00ED2BA6"/>
    <w:rsid w:val="00ED2E35"/>
    <w:rsid w:val="00ED3182"/>
    <w:rsid w:val="00ED3E9D"/>
    <w:rsid w:val="00ED3EE8"/>
    <w:rsid w:val="00ED476D"/>
    <w:rsid w:val="00ED50A6"/>
    <w:rsid w:val="00ED5109"/>
    <w:rsid w:val="00ED52C0"/>
    <w:rsid w:val="00ED52D0"/>
    <w:rsid w:val="00ED57B6"/>
    <w:rsid w:val="00ED5ADD"/>
    <w:rsid w:val="00ED5CEC"/>
    <w:rsid w:val="00ED5DB0"/>
    <w:rsid w:val="00ED60F6"/>
    <w:rsid w:val="00ED6137"/>
    <w:rsid w:val="00ED61E7"/>
    <w:rsid w:val="00ED62CF"/>
    <w:rsid w:val="00ED6D63"/>
    <w:rsid w:val="00ED6D8B"/>
    <w:rsid w:val="00ED6DE3"/>
    <w:rsid w:val="00ED700E"/>
    <w:rsid w:val="00ED704C"/>
    <w:rsid w:val="00ED70B2"/>
    <w:rsid w:val="00ED74E9"/>
    <w:rsid w:val="00ED754D"/>
    <w:rsid w:val="00ED7DCB"/>
    <w:rsid w:val="00EE0029"/>
    <w:rsid w:val="00EE03E1"/>
    <w:rsid w:val="00EE070C"/>
    <w:rsid w:val="00EE09AC"/>
    <w:rsid w:val="00EE0AF4"/>
    <w:rsid w:val="00EE0E23"/>
    <w:rsid w:val="00EE11FB"/>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EF7F45"/>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AE6"/>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383"/>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A2A"/>
    <w:rsid w:val="00F26B54"/>
    <w:rsid w:val="00F26D84"/>
    <w:rsid w:val="00F26FF0"/>
    <w:rsid w:val="00F271D4"/>
    <w:rsid w:val="00F2747F"/>
    <w:rsid w:val="00F275AD"/>
    <w:rsid w:val="00F2760A"/>
    <w:rsid w:val="00F27AC7"/>
    <w:rsid w:val="00F27B82"/>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40308"/>
    <w:rsid w:val="00F404BA"/>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1B3"/>
    <w:rsid w:val="00F44553"/>
    <w:rsid w:val="00F44C5A"/>
    <w:rsid w:val="00F458AC"/>
    <w:rsid w:val="00F45ABC"/>
    <w:rsid w:val="00F45BF6"/>
    <w:rsid w:val="00F45D2F"/>
    <w:rsid w:val="00F45D79"/>
    <w:rsid w:val="00F461F8"/>
    <w:rsid w:val="00F46223"/>
    <w:rsid w:val="00F465C3"/>
    <w:rsid w:val="00F4662D"/>
    <w:rsid w:val="00F46745"/>
    <w:rsid w:val="00F47508"/>
    <w:rsid w:val="00F47BA7"/>
    <w:rsid w:val="00F47CA7"/>
    <w:rsid w:val="00F50311"/>
    <w:rsid w:val="00F506EE"/>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06"/>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B32"/>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352"/>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4FE"/>
    <w:rsid w:val="00FB57B9"/>
    <w:rsid w:val="00FB57CA"/>
    <w:rsid w:val="00FB669B"/>
    <w:rsid w:val="00FB6818"/>
    <w:rsid w:val="00FB695B"/>
    <w:rsid w:val="00FB6BF6"/>
    <w:rsid w:val="00FB71EA"/>
    <w:rsid w:val="00FB7BE8"/>
    <w:rsid w:val="00FB7D5C"/>
    <w:rsid w:val="00FB7F18"/>
    <w:rsid w:val="00FB7F8C"/>
    <w:rsid w:val="00FC0343"/>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048"/>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39F"/>
    <w:rsid w:val="00FD1964"/>
    <w:rsid w:val="00FD1FEF"/>
    <w:rsid w:val="00FD2771"/>
    <w:rsid w:val="00FD2AA4"/>
    <w:rsid w:val="00FD2C1F"/>
    <w:rsid w:val="00FD2E00"/>
    <w:rsid w:val="00FD3641"/>
    <w:rsid w:val="00FD3973"/>
    <w:rsid w:val="00FD40AE"/>
    <w:rsid w:val="00FD427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66"/>
    <w:rsid w:val="00FE1B9D"/>
    <w:rsid w:val="00FE1D17"/>
    <w:rsid w:val="00FE253B"/>
    <w:rsid w:val="00FE2554"/>
    <w:rsid w:val="00FE2971"/>
    <w:rsid w:val="00FE2E6D"/>
    <w:rsid w:val="00FE2EE1"/>
    <w:rsid w:val="00FE2F41"/>
    <w:rsid w:val="00FE325F"/>
    <w:rsid w:val="00FE33F5"/>
    <w:rsid w:val="00FE34CE"/>
    <w:rsid w:val="00FE4327"/>
    <w:rsid w:val="00FE435C"/>
    <w:rsid w:val="00FE4C19"/>
    <w:rsid w:val="00FE5738"/>
    <w:rsid w:val="00FE5741"/>
    <w:rsid w:val="00FE5A9E"/>
    <w:rsid w:val="00FE5EBE"/>
    <w:rsid w:val="00FE62F5"/>
    <w:rsid w:val="00FE63EA"/>
    <w:rsid w:val="00FE64C5"/>
    <w:rsid w:val="00FE6630"/>
    <w:rsid w:val="00FE6D80"/>
    <w:rsid w:val="00FE6F4A"/>
    <w:rsid w:val="00FE778D"/>
    <w:rsid w:val="00FE7EF5"/>
    <w:rsid w:val="00FF05BA"/>
    <w:rsid w:val="00FF0601"/>
    <w:rsid w:val="00FF08AC"/>
    <w:rsid w:val="00FF09F4"/>
    <w:rsid w:val="00FF0AC2"/>
    <w:rsid w:val="00FF0BAA"/>
    <w:rsid w:val="00FF0ED7"/>
    <w:rsid w:val="00FF1348"/>
    <w:rsid w:val="00FF148D"/>
    <w:rsid w:val="00FF1DB8"/>
    <w:rsid w:val="00FF22F9"/>
    <w:rsid w:val="00FF2B27"/>
    <w:rsid w:val="00FF301A"/>
    <w:rsid w:val="00FF30A6"/>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AAF"/>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B8E9A5"/>
  <w15:docId w15:val="{858AB49E-AF8B-4258-A3A4-D81986FF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Normal"/>
    <w:rsid w:val="00ED74E9"/>
    <w:pPr>
      <w:widowControl w:val="0"/>
      <w:autoSpaceDE w:val="0"/>
      <w:autoSpaceDN w:val="0"/>
      <w:adjustRightInd w:val="0"/>
      <w:spacing w:before="0" w:line="208" w:lineRule="exact"/>
      <w:jc w:val="left"/>
    </w:pPr>
    <w:rPr>
      <w:sz w:val="24"/>
      <w:szCs w:val="24"/>
      <w:lang w:val="sr-Latn-CS" w:eastAsia="sr-Latn-CS"/>
    </w:rPr>
  </w:style>
  <w:style w:type="paragraph" w:customStyle="1" w:styleId="xl63">
    <w:name w:val="xl63"/>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xl64">
    <w:name w:val="xl64"/>
    <w:basedOn w:val="Normal"/>
    <w:rsid w:val="00B13E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4"/>
      <w:szCs w:val="14"/>
      <w:lang w:val="sr-Latn-RS" w:eastAsia="sr-Latn-RS"/>
    </w:rPr>
  </w:style>
  <w:style w:type="paragraph" w:customStyle="1" w:styleId="Style9">
    <w:name w:val="Style9"/>
    <w:basedOn w:val="Normal"/>
    <w:rsid w:val="00C31D89"/>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C31D89"/>
    <w:rPr>
      <w:rFonts w:ascii="Arial" w:hAnsi="Arial" w:cs="Arial" w:hint="default"/>
      <w:sz w:val="18"/>
      <w:szCs w:val="18"/>
    </w:rPr>
  </w:style>
  <w:style w:type="paragraph" w:styleId="ListBullet2">
    <w:name w:val="List Bullet 2"/>
    <w:basedOn w:val="Normal"/>
    <w:semiHidden/>
    <w:unhideWhenUsed/>
    <w:rsid w:val="00382246"/>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498">
      <w:bodyDiv w:val="1"/>
      <w:marLeft w:val="0"/>
      <w:marRight w:val="0"/>
      <w:marTop w:val="0"/>
      <w:marBottom w:val="0"/>
      <w:divBdr>
        <w:top w:val="none" w:sz="0" w:space="0" w:color="auto"/>
        <w:left w:val="none" w:sz="0" w:space="0" w:color="auto"/>
        <w:bottom w:val="none" w:sz="0" w:space="0" w:color="auto"/>
        <w:right w:val="none" w:sz="0" w:space="0" w:color="auto"/>
      </w:divBdr>
    </w:div>
    <w:div w:id="21637379">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661036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57900562">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3022266">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456451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2794021">
      <w:bodyDiv w:val="1"/>
      <w:marLeft w:val="0"/>
      <w:marRight w:val="0"/>
      <w:marTop w:val="0"/>
      <w:marBottom w:val="0"/>
      <w:divBdr>
        <w:top w:val="none" w:sz="0" w:space="0" w:color="auto"/>
        <w:left w:val="none" w:sz="0" w:space="0" w:color="auto"/>
        <w:bottom w:val="none" w:sz="0" w:space="0" w:color="auto"/>
        <w:right w:val="none" w:sz="0" w:space="0" w:color="auto"/>
      </w:divBdr>
    </w:div>
    <w:div w:id="15495664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024667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5049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003421">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028395">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436063">
      <w:bodyDiv w:val="1"/>
      <w:marLeft w:val="0"/>
      <w:marRight w:val="0"/>
      <w:marTop w:val="0"/>
      <w:marBottom w:val="0"/>
      <w:divBdr>
        <w:top w:val="none" w:sz="0" w:space="0" w:color="auto"/>
        <w:left w:val="none" w:sz="0" w:space="0" w:color="auto"/>
        <w:bottom w:val="none" w:sz="0" w:space="0" w:color="auto"/>
        <w:right w:val="none" w:sz="0" w:space="0" w:color="auto"/>
      </w:divBdr>
    </w:div>
    <w:div w:id="315382358">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39506861">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1173669">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6103762">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0349567">
      <w:bodyDiv w:val="1"/>
      <w:marLeft w:val="0"/>
      <w:marRight w:val="0"/>
      <w:marTop w:val="0"/>
      <w:marBottom w:val="0"/>
      <w:divBdr>
        <w:top w:val="none" w:sz="0" w:space="0" w:color="auto"/>
        <w:left w:val="none" w:sz="0" w:space="0" w:color="auto"/>
        <w:bottom w:val="none" w:sz="0" w:space="0" w:color="auto"/>
        <w:right w:val="none" w:sz="0" w:space="0" w:color="auto"/>
      </w:divBdr>
    </w:div>
    <w:div w:id="392586824">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1780748">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7991527">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6091388">
      <w:bodyDiv w:val="1"/>
      <w:marLeft w:val="0"/>
      <w:marRight w:val="0"/>
      <w:marTop w:val="0"/>
      <w:marBottom w:val="0"/>
      <w:divBdr>
        <w:top w:val="none" w:sz="0" w:space="0" w:color="auto"/>
        <w:left w:val="none" w:sz="0" w:space="0" w:color="auto"/>
        <w:bottom w:val="none" w:sz="0" w:space="0" w:color="auto"/>
        <w:right w:val="none" w:sz="0" w:space="0" w:color="auto"/>
      </w:divBdr>
    </w:div>
    <w:div w:id="486826957">
      <w:bodyDiv w:val="1"/>
      <w:marLeft w:val="0"/>
      <w:marRight w:val="0"/>
      <w:marTop w:val="0"/>
      <w:marBottom w:val="0"/>
      <w:divBdr>
        <w:top w:val="none" w:sz="0" w:space="0" w:color="auto"/>
        <w:left w:val="none" w:sz="0" w:space="0" w:color="auto"/>
        <w:bottom w:val="none" w:sz="0" w:space="0" w:color="auto"/>
        <w:right w:val="none" w:sz="0" w:space="0" w:color="auto"/>
      </w:divBdr>
    </w:div>
    <w:div w:id="497234276">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8511163">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5023801">
      <w:bodyDiv w:val="1"/>
      <w:marLeft w:val="0"/>
      <w:marRight w:val="0"/>
      <w:marTop w:val="0"/>
      <w:marBottom w:val="0"/>
      <w:divBdr>
        <w:top w:val="none" w:sz="0" w:space="0" w:color="auto"/>
        <w:left w:val="none" w:sz="0" w:space="0" w:color="auto"/>
        <w:bottom w:val="none" w:sz="0" w:space="0" w:color="auto"/>
        <w:right w:val="none" w:sz="0" w:space="0" w:color="auto"/>
      </w:divBdr>
    </w:div>
    <w:div w:id="547571279">
      <w:bodyDiv w:val="1"/>
      <w:marLeft w:val="0"/>
      <w:marRight w:val="0"/>
      <w:marTop w:val="0"/>
      <w:marBottom w:val="0"/>
      <w:divBdr>
        <w:top w:val="none" w:sz="0" w:space="0" w:color="auto"/>
        <w:left w:val="none" w:sz="0" w:space="0" w:color="auto"/>
        <w:bottom w:val="none" w:sz="0" w:space="0" w:color="auto"/>
        <w:right w:val="none" w:sz="0" w:space="0" w:color="auto"/>
      </w:divBdr>
    </w:div>
    <w:div w:id="561140126">
      <w:bodyDiv w:val="1"/>
      <w:marLeft w:val="0"/>
      <w:marRight w:val="0"/>
      <w:marTop w:val="0"/>
      <w:marBottom w:val="0"/>
      <w:divBdr>
        <w:top w:val="none" w:sz="0" w:space="0" w:color="auto"/>
        <w:left w:val="none" w:sz="0" w:space="0" w:color="auto"/>
        <w:bottom w:val="none" w:sz="0" w:space="0" w:color="auto"/>
        <w:right w:val="none" w:sz="0" w:space="0" w:color="auto"/>
      </w:divBdr>
    </w:div>
    <w:div w:id="569384727">
      <w:bodyDiv w:val="1"/>
      <w:marLeft w:val="0"/>
      <w:marRight w:val="0"/>
      <w:marTop w:val="0"/>
      <w:marBottom w:val="0"/>
      <w:divBdr>
        <w:top w:val="none" w:sz="0" w:space="0" w:color="auto"/>
        <w:left w:val="none" w:sz="0" w:space="0" w:color="auto"/>
        <w:bottom w:val="none" w:sz="0" w:space="0" w:color="auto"/>
        <w:right w:val="none" w:sz="0" w:space="0" w:color="auto"/>
      </w:divBdr>
    </w:div>
    <w:div w:id="589462797">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6134429">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7493389">
      <w:bodyDiv w:val="1"/>
      <w:marLeft w:val="0"/>
      <w:marRight w:val="0"/>
      <w:marTop w:val="0"/>
      <w:marBottom w:val="0"/>
      <w:divBdr>
        <w:top w:val="none" w:sz="0" w:space="0" w:color="auto"/>
        <w:left w:val="none" w:sz="0" w:space="0" w:color="auto"/>
        <w:bottom w:val="none" w:sz="0" w:space="0" w:color="auto"/>
        <w:right w:val="none" w:sz="0" w:space="0" w:color="auto"/>
      </w:divBdr>
    </w:div>
    <w:div w:id="650014911">
      <w:bodyDiv w:val="1"/>
      <w:marLeft w:val="0"/>
      <w:marRight w:val="0"/>
      <w:marTop w:val="0"/>
      <w:marBottom w:val="0"/>
      <w:divBdr>
        <w:top w:val="none" w:sz="0" w:space="0" w:color="auto"/>
        <w:left w:val="none" w:sz="0" w:space="0" w:color="auto"/>
        <w:bottom w:val="none" w:sz="0" w:space="0" w:color="auto"/>
        <w:right w:val="none" w:sz="0" w:space="0" w:color="auto"/>
      </w:divBdr>
    </w:div>
    <w:div w:id="65414389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8871827">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5690712">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71440358">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044987">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1699741">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64247901">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0715962">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35795097">
      <w:bodyDiv w:val="1"/>
      <w:marLeft w:val="0"/>
      <w:marRight w:val="0"/>
      <w:marTop w:val="0"/>
      <w:marBottom w:val="0"/>
      <w:divBdr>
        <w:top w:val="none" w:sz="0" w:space="0" w:color="auto"/>
        <w:left w:val="none" w:sz="0" w:space="0" w:color="auto"/>
        <w:bottom w:val="none" w:sz="0" w:space="0" w:color="auto"/>
        <w:right w:val="none" w:sz="0" w:space="0" w:color="auto"/>
      </w:divBdr>
    </w:div>
    <w:div w:id="952635938">
      <w:bodyDiv w:val="1"/>
      <w:marLeft w:val="0"/>
      <w:marRight w:val="0"/>
      <w:marTop w:val="0"/>
      <w:marBottom w:val="0"/>
      <w:divBdr>
        <w:top w:val="none" w:sz="0" w:space="0" w:color="auto"/>
        <w:left w:val="none" w:sz="0" w:space="0" w:color="auto"/>
        <w:bottom w:val="none" w:sz="0" w:space="0" w:color="auto"/>
        <w:right w:val="none" w:sz="0" w:space="0" w:color="auto"/>
      </w:divBdr>
    </w:div>
    <w:div w:id="959533999">
      <w:bodyDiv w:val="1"/>
      <w:marLeft w:val="0"/>
      <w:marRight w:val="0"/>
      <w:marTop w:val="0"/>
      <w:marBottom w:val="0"/>
      <w:divBdr>
        <w:top w:val="none" w:sz="0" w:space="0" w:color="auto"/>
        <w:left w:val="none" w:sz="0" w:space="0" w:color="auto"/>
        <w:bottom w:val="none" w:sz="0" w:space="0" w:color="auto"/>
        <w:right w:val="none" w:sz="0" w:space="0" w:color="auto"/>
      </w:divBdr>
    </w:div>
    <w:div w:id="963972708">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983772688">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2435214">
      <w:bodyDiv w:val="1"/>
      <w:marLeft w:val="0"/>
      <w:marRight w:val="0"/>
      <w:marTop w:val="0"/>
      <w:marBottom w:val="0"/>
      <w:divBdr>
        <w:top w:val="none" w:sz="0" w:space="0" w:color="auto"/>
        <w:left w:val="none" w:sz="0" w:space="0" w:color="auto"/>
        <w:bottom w:val="none" w:sz="0" w:space="0" w:color="auto"/>
        <w:right w:val="none" w:sz="0" w:space="0" w:color="auto"/>
      </w:divBdr>
    </w:div>
    <w:div w:id="1058087108">
      <w:bodyDiv w:val="1"/>
      <w:marLeft w:val="0"/>
      <w:marRight w:val="0"/>
      <w:marTop w:val="0"/>
      <w:marBottom w:val="0"/>
      <w:divBdr>
        <w:top w:val="none" w:sz="0" w:space="0" w:color="auto"/>
        <w:left w:val="none" w:sz="0" w:space="0" w:color="auto"/>
        <w:bottom w:val="none" w:sz="0" w:space="0" w:color="auto"/>
        <w:right w:val="none" w:sz="0" w:space="0" w:color="auto"/>
      </w:divBdr>
    </w:div>
    <w:div w:id="1070809528">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099175377">
      <w:bodyDiv w:val="1"/>
      <w:marLeft w:val="0"/>
      <w:marRight w:val="0"/>
      <w:marTop w:val="0"/>
      <w:marBottom w:val="0"/>
      <w:divBdr>
        <w:top w:val="none" w:sz="0" w:space="0" w:color="auto"/>
        <w:left w:val="none" w:sz="0" w:space="0" w:color="auto"/>
        <w:bottom w:val="none" w:sz="0" w:space="0" w:color="auto"/>
        <w:right w:val="none" w:sz="0" w:space="0" w:color="auto"/>
      </w:divBdr>
    </w:div>
    <w:div w:id="1117220182">
      <w:bodyDiv w:val="1"/>
      <w:marLeft w:val="0"/>
      <w:marRight w:val="0"/>
      <w:marTop w:val="0"/>
      <w:marBottom w:val="0"/>
      <w:divBdr>
        <w:top w:val="none" w:sz="0" w:space="0" w:color="auto"/>
        <w:left w:val="none" w:sz="0" w:space="0" w:color="auto"/>
        <w:bottom w:val="none" w:sz="0" w:space="0" w:color="auto"/>
        <w:right w:val="none" w:sz="0" w:space="0" w:color="auto"/>
      </w:divBdr>
    </w:div>
    <w:div w:id="1133449122">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5968068">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2798444">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7356301">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19053283">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289093935">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41240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1449340">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70451546">
      <w:bodyDiv w:val="1"/>
      <w:marLeft w:val="0"/>
      <w:marRight w:val="0"/>
      <w:marTop w:val="0"/>
      <w:marBottom w:val="0"/>
      <w:divBdr>
        <w:top w:val="none" w:sz="0" w:space="0" w:color="auto"/>
        <w:left w:val="none" w:sz="0" w:space="0" w:color="auto"/>
        <w:bottom w:val="none" w:sz="0" w:space="0" w:color="auto"/>
        <w:right w:val="none" w:sz="0" w:space="0" w:color="auto"/>
      </w:divBdr>
    </w:div>
    <w:div w:id="1381586542">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7534018">
      <w:bodyDiv w:val="1"/>
      <w:marLeft w:val="0"/>
      <w:marRight w:val="0"/>
      <w:marTop w:val="0"/>
      <w:marBottom w:val="0"/>
      <w:divBdr>
        <w:top w:val="none" w:sz="0" w:space="0" w:color="auto"/>
        <w:left w:val="none" w:sz="0" w:space="0" w:color="auto"/>
        <w:bottom w:val="none" w:sz="0" w:space="0" w:color="auto"/>
        <w:right w:val="none" w:sz="0" w:space="0" w:color="auto"/>
      </w:divBdr>
    </w:div>
    <w:div w:id="1411385603">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0838049">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246447">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1676">
      <w:bodyDiv w:val="1"/>
      <w:marLeft w:val="0"/>
      <w:marRight w:val="0"/>
      <w:marTop w:val="0"/>
      <w:marBottom w:val="0"/>
      <w:divBdr>
        <w:top w:val="none" w:sz="0" w:space="0" w:color="auto"/>
        <w:left w:val="none" w:sz="0" w:space="0" w:color="auto"/>
        <w:bottom w:val="none" w:sz="0" w:space="0" w:color="auto"/>
        <w:right w:val="none" w:sz="0" w:space="0" w:color="auto"/>
      </w:divBdr>
    </w:div>
    <w:div w:id="1475413318">
      <w:bodyDiv w:val="1"/>
      <w:marLeft w:val="0"/>
      <w:marRight w:val="0"/>
      <w:marTop w:val="0"/>
      <w:marBottom w:val="0"/>
      <w:divBdr>
        <w:top w:val="none" w:sz="0" w:space="0" w:color="auto"/>
        <w:left w:val="none" w:sz="0" w:space="0" w:color="auto"/>
        <w:bottom w:val="none" w:sz="0" w:space="0" w:color="auto"/>
        <w:right w:val="none" w:sz="0" w:space="0" w:color="auto"/>
      </w:divBdr>
    </w:div>
    <w:div w:id="1484732949">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0439437">
      <w:bodyDiv w:val="1"/>
      <w:marLeft w:val="0"/>
      <w:marRight w:val="0"/>
      <w:marTop w:val="0"/>
      <w:marBottom w:val="0"/>
      <w:divBdr>
        <w:top w:val="none" w:sz="0" w:space="0" w:color="auto"/>
        <w:left w:val="none" w:sz="0" w:space="0" w:color="auto"/>
        <w:bottom w:val="none" w:sz="0" w:space="0" w:color="auto"/>
        <w:right w:val="none" w:sz="0" w:space="0" w:color="auto"/>
      </w:divBdr>
    </w:div>
    <w:div w:id="1516994066">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6235696">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7888010">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279204">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38681110">
      <w:bodyDiv w:val="1"/>
      <w:marLeft w:val="0"/>
      <w:marRight w:val="0"/>
      <w:marTop w:val="0"/>
      <w:marBottom w:val="0"/>
      <w:divBdr>
        <w:top w:val="none" w:sz="0" w:space="0" w:color="auto"/>
        <w:left w:val="none" w:sz="0" w:space="0" w:color="auto"/>
        <w:bottom w:val="none" w:sz="0" w:space="0" w:color="auto"/>
        <w:right w:val="none" w:sz="0" w:space="0" w:color="auto"/>
      </w:divBdr>
    </w:div>
    <w:div w:id="1639071401">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481333">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696811152">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213554">
      <w:bodyDiv w:val="1"/>
      <w:marLeft w:val="0"/>
      <w:marRight w:val="0"/>
      <w:marTop w:val="0"/>
      <w:marBottom w:val="0"/>
      <w:divBdr>
        <w:top w:val="none" w:sz="0" w:space="0" w:color="auto"/>
        <w:left w:val="none" w:sz="0" w:space="0" w:color="auto"/>
        <w:bottom w:val="none" w:sz="0" w:space="0" w:color="auto"/>
        <w:right w:val="none" w:sz="0" w:space="0" w:color="auto"/>
      </w:divBdr>
    </w:div>
    <w:div w:id="172749205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68772925">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4745414">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4253024">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417699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29514514">
      <w:bodyDiv w:val="1"/>
      <w:marLeft w:val="0"/>
      <w:marRight w:val="0"/>
      <w:marTop w:val="0"/>
      <w:marBottom w:val="0"/>
      <w:divBdr>
        <w:top w:val="none" w:sz="0" w:space="0" w:color="auto"/>
        <w:left w:val="none" w:sz="0" w:space="0" w:color="auto"/>
        <w:bottom w:val="none" w:sz="0" w:space="0" w:color="auto"/>
        <w:right w:val="none" w:sz="0" w:space="0" w:color="auto"/>
      </w:divBdr>
    </w:div>
    <w:div w:id="1840729632">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5737970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2157335">
      <w:bodyDiv w:val="1"/>
      <w:marLeft w:val="0"/>
      <w:marRight w:val="0"/>
      <w:marTop w:val="0"/>
      <w:marBottom w:val="0"/>
      <w:divBdr>
        <w:top w:val="none" w:sz="0" w:space="0" w:color="auto"/>
        <w:left w:val="none" w:sz="0" w:space="0" w:color="auto"/>
        <w:bottom w:val="none" w:sz="0" w:space="0" w:color="auto"/>
        <w:right w:val="none" w:sz="0" w:space="0" w:color="auto"/>
      </w:divBdr>
    </w:div>
    <w:div w:id="1866290405">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002052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4172159">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45575969">
      <w:bodyDiv w:val="1"/>
      <w:marLeft w:val="0"/>
      <w:marRight w:val="0"/>
      <w:marTop w:val="0"/>
      <w:marBottom w:val="0"/>
      <w:divBdr>
        <w:top w:val="none" w:sz="0" w:space="0" w:color="auto"/>
        <w:left w:val="none" w:sz="0" w:space="0" w:color="auto"/>
        <w:bottom w:val="none" w:sz="0" w:space="0" w:color="auto"/>
        <w:right w:val="none" w:sz="0" w:space="0" w:color="auto"/>
      </w:divBdr>
    </w:div>
    <w:div w:id="1955400239">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620391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3750391">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661196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0400848">
      <w:bodyDiv w:val="1"/>
      <w:marLeft w:val="0"/>
      <w:marRight w:val="0"/>
      <w:marTop w:val="0"/>
      <w:marBottom w:val="0"/>
      <w:divBdr>
        <w:top w:val="none" w:sz="0" w:space="0" w:color="auto"/>
        <w:left w:val="none" w:sz="0" w:space="0" w:color="auto"/>
        <w:bottom w:val="none" w:sz="0" w:space="0" w:color="auto"/>
        <w:right w:val="none" w:sz="0" w:space="0" w:color="auto"/>
      </w:divBdr>
    </w:div>
    <w:div w:id="2117754338">
      <w:bodyDiv w:val="1"/>
      <w:marLeft w:val="0"/>
      <w:marRight w:val="0"/>
      <w:marTop w:val="0"/>
      <w:marBottom w:val="0"/>
      <w:divBdr>
        <w:top w:val="none" w:sz="0" w:space="0" w:color="auto"/>
        <w:left w:val="none" w:sz="0" w:space="0" w:color="auto"/>
        <w:bottom w:val="none" w:sz="0" w:space="0" w:color="auto"/>
        <w:right w:val="none" w:sz="0" w:space="0" w:color="auto"/>
      </w:divBdr>
    </w:div>
    <w:div w:id="213899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nb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dragana.despotovic@te-ko.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dragana.despotovic@te-ko.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2.png"/><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E37EB-2B43-43FD-9AA2-602B24E42EAD}"/>
</file>

<file path=customXml/itemProps10.xml><?xml version="1.0" encoding="utf-8"?>
<ds:datastoreItem xmlns:ds="http://schemas.openxmlformats.org/officeDocument/2006/customXml" ds:itemID="{FCB55E0A-EE9C-41D2-AA16-67F73BB4B81F}"/>
</file>

<file path=customXml/itemProps100.xml><?xml version="1.0" encoding="utf-8"?>
<ds:datastoreItem xmlns:ds="http://schemas.openxmlformats.org/officeDocument/2006/customXml" ds:itemID="{7930D4A2-CE52-429D-BCCC-410B59BFB3AA}"/>
</file>

<file path=customXml/itemProps101.xml><?xml version="1.0" encoding="utf-8"?>
<ds:datastoreItem xmlns:ds="http://schemas.openxmlformats.org/officeDocument/2006/customXml" ds:itemID="{8A03C2F8-596D-4589-A755-A6AC66C54DBD}"/>
</file>

<file path=customXml/itemProps102.xml><?xml version="1.0" encoding="utf-8"?>
<ds:datastoreItem xmlns:ds="http://schemas.openxmlformats.org/officeDocument/2006/customXml" ds:itemID="{3BD30CBD-B677-4649-AF3B-FF8AEA09E3A1}"/>
</file>

<file path=customXml/itemProps103.xml><?xml version="1.0" encoding="utf-8"?>
<ds:datastoreItem xmlns:ds="http://schemas.openxmlformats.org/officeDocument/2006/customXml" ds:itemID="{3ABC00FA-0A0A-4213-8A5E-6B17DAA140A5}"/>
</file>

<file path=customXml/itemProps104.xml><?xml version="1.0" encoding="utf-8"?>
<ds:datastoreItem xmlns:ds="http://schemas.openxmlformats.org/officeDocument/2006/customXml" ds:itemID="{23004A1F-E5C8-4FC2-AA17-368A9837B6A8}"/>
</file>

<file path=customXml/itemProps105.xml><?xml version="1.0" encoding="utf-8"?>
<ds:datastoreItem xmlns:ds="http://schemas.openxmlformats.org/officeDocument/2006/customXml" ds:itemID="{BDD7D4DB-3BC7-4AA6-85FD-F3DC721E4C52}"/>
</file>

<file path=customXml/itemProps106.xml><?xml version="1.0" encoding="utf-8"?>
<ds:datastoreItem xmlns:ds="http://schemas.openxmlformats.org/officeDocument/2006/customXml" ds:itemID="{7EAAE749-D2AB-49C2-A464-81451A856763}"/>
</file>

<file path=customXml/itemProps107.xml><?xml version="1.0" encoding="utf-8"?>
<ds:datastoreItem xmlns:ds="http://schemas.openxmlformats.org/officeDocument/2006/customXml" ds:itemID="{5ABFDC39-5854-4C2C-A637-7BBD32E4E054}"/>
</file>

<file path=customXml/itemProps108.xml><?xml version="1.0" encoding="utf-8"?>
<ds:datastoreItem xmlns:ds="http://schemas.openxmlformats.org/officeDocument/2006/customXml" ds:itemID="{E2C19FFF-A40B-40D7-9A0B-38DE74732319}"/>
</file>

<file path=customXml/itemProps109.xml><?xml version="1.0" encoding="utf-8"?>
<ds:datastoreItem xmlns:ds="http://schemas.openxmlformats.org/officeDocument/2006/customXml" ds:itemID="{F74F4F50-F93F-4F63-AD53-A814FEAB5898}"/>
</file>

<file path=customXml/itemProps11.xml><?xml version="1.0" encoding="utf-8"?>
<ds:datastoreItem xmlns:ds="http://schemas.openxmlformats.org/officeDocument/2006/customXml" ds:itemID="{0DF30E42-503B-4C5E-BCE0-BEB0F2E518F7}"/>
</file>

<file path=customXml/itemProps110.xml><?xml version="1.0" encoding="utf-8"?>
<ds:datastoreItem xmlns:ds="http://schemas.openxmlformats.org/officeDocument/2006/customXml" ds:itemID="{A8D3329B-0A56-4657-AD6E-29F920BA7139}"/>
</file>

<file path=customXml/itemProps111.xml><?xml version="1.0" encoding="utf-8"?>
<ds:datastoreItem xmlns:ds="http://schemas.openxmlformats.org/officeDocument/2006/customXml" ds:itemID="{290FFCC6-1E0C-47C7-8913-A2CC45BF5415}"/>
</file>

<file path=customXml/itemProps112.xml><?xml version="1.0" encoding="utf-8"?>
<ds:datastoreItem xmlns:ds="http://schemas.openxmlformats.org/officeDocument/2006/customXml" ds:itemID="{B15E03F3-3AF2-4944-8BF6-687E35348D90}"/>
</file>

<file path=customXml/itemProps113.xml><?xml version="1.0" encoding="utf-8"?>
<ds:datastoreItem xmlns:ds="http://schemas.openxmlformats.org/officeDocument/2006/customXml" ds:itemID="{3E33CFAD-C42E-435E-97E2-1BE4F701244E}"/>
</file>

<file path=customXml/itemProps114.xml><?xml version="1.0" encoding="utf-8"?>
<ds:datastoreItem xmlns:ds="http://schemas.openxmlformats.org/officeDocument/2006/customXml" ds:itemID="{B9C4842F-D325-44E4-A4E6-2266FFC98736}"/>
</file>

<file path=customXml/itemProps115.xml><?xml version="1.0" encoding="utf-8"?>
<ds:datastoreItem xmlns:ds="http://schemas.openxmlformats.org/officeDocument/2006/customXml" ds:itemID="{7A993911-2E80-413B-8D2A-8F1B964C25A3}"/>
</file>

<file path=customXml/itemProps116.xml><?xml version="1.0" encoding="utf-8"?>
<ds:datastoreItem xmlns:ds="http://schemas.openxmlformats.org/officeDocument/2006/customXml" ds:itemID="{3032CC33-72FA-4444-AA63-37E27906A247}"/>
</file>

<file path=customXml/itemProps117.xml><?xml version="1.0" encoding="utf-8"?>
<ds:datastoreItem xmlns:ds="http://schemas.openxmlformats.org/officeDocument/2006/customXml" ds:itemID="{BCF307FC-4FA7-4AE3-9F5C-E0363CB4769E}"/>
</file>

<file path=customXml/itemProps118.xml><?xml version="1.0" encoding="utf-8"?>
<ds:datastoreItem xmlns:ds="http://schemas.openxmlformats.org/officeDocument/2006/customXml" ds:itemID="{74E6EEB1-8EBF-4891-9EE9-635561A81BC1}"/>
</file>

<file path=customXml/itemProps119.xml><?xml version="1.0" encoding="utf-8"?>
<ds:datastoreItem xmlns:ds="http://schemas.openxmlformats.org/officeDocument/2006/customXml" ds:itemID="{37980D8E-75D6-486B-BD8C-75ADE040C37A}"/>
</file>

<file path=customXml/itemProps12.xml><?xml version="1.0" encoding="utf-8"?>
<ds:datastoreItem xmlns:ds="http://schemas.openxmlformats.org/officeDocument/2006/customXml" ds:itemID="{B45D2759-21B9-4206-B826-3E980764C5AD}"/>
</file>

<file path=customXml/itemProps120.xml><?xml version="1.0" encoding="utf-8"?>
<ds:datastoreItem xmlns:ds="http://schemas.openxmlformats.org/officeDocument/2006/customXml" ds:itemID="{C522FA08-AFC3-41CB-AD69-F5A622764AAE}"/>
</file>

<file path=customXml/itemProps121.xml><?xml version="1.0" encoding="utf-8"?>
<ds:datastoreItem xmlns:ds="http://schemas.openxmlformats.org/officeDocument/2006/customXml" ds:itemID="{B29CC5A1-4DB5-49D6-BB7A-A66EDB121209}"/>
</file>

<file path=customXml/itemProps122.xml><?xml version="1.0" encoding="utf-8"?>
<ds:datastoreItem xmlns:ds="http://schemas.openxmlformats.org/officeDocument/2006/customXml" ds:itemID="{FAD13E55-D9C8-4E03-A8CE-CB24BEE0E00F}"/>
</file>

<file path=customXml/itemProps123.xml><?xml version="1.0" encoding="utf-8"?>
<ds:datastoreItem xmlns:ds="http://schemas.openxmlformats.org/officeDocument/2006/customXml" ds:itemID="{AAEB1078-6BF9-473D-AF3B-85C6771D2654}"/>
</file>

<file path=customXml/itemProps124.xml><?xml version="1.0" encoding="utf-8"?>
<ds:datastoreItem xmlns:ds="http://schemas.openxmlformats.org/officeDocument/2006/customXml" ds:itemID="{D987BF35-1C92-484A-986E-5857A6C64C79}"/>
</file>

<file path=customXml/itemProps125.xml><?xml version="1.0" encoding="utf-8"?>
<ds:datastoreItem xmlns:ds="http://schemas.openxmlformats.org/officeDocument/2006/customXml" ds:itemID="{59283F82-86C8-4B47-AE22-4E629CF7127C}"/>
</file>

<file path=customXml/itemProps126.xml><?xml version="1.0" encoding="utf-8"?>
<ds:datastoreItem xmlns:ds="http://schemas.openxmlformats.org/officeDocument/2006/customXml" ds:itemID="{2EF663C4-E7EE-40A5-9322-05A8E4BFDCC0}"/>
</file>

<file path=customXml/itemProps127.xml><?xml version="1.0" encoding="utf-8"?>
<ds:datastoreItem xmlns:ds="http://schemas.openxmlformats.org/officeDocument/2006/customXml" ds:itemID="{B4695CC1-60E1-4E84-BC1B-A2DD896A0863}"/>
</file>

<file path=customXml/itemProps128.xml><?xml version="1.0" encoding="utf-8"?>
<ds:datastoreItem xmlns:ds="http://schemas.openxmlformats.org/officeDocument/2006/customXml" ds:itemID="{E73F17C8-ED4A-4D6A-854A-73E7E30B4A7C}"/>
</file>

<file path=customXml/itemProps129.xml><?xml version="1.0" encoding="utf-8"?>
<ds:datastoreItem xmlns:ds="http://schemas.openxmlformats.org/officeDocument/2006/customXml" ds:itemID="{CB357A2D-ECA9-432B-93C9-429FDFE3E1E2}"/>
</file>

<file path=customXml/itemProps13.xml><?xml version="1.0" encoding="utf-8"?>
<ds:datastoreItem xmlns:ds="http://schemas.openxmlformats.org/officeDocument/2006/customXml" ds:itemID="{EB8A7E21-2C8D-4347-A58D-91FF8F5204D9}"/>
</file>

<file path=customXml/itemProps130.xml><?xml version="1.0" encoding="utf-8"?>
<ds:datastoreItem xmlns:ds="http://schemas.openxmlformats.org/officeDocument/2006/customXml" ds:itemID="{63C9B51B-C310-4748-8196-9154F6167E59}"/>
</file>

<file path=customXml/itemProps131.xml><?xml version="1.0" encoding="utf-8"?>
<ds:datastoreItem xmlns:ds="http://schemas.openxmlformats.org/officeDocument/2006/customXml" ds:itemID="{966C509E-DAB0-4358-BCF6-BBC6799D80D8}"/>
</file>

<file path=customXml/itemProps132.xml><?xml version="1.0" encoding="utf-8"?>
<ds:datastoreItem xmlns:ds="http://schemas.openxmlformats.org/officeDocument/2006/customXml" ds:itemID="{93DCE113-F99E-432E-A114-AE920A3980CA}"/>
</file>

<file path=customXml/itemProps133.xml><?xml version="1.0" encoding="utf-8"?>
<ds:datastoreItem xmlns:ds="http://schemas.openxmlformats.org/officeDocument/2006/customXml" ds:itemID="{5E44F6F1-9E66-43DF-AB1E-416ECA30856E}"/>
</file>

<file path=customXml/itemProps134.xml><?xml version="1.0" encoding="utf-8"?>
<ds:datastoreItem xmlns:ds="http://schemas.openxmlformats.org/officeDocument/2006/customXml" ds:itemID="{C7C371A8-AEBF-47D4-9B51-F6B2A0EC7A08}"/>
</file>

<file path=customXml/itemProps135.xml><?xml version="1.0" encoding="utf-8"?>
<ds:datastoreItem xmlns:ds="http://schemas.openxmlformats.org/officeDocument/2006/customXml" ds:itemID="{335B6BC4-D0A2-4ED2-9A68-3117981C69C1}"/>
</file>

<file path=customXml/itemProps136.xml><?xml version="1.0" encoding="utf-8"?>
<ds:datastoreItem xmlns:ds="http://schemas.openxmlformats.org/officeDocument/2006/customXml" ds:itemID="{D0F99009-EC89-4044-A768-8957124057A0}"/>
</file>

<file path=customXml/itemProps137.xml><?xml version="1.0" encoding="utf-8"?>
<ds:datastoreItem xmlns:ds="http://schemas.openxmlformats.org/officeDocument/2006/customXml" ds:itemID="{CA1D4839-A7D2-4FF5-A128-BBB0B43BBFA2}"/>
</file>

<file path=customXml/itemProps138.xml><?xml version="1.0" encoding="utf-8"?>
<ds:datastoreItem xmlns:ds="http://schemas.openxmlformats.org/officeDocument/2006/customXml" ds:itemID="{9817AC2F-5425-4CDA-BF5A-FAFB75DDC406}"/>
</file>

<file path=customXml/itemProps139.xml><?xml version="1.0" encoding="utf-8"?>
<ds:datastoreItem xmlns:ds="http://schemas.openxmlformats.org/officeDocument/2006/customXml" ds:itemID="{9D7F1E86-8B89-4204-9E95-7A3773E89E3A}"/>
</file>

<file path=customXml/itemProps14.xml><?xml version="1.0" encoding="utf-8"?>
<ds:datastoreItem xmlns:ds="http://schemas.openxmlformats.org/officeDocument/2006/customXml" ds:itemID="{98F3C345-BF0F-4CC4-A5DA-8386E18E9034}"/>
</file>

<file path=customXml/itemProps140.xml><?xml version="1.0" encoding="utf-8"?>
<ds:datastoreItem xmlns:ds="http://schemas.openxmlformats.org/officeDocument/2006/customXml" ds:itemID="{888B5819-E83A-4E5E-A4B3-8562095D4C0F}"/>
</file>

<file path=customXml/itemProps141.xml><?xml version="1.0" encoding="utf-8"?>
<ds:datastoreItem xmlns:ds="http://schemas.openxmlformats.org/officeDocument/2006/customXml" ds:itemID="{4D50E058-32EB-4428-BEF2-14D9ABD55619}"/>
</file>

<file path=customXml/itemProps142.xml><?xml version="1.0" encoding="utf-8"?>
<ds:datastoreItem xmlns:ds="http://schemas.openxmlformats.org/officeDocument/2006/customXml" ds:itemID="{383D77CB-02EE-4E71-B568-C781AA038FB2}"/>
</file>

<file path=customXml/itemProps143.xml><?xml version="1.0" encoding="utf-8"?>
<ds:datastoreItem xmlns:ds="http://schemas.openxmlformats.org/officeDocument/2006/customXml" ds:itemID="{A2341C76-A454-4874-A519-1886107325F9}"/>
</file>

<file path=customXml/itemProps144.xml><?xml version="1.0" encoding="utf-8"?>
<ds:datastoreItem xmlns:ds="http://schemas.openxmlformats.org/officeDocument/2006/customXml" ds:itemID="{14C94235-3D0C-4D17-8821-C1CE34FAE2A3}"/>
</file>

<file path=customXml/itemProps145.xml><?xml version="1.0" encoding="utf-8"?>
<ds:datastoreItem xmlns:ds="http://schemas.openxmlformats.org/officeDocument/2006/customXml" ds:itemID="{B5704904-4791-494C-A569-2902BDC56FB1}"/>
</file>

<file path=customXml/itemProps146.xml><?xml version="1.0" encoding="utf-8"?>
<ds:datastoreItem xmlns:ds="http://schemas.openxmlformats.org/officeDocument/2006/customXml" ds:itemID="{9D33C57D-3A75-4770-8169-9AF737DD6848}"/>
</file>

<file path=customXml/itemProps147.xml><?xml version="1.0" encoding="utf-8"?>
<ds:datastoreItem xmlns:ds="http://schemas.openxmlformats.org/officeDocument/2006/customXml" ds:itemID="{11BC4C23-84AA-4165-8937-CE3C850B8C00}"/>
</file>

<file path=customXml/itemProps148.xml><?xml version="1.0" encoding="utf-8"?>
<ds:datastoreItem xmlns:ds="http://schemas.openxmlformats.org/officeDocument/2006/customXml" ds:itemID="{E14DA90C-7A14-4B49-9167-07A65A432345}"/>
</file>

<file path=customXml/itemProps149.xml><?xml version="1.0" encoding="utf-8"?>
<ds:datastoreItem xmlns:ds="http://schemas.openxmlformats.org/officeDocument/2006/customXml" ds:itemID="{D9875BF8-26FA-4686-818A-8A2E1AFBDE6B}"/>
</file>

<file path=customXml/itemProps15.xml><?xml version="1.0" encoding="utf-8"?>
<ds:datastoreItem xmlns:ds="http://schemas.openxmlformats.org/officeDocument/2006/customXml" ds:itemID="{DC6F5BDE-75F1-4059-9059-28138BC63A3F}"/>
</file>

<file path=customXml/itemProps150.xml><?xml version="1.0" encoding="utf-8"?>
<ds:datastoreItem xmlns:ds="http://schemas.openxmlformats.org/officeDocument/2006/customXml" ds:itemID="{ADEDF6F0-97F6-41EF-BDC1-743D03EBB83E}"/>
</file>

<file path=customXml/itemProps151.xml><?xml version="1.0" encoding="utf-8"?>
<ds:datastoreItem xmlns:ds="http://schemas.openxmlformats.org/officeDocument/2006/customXml" ds:itemID="{A1499AD7-85D6-449F-8D34-DD6811357D70}"/>
</file>

<file path=customXml/itemProps152.xml><?xml version="1.0" encoding="utf-8"?>
<ds:datastoreItem xmlns:ds="http://schemas.openxmlformats.org/officeDocument/2006/customXml" ds:itemID="{18079D79-0C94-4C93-9A5F-961DBFA4F9A5}"/>
</file>

<file path=customXml/itemProps153.xml><?xml version="1.0" encoding="utf-8"?>
<ds:datastoreItem xmlns:ds="http://schemas.openxmlformats.org/officeDocument/2006/customXml" ds:itemID="{5FDFBD2A-17C6-4B03-8487-C759805D73FF}"/>
</file>

<file path=customXml/itemProps154.xml><?xml version="1.0" encoding="utf-8"?>
<ds:datastoreItem xmlns:ds="http://schemas.openxmlformats.org/officeDocument/2006/customXml" ds:itemID="{C6CDE97C-8129-4536-8688-5FFD5309258D}"/>
</file>

<file path=customXml/itemProps155.xml><?xml version="1.0" encoding="utf-8"?>
<ds:datastoreItem xmlns:ds="http://schemas.openxmlformats.org/officeDocument/2006/customXml" ds:itemID="{FE153700-9D82-409D-9AD4-00CB7412D3C6}"/>
</file>

<file path=customXml/itemProps156.xml><?xml version="1.0" encoding="utf-8"?>
<ds:datastoreItem xmlns:ds="http://schemas.openxmlformats.org/officeDocument/2006/customXml" ds:itemID="{123392A5-F1CF-481D-A0CF-7C59B9093929}"/>
</file>

<file path=customXml/itemProps157.xml><?xml version="1.0" encoding="utf-8"?>
<ds:datastoreItem xmlns:ds="http://schemas.openxmlformats.org/officeDocument/2006/customXml" ds:itemID="{48C0EE4C-7BC7-4BD5-9C45-D588E09E31B6}"/>
</file>

<file path=customXml/itemProps158.xml><?xml version="1.0" encoding="utf-8"?>
<ds:datastoreItem xmlns:ds="http://schemas.openxmlformats.org/officeDocument/2006/customXml" ds:itemID="{C56A5980-155C-46C6-9254-C9A650EDE446}"/>
</file>

<file path=customXml/itemProps159.xml><?xml version="1.0" encoding="utf-8"?>
<ds:datastoreItem xmlns:ds="http://schemas.openxmlformats.org/officeDocument/2006/customXml" ds:itemID="{BA1B9607-9F28-489D-AB55-1A5C2BAE7764}"/>
</file>

<file path=customXml/itemProps16.xml><?xml version="1.0" encoding="utf-8"?>
<ds:datastoreItem xmlns:ds="http://schemas.openxmlformats.org/officeDocument/2006/customXml" ds:itemID="{A27B9DB5-B97D-49FC-B998-B2A8A26BB174}"/>
</file>

<file path=customXml/itemProps160.xml><?xml version="1.0" encoding="utf-8"?>
<ds:datastoreItem xmlns:ds="http://schemas.openxmlformats.org/officeDocument/2006/customXml" ds:itemID="{2ED64560-FE6B-4CCE-AD65-67D45452F0A3}"/>
</file>

<file path=customXml/itemProps17.xml><?xml version="1.0" encoding="utf-8"?>
<ds:datastoreItem xmlns:ds="http://schemas.openxmlformats.org/officeDocument/2006/customXml" ds:itemID="{19EFBFF4-2DBD-41A7-A82F-1F70079CB7BD}"/>
</file>

<file path=customXml/itemProps18.xml><?xml version="1.0" encoding="utf-8"?>
<ds:datastoreItem xmlns:ds="http://schemas.openxmlformats.org/officeDocument/2006/customXml" ds:itemID="{E527C652-38E4-482E-9F1B-E3F329CEAE3D}"/>
</file>

<file path=customXml/itemProps19.xml><?xml version="1.0" encoding="utf-8"?>
<ds:datastoreItem xmlns:ds="http://schemas.openxmlformats.org/officeDocument/2006/customXml" ds:itemID="{B610CD49-0A96-4E15-B629-FF35ECA51BC4}"/>
</file>

<file path=customXml/itemProps2.xml><?xml version="1.0" encoding="utf-8"?>
<ds:datastoreItem xmlns:ds="http://schemas.openxmlformats.org/officeDocument/2006/customXml" ds:itemID="{5C79F60B-01D7-4CE5-86B8-62C34124EEA8}"/>
</file>

<file path=customXml/itemProps20.xml><?xml version="1.0" encoding="utf-8"?>
<ds:datastoreItem xmlns:ds="http://schemas.openxmlformats.org/officeDocument/2006/customXml" ds:itemID="{0CA76E46-6602-43EE-AAF1-6B4C692D8F40}"/>
</file>

<file path=customXml/itemProps21.xml><?xml version="1.0" encoding="utf-8"?>
<ds:datastoreItem xmlns:ds="http://schemas.openxmlformats.org/officeDocument/2006/customXml" ds:itemID="{A0BB8F4F-22E0-4691-8C1C-2C4DD5E78781}"/>
</file>

<file path=customXml/itemProps22.xml><?xml version="1.0" encoding="utf-8"?>
<ds:datastoreItem xmlns:ds="http://schemas.openxmlformats.org/officeDocument/2006/customXml" ds:itemID="{E7C337AC-CC6A-4698-B572-07E676313F14}"/>
</file>

<file path=customXml/itemProps23.xml><?xml version="1.0" encoding="utf-8"?>
<ds:datastoreItem xmlns:ds="http://schemas.openxmlformats.org/officeDocument/2006/customXml" ds:itemID="{68B091E1-9FF1-4996-BBAE-65898BBAC43D}"/>
</file>

<file path=customXml/itemProps24.xml><?xml version="1.0" encoding="utf-8"?>
<ds:datastoreItem xmlns:ds="http://schemas.openxmlformats.org/officeDocument/2006/customXml" ds:itemID="{3142E978-1F80-4A62-A46D-487562460D3A}"/>
</file>

<file path=customXml/itemProps25.xml><?xml version="1.0" encoding="utf-8"?>
<ds:datastoreItem xmlns:ds="http://schemas.openxmlformats.org/officeDocument/2006/customXml" ds:itemID="{FF2653D4-AD11-4881-BEE6-4E1276D49BDF}"/>
</file>

<file path=customXml/itemProps26.xml><?xml version="1.0" encoding="utf-8"?>
<ds:datastoreItem xmlns:ds="http://schemas.openxmlformats.org/officeDocument/2006/customXml" ds:itemID="{547EF472-60C3-429C-A006-B7FE55AE24FC}"/>
</file>

<file path=customXml/itemProps27.xml><?xml version="1.0" encoding="utf-8"?>
<ds:datastoreItem xmlns:ds="http://schemas.openxmlformats.org/officeDocument/2006/customXml" ds:itemID="{FDCC837C-31F6-4A3C-B792-62266CB454FB}"/>
</file>

<file path=customXml/itemProps28.xml><?xml version="1.0" encoding="utf-8"?>
<ds:datastoreItem xmlns:ds="http://schemas.openxmlformats.org/officeDocument/2006/customXml" ds:itemID="{5CCAB119-28DF-4DF5-88BB-0151962FFB52}"/>
</file>

<file path=customXml/itemProps29.xml><?xml version="1.0" encoding="utf-8"?>
<ds:datastoreItem xmlns:ds="http://schemas.openxmlformats.org/officeDocument/2006/customXml" ds:itemID="{9B3329A5-CFA0-44B7-B0A6-44055E6A0931}"/>
</file>

<file path=customXml/itemProps3.xml><?xml version="1.0" encoding="utf-8"?>
<ds:datastoreItem xmlns:ds="http://schemas.openxmlformats.org/officeDocument/2006/customXml" ds:itemID="{13437715-BE5B-46C6-893A-63329529EE6C}"/>
</file>

<file path=customXml/itemProps30.xml><?xml version="1.0" encoding="utf-8"?>
<ds:datastoreItem xmlns:ds="http://schemas.openxmlformats.org/officeDocument/2006/customXml" ds:itemID="{ED8535C3-9CCD-41A0-88C5-C9B4B0244A21}"/>
</file>

<file path=customXml/itemProps31.xml><?xml version="1.0" encoding="utf-8"?>
<ds:datastoreItem xmlns:ds="http://schemas.openxmlformats.org/officeDocument/2006/customXml" ds:itemID="{CED832AA-C58A-41F1-8007-E8DBCC9E6C46}"/>
</file>

<file path=customXml/itemProps32.xml><?xml version="1.0" encoding="utf-8"?>
<ds:datastoreItem xmlns:ds="http://schemas.openxmlformats.org/officeDocument/2006/customXml" ds:itemID="{0C9B06E5-CA4A-4901-909D-6C23D757BF44}"/>
</file>

<file path=customXml/itemProps33.xml><?xml version="1.0" encoding="utf-8"?>
<ds:datastoreItem xmlns:ds="http://schemas.openxmlformats.org/officeDocument/2006/customXml" ds:itemID="{52819BBB-3F04-4963-B0FF-348B15F01E0D}"/>
</file>

<file path=customXml/itemProps34.xml><?xml version="1.0" encoding="utf-8"?>
<ds:datastoreItem xmlns:ds="http://schemas.openxmlformats.org/officeDocument/2006/customXml" ds:itemID="{98B9279B-029A-480A-BE37-2B68F6B90A4A}"/>
</file>

<file path=customXml/itemProps35.xml><?xml version="1.0" encoding="utf-8"?>
<ds:datastoreItem xmlns:ds="http://schemas.openxmlformats.org/officeDocument/2006/customXml" ds:itemID="{079ED331-0DAE-47F9-9B61-8D1A93C20788}"/>
</file>

<file path=customXml/itemProps36.xml><?xml version="1.0" encoding="utf-8"?>
<ds:datastoreItem xmlns:ds="http://schemas.openxmlformats.org/officeDocument/2006/customXml" ds:itemID="{581D8DE0-8411-4168-B629-30072778B46C}"/>
</file>

<file path=customXml/itemProps37.xml><?xml version="1.0" encoding="utf-8"?>
<ds:datastoreItem xmlns:ds="http://schemas.openxmlformats.org/officeDocument/2006/customXml" ds:itemID="{A84C4434-D595-4763-8638-AD1947D75205}"/>
</file>

<file path=customXml/itemProps38.xml><?xml version="1.0" encoding="utf-8"?>
<ds:datastoreItem xmlns:ds="http://schemas.openxmlformats.org/officeDocument/2006/customXml" ds:itemID="{5CFFFE30-52BA-4E8C-8CBD-6EE9A363516F}"/>
</file>

<file path=customXml/itemProps39.xml><?xml version="1.0" encoding="utf-8"?>
<ds:datastoreItem xmlns:ds="http://schemas.openxmlformats.org/officeDocument/2006/customXml" ds:itemID="{A3E44E0C-0B68-4607-9B29-2EEE642A1B25}"/>
</file>

<file path=customXml/itemProps4.xml><?xml version="1.0" encoding="utf-8"?>
<ds:datastoreItem xmlns:ds="http://schemas.openxmlformats.org/officeDocument/2006/customXml" ds:itemID="{555D204D-92D5-44C3-9118-EB42F797196B}"/>
</file>

<file path=customXml/itemProps40.xml><?xml version="1.0" encoding="utf-8"?>
<ds:datastoreItem xmlns:ds="http://schemas.openxmlformats.org/officeDocument/2006/customXml" ds:itemID="{ED4B0F2D-ED2F-45E4-B566-CD009E3EA0D5}"/>
</file>

<file path=customXml/itemProps41.xml><?xml version="1.0" encoding="utf-8"?>
<ds:datastoreItem xmlns:ds="http://schemas.openxmlformats.org/officeDocument/2006/customXml" ds:itemID="{B8104D34-332B-4FE8-8409-0F1D23C2953A}"/>
</file>

<file path=customXml/itemProps42.xml><?xml version="1.0" encoding="utf-8"?>
<ds:datastoreItem xmlns:ds="http://schemas.openxmlformats.org/officeDocument/2006/customXml" ds:itemID="{2185CE9E-EE7A-4391-8D47-3EDBDB0C1B32}"/>
</file>

<file path=customXml/itemProps43.xml><?xml version="1.0" encoding="utf-8"?>
<ds:datastoreItem xmlns:ds="http://schemas.openxmlformats.org/officeDocument/2006/customXml" ds:itemID="{203A58AB-A91D-4E36-8DA9-83046A75B513}"/>
</file>

<file path=customXml/itemProps44.xml><?xml version="1.0" encoding="utf-8"?>
<ds:datastoreItem xmlns:ds="http://schemas.openxmlformats.org/officeDocument/2006/customXml" ds:itemID="{CBB5BB1C-718A-44FE-8982-07EEDFBAA6E9}"/>
</file>

<file path=customXml/itemProps45.xml><?xml version="1.0" encoding="utf-8"?>
<ds:datastoreItem xmlns:ds="http://schemas.openxmlformats.org/officeDocument/2006/customXml" ds:itemID="{CA9409A6-6EEC-4953-AA97-68F18B894ED2}"/>
</file>

<file path=customXml/itemProps46.xml><?xml version="1.0" encoding="utf-8"?>
<ds:datastoreItem xmlns:ds="http://schemas.openxmlformats.org/officeDocument/2006/customXml" ds:itemID="{A73CB26E-76CE-4D3E-9E15-34007AD1D6DB}"/>
</file>

<file path=customXml/itemProps47.xml><?xml version="1.0" encoding="utf-8"?>
<ds:datastoreItem xmlns:ds="http://schemas.openxmlformats.org/officeDocument/2006/customXml" ds:itemID="{73C8137E-5155-42E3-B5CA-E1AE2C51EF78}"/>
</file>

<file path=customXml/itemProps48.xml><?xml version="1.0" encoding="utf-8"?>
<ds:datastoreItem xmlns:ds="http://schemas.openxmlformats.org/officeDocument/2006/customXml" ds:itemID="{BE2BD7FC-C468-467F-80EC-F9067C5DFAA1}"/>
</file>

<file path=customXml/itemProps49.xml><?xml version="1.0" encoding="utf-8"?>
<ds:datastoreItem xmlns:ds="http://schemas.openxmlformats.org/officeDocument/2006/customXml" ds:itemID="{2E4A2E2B-D4DA-4743-ACF7-163996B2EF2A}"/>
</file>

<file path=customXml/itemProps5.xml><?xml version="1.0" encoding="utf-8"?>
<ds:datastoreItem xmlns:ds="http://schemas.openxmlformats.org/officeDocument/2006/customXml" ds:itemID="{638894E5-1190-4475-B8EB-24CCBA45BBC6}"/>
</file>

<file path=customXml/itemProps50.xml><?xml version="1.0" encoding="utf-8"?>
<ds:datastoreItem xmlns:ds="http://schemas.openxmlformats.org/officeDocument/2006/customXml" ds:itemID="{9E6A0FCB-F55E-4082-B8B2-3EF6D83F1F79}"/>
</file>

<file path=customXml/itemProps51.xml><?xml version="1.0" encoding="utf-8"?>
<ds:datastoreItem xmlns:ds="http://schemas.openxmlformats.org/officeDocument/2006/customXml" ds:itemID="{AF0ABE8B-D6D4-4EF8-BB3B-8DD58147499E}"/>
</file>

<file path=customXml/itemProps52.xml><?xml version="1.0" encoding="utf-8"?>
<ds:datastoreItem xmlns:ds="http://schemas.openxmlformats.org/officeDocument/2006/customXml" ds:itemID="{8293525B-6631-48EA-8197-3DBE6C796545}"/>
</file>

<file path=customXml/itemProps53.xml><?xml version="1.0" encoding="utf-8"?>
<ds:datastoreItem xmlns:ds="http://schemas.openxmlformats.org/officeDocument/2006/customXml" ds:itemID="{66DEEE9D-BFCE-4752-BFF8-8BE4D8EFF422}"/>
</file>

<file path=customXml/itemProps54.xml><?xml version="1.0" encoding="utf-8"?>
<ds:datastoreItem xmlns:ds="http://schemas.openxmlformats.org/officeDocument/2006/customXml" ds:itemID="{973E24EE-C0F6-4418-BBBE-5B9AE736CF02}"/>
</file>

<file path=customXml/itemProps55.xml><?xml version="1.0" encoding="utf-8"?>
<ds:datastoreItem xmlns:ds="http://schemas.openxmlformats.org/officeDocument/2006/customXml" ds:itemID="{E3C9C557-DBD1-43D6-ADAD-B899CA6D7066}"/>
</file>

<file path=customXml/itemProps56.xml><?xml version="1.0" encoding="utf-8"?>
<ds:datastoreItem xmlns:ds="http://schemas.openxmlformats.org/officeDocument/2006/customXml" ds:itemID="{E8365F77-E58F-4FF4-8402-5C734E78435B}"/>
</file>

<file path=customXml/itemProps57.xml><?xml version="1.0" encoding="utf-8"?>
<ds:datastoreItem xmlns:ds="http://schemas.openxmlformats.org/officeDocument/2006/customXml" ds:itemID="{68C4349F-EF4B-45AB-80F2-7DE71C50D418}"/>
</file>

<file path=customXml/itemProps58.xml><?xml version="1.0" encoding="utf-8"?>
<ds:datastoreItem xmlns:ds="http://schemas.openxmlformats.org/officeDocument/2006/customXml" ds:itemID="{3F4211B3-F3C6-40EC-9577-90B95EFC5B95}"/>
</file>

<file path=customXml/itemProps59.xml><?xml version="1.0" encoding="utf-8"?>
<ds:datastoreItem xmlns:ds="http://schemas.openxmlformats.org/officeDocument/2006/customXml" ds:itemID="{E55F4532-BA8B-468B-AD83-1276E9B23940}"/>
</file>

<file path=customXml/itemProps6.xml><?xml version="1.0" encoding="utf-8"?>
<ds:datastoreItem xmlns:ds="http://schemas.openxmlformats.org/officeDocument/2006/customXml" ds:itemID="{0C58397B-DC18-4392-8346-206EDCACC6D3}"/>
</file>

<file path=customXml/itemProps60.xml><?xml version="1.0" encoding="utf-8"?>
<ds:datastoreItem xmlns:ds="http://schemas.openxmlformats.org/officeDocument/2006/customXml" ds:itemID="{3E741482-518F-4DFA-8013-60787AD55280}"/>
</file>

<file path=customXml/itemProps61.xml><?xml version="1.0" encoding="utf-8"?>
<ds:datastoreItem xmlns:ds="http://schemas.openxmlformats.org/officeDocument/2006/customXml" ds:itemID="{AFAD407D-0759-4FD4-8A33-6308B4403FF2}"/>
</file>

<file path=customXml/itemProps62.xml><?xml version="1.0" encoding="utf-8"?>
<ds:datastoreItem xmlns:ds="http://schemas.openxmlformats.org/officeDocument/2006/customXml" ds:itemID="{DA09438F-5A44-4AF7-A7A0-9FEB85A965DA}"/>
</file>

<file path=customXml/itemProps63.xml><?xml version="1.0" encoding="utf-8"?>
<ds:datastoreItem xmlns:ds="http://schemas.openxmlformats.org/officeDocument/2006/customXml" ds:itemID="{488B490C-4EDA-49D5-A373-FEBD2C579BAC}"/>
</file>

<file path=customXml/itemProps64.xml><?xml version="1.0" encoding="utf-8"?>
<ds:datastoreItem xmlns:ds="http://schemas.openxmlformats.org/officeDocument/2006/customXml" ds:itemID="{119522F9-59AC-4D87-AAED-B5702DA43BBA}"/>
</file>

<file path=customXml/itemProps65.xml><?xml version="1.0" encoding="utf-8"?>
<ds:datastoreItem xmlns:ds="http://schemas.openxmlformats.org/officeDocument/2006/customXml" ds:itemID="{190EAD65-919A-497A-9AA8-99223DEF42E1}"/>
</file>

<file path=customXml/itemProps66.xml><?xml version="1.0" encoding="utf-8"?>
<ds:datastoreItem xmlns:ds="http://schemas.openxmlformats.org/officeDocument/2006/customXml" ds:itemID="{72D6D013-EE19-493C-A263-69EBE8F31804}"/>
</file>

<file path=customXml/itemProps67.xml><?xml version="1.0" encoding="utf-8"?>
<ds:datastoreItem xmlns:ds="http://schemas.openxmlformats.org/officeDocument/2006/customXml" ds:itemID="{34A42508-1FAD-4C82-A5B1-E605EFBC7DEE}"/>
</file>

<file path=customXml/itemProps68.xml><?xml version="1.0" encoding="utf-8"?>
<ds:datastoreItem xmlns:ds="http://schemas.openxmlformats.org/officeDocument/2006/customXml" ds:itemID="{B89DA0F3-9516-401B-ADDC-52B3F5279EE6}"/>
</file>

<file path=customXml/itemProps69.xml><?xml version="1.0" encoding="utf-8"?>
<ds:datastoreItem xmlns:ds="http://schemas.openxmlformats.org/officeDocument/2006/customXml" ds:itemID="{E5D1A628-1F39-42D5-88BF-79BBBFCF7547}"/>
</file>

<file path=customXml/itemProps7.xml><?xml version="1.0" encoding="utf-8"?>
<ds:datastoreItem xmlns:ds="http://schemas.openxmlformats.org/officeDocument/2006/customXml" ds:itemID="{6F5FE3D5-DE9B-4A0F-8CDC-00CF2CEE6639}"/>
</file>

<file path=customXml/itemProps70.xml><?xml version="1.0" encoding="utf-8"?>
<ds:datastoreItem xmlns:ds="http://schemas.openxmlformats.org/officeDocument/2006/customXml" ds:itemID="{BF10BE98-5D6E-4F07-9334-7FEC9BC14EDE}"/>
</file>

<file path=customXml/itemProps71.xml><?xml version="1.0" encoding="utf-8"?>
<ds:datastoreItem xmlns:ds="http://schemas.openxmlformats.org/officeDocument/2006/customXml" ds:itemID="{60F79186-E10E-469D-B19C-867816CFA68F}"/>
</file>

<file path=customXml/itemProps72.xml><?xml version="1.0" encoding="utf-8"?>
<ds:datastoreItem xmlns:ds="http://schemas.openxmlformats.org/officeDocument/2006/customXml" ds:itemID="{CB45523D-DB73-4470-9B70-935883F1AB8D}"/>
</file>

<file path=customXml/itemProps73.xml><?xml version="1.0" encoding="utf-8"?>
<ds:datastoreItem xmlns:ds="http://schemas.openxmlformats.org/officeDocument/2006/customXml" ds:itemID="{103F9793-57A6-4872-8BF3-DBC477472857}"/>
</file>

<file path=customXml/itemProps74.xml><?xml version="1.0" encoding="utf-8"?>
<ds:datastoreItem xmlns:ds="http://schemas.openxmlformats.org/officeDocument/2006/customXml" ds:itemID="{4CBF0384-1916-41B6-BB9D-6CB926C485C2}"/>
</file>

<file path=customXml/itemProps75.xml><?xml version="1.0" encoding="utf-8"?>
<ds:datastoreItem xmlns:ds="http://schemas.openxmlformats.org/officeDocument/2006/customXml" ds:itemID="{8791D773-04AD-488C-B94B-005E2C1A905D}"/>
</file>

<file path=customXml/itemProps76.xml><?xml version="1.0" encoding="utf-8"?>
<ds:datastoreItem xmlns:ds="http://schemas.openxmlformats.org/officeDocument/2006/customXml" ds:itemID="{514D558E-B325-4501-8D02-0C92987615A9}"/>
</file>

<file path=customXml/itemProps77.xml><?xml version="1.0" encoding="utf-8"?>
<ds:datastoreItem xmlns:ds="http://schemas.openxmlformats.org/officeDocument/2006/customXml" ds:itemID="{7E357CD4-CB11-401F-8070-BC1C4B0C6FF2}"/>
</file>

<file path=customXml/itemProps78.xml><?xml version="1.0" encoding="utf-8"?>
<ds:datastoreItem xmlns:ds="http://schemas.openxmlformats.org/officeDocument/2006/customXml" ds:itemID="{E6E98DF2-33C4-463B-9C35-841A16A8CA61}"/>
</file>

<file path=customXml/itemProps79.xml><?xml version="1.0" encoding="utf-8"?>
<ds:datastoreItem xmlns:ds="http://schemas.openxmlformats.org/officeDocument/2006/customXml" ds:itemID="{6090CC97-C6BB-4F02-B83D-306E0AC8F112}"/>
</file>

<file path=customXml/itemProps8.xml><?xml version="1.0" encoding="utf-8"?>
<ds:datastoreItem xmlns:ds="http://schemas.openxmlformats.org/officeDocument/2006/customXml" ds:itemID="{1B7C99AD-41C2-4921-A32B-FF3312FEAD7F}"/>
</file>

<file path=customXml/itemProps80.xml><?xml version="1.0" encoding="utf-8"?>
<ds:datastoreItem xmlns:ds="http://schemas.openxmlformats.org/officeDocument/2006/customXml" ds:itemID="{5C316CE7-08C0-4A0D-B584-E430676D72E4}"/>
</file>

<file path=customXml/itemProps81.xml><?xml version="1.0" encoding="utf-8"?>
<ds:datastoreItem xmlns:ds="http://schemas.openxmlformats.org/officeDocument/2006/customXml" ds:itemID="{3F6699D4-9DEF-429A-BF6C-BC1E92AD9C50}"/>
</file>

<file path=customXml/itemProps82.xml><?xml version="1.0" encoding="utf-8"?>
<ds:datastoreItem xmlns:ds="http://schemas.openxmlformats.org/officeDocument/2006/customXml" ds:itemID="{8342D792-3599-4418-9FB1-98646FEA8B34}"/>
</file>

<file path=customXml/itemProps83.xml><?xml version="1.0" encoding="utf-8"?>
<ds:datastoreItem xmlns:ds="http://schemas.openxmlformats.org/officeDocument/2006/customXml" ds:itemID="{0BB3083D-B416-497B-AC47-63E349CD255E}"/>
</file>

<file path=customXml/itemProps84.xml><?xml version="1.0" encoding="utf-8"?>
<ds:datastoreItem xmlns:ds="http://schemas.openxmlformats.org/officeDocument/2006/customXml" ds:itemID="{573174CB-8A36-48E7-A1B0-AC53B164684F}"/>
</file>

<file path=customXml/itemProps85.xml><?xml version="1.0" encoding="utf-8"?>
<ds:datastoreItem xmlns:ds="http://schemas.openxmlformats.org/officeDocument/2006/customXml" ds:itemID="{B74343E7-FAD0-4542-9EBD-353B0C810AB3}"/>
</file>

<file path=customXml/itemProps86.xml><?xml version="1.0" encoding="utf-8"?>
<ds:datastoreItem xmlns:ds="http://schemas.openxmlformats.org/officeDocument/2006/customXml" ds:itemID="{5FA758F2-BA2E-4287-BFBD-F147F6F16BB9}"/>
</file>

<file path=customXml/itemProps87.xml><?xml version="1.0" encoding="utf-8"?>
<ds:datastoreItem xmlns:ds="http://schemas.openxmlformats.org/officeDocument/2006/customXml" ds:itemID="{197D9510-E677-4A4E-82B9-7911FE5C5F5F}"/>
</file>

<file path=customXml/itemProps88.xml><?xml version="1.0" encoding="utf-8"?>
<ds:datastoreItem xmlns:ds="http://schemas.openxmlformats.org/officeDocument/2006/customXml" ds:itemID="{849E0500-64F3-4C17-9A58-6A71497D1807}"/>
</file>

<file path=customXml/itemProps89.xml><?xml version="1.0" encoding="utf-8"?>
<ds:datastoreItem xmlns:ds="http://schemas.openxmlformats.org/officeDocument/2006/customXml" ds:itemID="{BA301303-85A1-458B-B7E2-90D610A8CC9F}"/>
</file>

<file path=customXml/itemProps9.xml><?xml version="1.0" encoding="utf-8"?>
<ds:datastoreItem xmlns:ds="http://schemas.openxmlformats.org/officeDocument/2006/customXml" ds:itemID="{20DFFD34-30ED-4E2E-BD1C-5AA8D1E45E0E}"/>
</file>

<file path=customXml/itemProps90.xml><?xml version="1.0" encoding="utf-8"?>
<ds:datastoreItem xmlns:ds="http://schemas.openxmlformats.org/officeDocument/2006/customXml" ds:itemID="{D5BA1CE4-7263-45B1-86B5-82F10D3D3E0D}"/>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0BDE1BA4-BC5F-4C48-A6C1-94A47047A087}"/>
</file>

<file path=customXml/itemProps93.xml><?xml version="1.0" encoding="utf-8"?>
<ds:datastoreItem xmlns:ds="http://schemas.openxmlformats.org/officeDocument/2006/customXml" ds:itemID="{8CCC41DC-A1A3-4AA7-B73C-6D8EF3CF4B2B}"/>
</file>

<file path=customXml/itemProps94.xml><?xml version="1.0" encoding="utf-8"?>
<ds:datastoreItem xmlns:ds="http://schemas.openxmlformats.org/officeDocument/2006/customXml" ds:itemID="{30C39D20-06BA-47A7-9DBC-66E3DC4C9AD7}"/>
</file>

<file path=customXml/itemProps95.xml><?xml version="1.0" encoding="utf-8"?>
<ds:datastoreItem xmlns:ds="http://schemas.openxmlformats.org/officeDocument/2006/customXml" ds:itemID="{BDAF4C83-BB13-4D3B-849B-3AFD4BBE8A00}"/>
</file>

<file path=customXml/itemProps96.xml><?xml version="1.0" encoding="utf-8"?>
<ds:datastoreItem xmlns:ds="http://schemas.openxmlformats.org/officeDocument/2006/customXml" ds:itemID="{D115BAA9-6C02-46EA-B261-3D67E59FCD5D}"/>
</file>

<file path=customXml/itemProps97.xml><?xml version="1.0" encoding="utf-8"?>
<ds:datastoreItem xmlns:ds="http://schemas.openxmlformats.org/officeDocument/2006/customXml" ds:itemID="{110F9AC8-11B4-4240-8BF3-E8E476488895}"/>
</file>

<file path=customXml/itemProps98.xml><?xml version="1.0" encoding="utf-8"?>
<ds:datastoreItem xmlns:ds="http://schemas.openxmlformats.org/officeDocument/2006/customXml" ds:itemID="{273CB4EE-D233-467D-AC48-10FB64C8C9B2}"/>
</file>

<file path=customXml/itemProps99.xml><?xml version="1.0" encoding="utf-8"?>
<ds:datastoreItem xmlns:ds="http://schemas.openxmlformats.org/officeDocument/2006/customXml" ds:itemID="{D0CBD973-240E-4894-A267-92244D577EAB}"/>
</file>

<file path=docProps/app.xml><?xml version="1.0" encoding="utf-8"?>
<Properties xmlns="http://schemas.openxmlformats.org/officeDocument/2006/extended-properties" xmlns:vt="http://schemas.openxmlformats.org/officeDocument/2006/docPropsVTypes">
  <Template>Normal</Template>
  <TotalTime>2412</TotalTime>
  <Pages>62</Pages>
  <Words>18836</Words>
  <Characters>107368</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125953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subject/>
  <dc:creator>Svetlana</dc:creator>
  <cp:keywords/>
  <dc:description/>
  <cp:lastModifiedBy>Igor Milanovic</cp:lastModifiedBy>
  <cp:revision>42</cp:revision>
  <cp:lastPrinted>2020-01-20T09:15:00Z</cp:lastPrinted>
  <dcterms:created xsi:type="dcterms:W3CDTF">2016-07-06T09:24:00Z</dcterms:created>
  <dcterms:modified xsi:type="dcterms:W3CDTF">2020-07-21T05:44:00Z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